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38127f2b84130" w:history="1">
              <w:r>
                <w:rPr>
                  <w:rStyle w:val="Hyperlink"/>
                </w:rPr>
                <w:t>2025-2031年中国新能源客车市场现状深度调研与发展趋势分析报告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38127f2b84130" w:history="1">
              <w:r>
                <w:rPr>
                  <w:rStyle w:val="Hyperlink"/>
                </w:rPr>
                <w:t>2025-2031年中国新能源客车市场现状深度调研与发展趋势分析报告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38127f2b84130" w:history="1">
                <w:r>
                  <w:rPr>
                    <w:rStyle w:val="Hyperlink"/>
                  </w:rPr>
                  <w:t>https://www.20087.com/5/85/XinNengYuanKeCheFaZhanQuShiYuCe.html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客车是公共交通领域的重要组成部分，近年来在全球范围内得到了快速发展。随着对减少温室气体排放和改善空气质量的需求日益增加，新能源客车以其零排放和低噪音的特点，成为许多城市的首选交通工具。政策支持、技术进步和市场需求的增长共同推动了新能源客车市场的繁荣。目前，电动客车是最为主流的技术路线，而燃料电池客车也在部分地区开始试点运营。</w:t>
      </w:r>
      <w:r>
        <w:rPr>
          <w:rFonts w:hint="eastAsia"/>
        </w:rPr>
        <w:br/>
      </w:r>
      <w:r>
        <w:rPr>
          <w:rFonts w:hint="eastAsia"/>
        </w:rPr>
        <w:t>　　未来，新能源客车的发展将更加注重技术创新和可持续性。一方面，随着电池技术的进步和充电基础设施的完善，电动客车的续航里程和充电便利性将得到显著提升。另一方面，随着氢能源技术的发展，燃料电池客车作为一种长距离、快速加注的解决方案，将在某些应用场景中展现出优势。此外，随着自动驾驶技术的成熟，新能源客车将更加智能化，提供更加安全、高效的公共交通服务。同时，为了满足城市交通的多样化需求，新能源客车将向多样化车型发展，包括小型巴士和智能公交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38127f2b84130" w:history="1">
        <w:r>
          <w:rPr>
            <w:rStyle w:val="Hyperlink"/>
          </w:rPr>
          <w:t>2025-2031年中国新能源客车市场现状深度调研与发展趋势分析报告</w:t>
        </w:r>
      </w:hyperlink>
      <w:r>
        <w:rPr>
          <w:rFonts w:hint="eastAsia"/>
        </w:rPr>
        <w:t>》通过详实的数据分析，全面解析了新能源客车行业的市场规模、需求动态及价格趋势，深入探讨了新能源客车产业链上下游的协同关系与竞争格局变化。报告对新能源客车细分市场进行精准划分，结合重点企业研究，揭示了品牌影响力与市场集中度的现状，为行业参与者提供了清晰的竞争态势洞察。同时，报告结合宏观经济环境、技术发展路径及消费者需求演变，科学预测了新能源客车行业的未来发展方向，并针对潜在风险提出了切实可行的应对策略。报告为新能源客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新能源客车行业发展综述</w:t>
      </w:r>
      <w:r>
        <w:rPr>
          <w:rFonts w:hint="eastAsia"/>
        </w:rPr>
        <w:br/>
      </w:r>
      <w:r>
        <w:rPr>
          <w:rFonts w:hint="eastAsia"/>
        </w:rPr>
        <w:t>　　第一节 新能源客车行业定义及特征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新能源客车行业统计标准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新能源客车行业经济指标分析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中国新能源客车行业发展环境分析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国际新能源汽车所属行业发展分析及经验借鉴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全球新能源汽车所属行业市场总体情况分析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一、全球新能源汽车市场结构</w:t>
      </w:r>
      <w:r>
        <w:rPr>
          <w:rFonts w:hint="eastAsia"/>
        </w:rPr>
        <w:br/>
      </w:r>
      <w:r>
        <w:rPr>
          <w:rFonts w:hint="eastAsia"/>
        </w:rPr>
        <w:t>　　　　二、全球新能源汽车行业发展分析</w:t>
      </w:r>
      <w:r>
        <w:rPr>
          <w:rFonts w:hint="eastAsia"/>
        </w:rPr>
        <w:br/>
      </w:r>
      <w:r>
        <w:rPr>
          <w:rFonts w:hint="eastAsia"/>
        </w:rPr>
        <w:t>　　　　三、全球新能源汽车行业竞争格局</w:t>
      </w:r>
      <w:r>
        <w:rPr>
          <w:rFonts w:hint="eastAsia"/>
        </w:rPr>
        <w:br/>
      </w:r>
      <w:r>
        <w:rPr>
          <w:rFonts w:hint="eastAsia"/>
        </w:rPr>
        <w:t>　　第二节 美国新能源汽车所属行业发展经验借鉴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一、美国新能源汽车行业发展历程分析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二、美国新能源汽车行业运营模式分析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三、美国新能源汽车行业发展趋势预测</w:t>
      </w:r>
      <w:r>
        <w:rPr>
          <w:rFonts w:hint="eastAsia"/>
        </w:rPr>
        <w:br/>
      </w:r>
      <w:r>
        <w:rPr>
          <w:rFonts w:hint="eastAsia"/>
        </w:rPr>
        <w:t>　　第三节 日本新能源客车所属行业发展经验借鉴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一、日本新能源汽车行业发展历程分析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二、日本新能源汽车行业运营模式分析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三、日本新能源汽车行业发展趋势预测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中国新能源客车所属行业运行现状分析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中国新能源客车行业发展状况分析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一、中国新能源客车行业发展阶段</w:t>
      </w:r>
      <w:r>
        <w:rPr>
          <w:rFonts w:hint="eastAsia"/>
        </w:rPr>
        <w:br/>
      </w:r>
      <w:r>
        <w:rPr>
          <w:rFonts w:hint="eastAsia"/>
        </w:rPr>
        <w:t>　　　　二、中国新能源客车行业发展总体概况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三、中国新能源客车行业发展特点分析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2020-2025年新能源客车所属行业发展现状</w:t>
      </w:r>
      <w:r>
        <w:rPr>
          <w:rFonts w:hint="eastAsia"/>
        </w:rPr>
        <w:br/>
      </w:r>
      <w:r>
        <w:rPr>
          <w:rFonts w:hint="eastAsia"/>
        </w:rPr>
        <w:t>　　2018年按客车燃料类型划分，柴油汽车（28.47万辆）和汽油汽车（5.96万辆）的合计份额达到76.47%，天然气客车在的份额仅有0.78%。混合动力、纯电动和燃料电池车等新能源车的合计份额为22.75%，其中纯电动车销售9.62万辆，市场份额达到21.36%，占新能源客车的大头。</w:t>
      </w:r>
      <w:r>
        <w:rPr>
          <w:rFonts w:hint="eastAsia"/>
        </w:rPr>
        <w:br/>
      </w:r>
      <w:r>
        <w:rPr>
          <w:rFonts w:hint="eastAsia"/>
        </w:rPr>
        <w:t>　　2018年客车整车市场份额</w:t>
      </w:r>
      <w:r>
        <w:rPr>
          <w:rFonts w:hint="eastAsia"/>
        </w:rPr>
        <w:br/>
      </w:r>
      <w:r>
        <w:rPr>
          <w:rFonts w:hint="eastAsia"/>
        </w:rPr>
        <w:t>　　　　一、新能源汽车产业化进程</w:t>
      </w:r>
      <w:r>
        <w:rPr>
          <w:rFonts w:hint="eastAsia"/>
        </w:rPr>
        <w:br/>
      </w:r>
      <w:r>
        <w:rPr>
          <w:rFonts w:hint="eastAsia"/>
        </w:rPr>
        <w:t>　　　　二、新能源汽车充电网络建设</w:t>
      </w:r>
      <w:r>
        <w:rPr>
          <w:rFonts w:hint="eastAsia"/>
        </w:rPr>
        <w:br/>
      </w:r>
      <w:r>
        <w:rPr>
          <w:rFonts w:hint="eastAsia"/>
        </w:rPr>
        <w:t>　　　　三、中国新能源客车企业发展分析</w:t>
      </w:r>
      <w:r>
        <w:rPr>
          <w:rFonts w:hint="eastAsia"/>
        </w:rPr>
        <w:br/>
      </w:r>
      <w:r>
        <w:rPr>
          <w:rFonts w:hint="eastAsia"/>
        </w:rPr>
        <w:t>　　第三节 2020-2025年新能源客车所属行业市场情况分析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一、中国新能源客车市场总体概况</w:t>
      </w:r>
      <w:r>
        <w:rPr>
          <w:rFonts w:hint="eastAsia"/>
        </w:rPr>
        <w:br/>
      </w:r>
      <w:r>
        <w:rPr>
          <w:rFonts w:hint="eastAsia"/>
        </w:rPr>
        <w:t>　　　　二、中国新能源客车产品市场发展分析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三、中国新能源客车市场发展趋势分析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中国新能源客车所属行业市场供需形势分析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2020-2025年新能源客车产销量分析</w:t>
      </w:r>
      <w:r>
        <w:rPr>
          <w:rFonts w:hint="eastAsia"/>
        </w:rPr>
        <w:br/>
      </w:r>
      <w:r>
        <w:rPr>
          <w:rFonts w:hint="eastAsia"/>
        </w:rPr>
        <w:t>　　　　一、纯电动客车产量</w:t>
      </w:r>
      <w:r>
        <w:rPr>
          <w:rFonts w:hint="eastAsia"/>
        </w:rPr>
        <w:br/>
      </w:r>
      <w:r>
        <w:rPr>
          <w:rFonts w:hint="eastAsia"/>
        </w:rPr>
        <w:t>　　　　二、混合动力客车</w:t>
      </w:r>
      <w:r>
        <w:rPr>
          <w:rFonts w:hint="eastAsia"/>
        </w:rPr>
        <w:br/>
      </w:r>
      <w:r>
        <w:rPr>
          <w:rFonts w:hint="eastAsia"/>
        </w:rPr>
        <w:t>　　　　三、天然气客车产量</w:t>
      </w:r>
      <w:r>
        <w:rPr>
          <w:rFonts w:hint="eastAsia"/>
        </w:rPr>
        <w:br/>
      </w:r>
      <w:r>
        <w:rPr>
          <w:rFonts w:hint="eastAsia"/>
        </w:rPr>
        <w:t>　　第二节 中国新能源客车所属行业市场供需分析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一、2020-2025年中国新能源客车行业供给情况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二、2020-2025年中国新能源客车需求情况分析</w:t>
      </w:r>
      <w:r>
        <w:rPr>
          <w:rFonts w:hint="eastAsia"/>
        </w:rPr>
        <w:br/>
      </w:r>
      <w:r>
        <w:rPr>
          <w:rFonts w:hint="eastAsia"/>
        </w:rPr>
        <w:t>　　第三节 新能源客车所属行业市场供需预测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一、2025-2031年新能源客车供给量预测</w:t>
      </w:r>
      <w:r>
        <w:rPr>
          <w:rFonts w:hint="eastAsia"/>
        </w:rPr>
        <w:br/>
      </w:r>
      <w:r>
        <w:rPr>
          <w:rFonts w:hint="eastAsia"/>
        </w:rPr>
        <w:t>　　　　二、2025-2031年新能源客车需求量预测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新能源客车市场竞争格局及集中度分析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新能源客车行业国际竞争格局分析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一、国际新能源客车市场发展状况</w:t>
      </w:r>
      <w:r>
        <w:rPr>
          <w:rFonts w:hint="eastAsia"/>
        </w:rPr>
        <w:br/>
      </w:r>
      <w:r>
        <w:rPr>
          <w:rFonts w:hint="eastAsia"/>
        </w:rPr>
        <w:t>　　　　二、国际新能源客车市场竞争格局</w:t>
      </w:r>
      <w:r>
        <w:rPr>
          <w:rFonts w:hint="eastAsia"/>
        </w:rPr>
        <w:br/>
      </w:r>
      <w:r>
        <w:rPr>
          <w:rFonts w:hint="eastAsia"/>
        </w:rPr>
        <w:t>　　　　三、国际新能源客车市场发展趋势分析</w:t>
      </w:r>
      <w:r>
        <w:rPr>
          <w:rFonts w:hint="eastAsia"/>
        </w:rPr>
        <w:br/>
      </w:r>
      <w:r>
        <w:rPr>
          <w:rFonts w:hint="eastAsia"/>
        </w:rPr>
        <w:t>　　第二节 新能源客车行业国内竞争格局分析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一、国内新能源客车行业市场规模分析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二、国内新能源客车行业竞争格局分析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三、国内新能源客车行业竞争力分析</w:t>
      </w:r>
      <w:r>
        <w:rPr>
          <w:rFonts w:hint="eastAsia"/>
        </w:rPr>
        <w:br/>
      </w:r>
      <w:r>
        <w:rPr>
          <w:rFonts w:hint="eastAsia"/>
        </w:rPr>
        <w:t>　　第三节 新能源客车行业集中度分析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新能源客车行业区域市场分析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珠三角地区新能源客车行业分析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长三角地区新能源客车行业分析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环渤海地区新能源客车行业分析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其它地区新能源客车行业分析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中国新能源客车行业生产企业经营分析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扬州亚星客车股份有限公司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深圳市五洲龙汽车有限公司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上海申沃客车有限公司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部城市新能源汽车推广政策分析</w:t>
      </w:r>
      <w:r>
        <w:rPr>
          <w:rFonts w:hint="eastAsia"/>
        </w:rPr>
        <w:br/>
      </w:r>
      <w:r>
        <w:rPr>
          <w:rFonts w:hint="eastAsia"/>
        </w:rPr>
        <w:t>　　第一节 惠州市新能源汽车推广政策解读</w:t>
      </w:r>
      <w:r>
        <w:rPr>
          <w:rFonts w:hint="eastAsia"/>
        </w:rPr>
        <w:br/>
      </w:r>
      <w:r>
        <w:rPr>
          <w:rFonts w:hint="eastAsia"/>
        </w:rPr>
        <w:t>　　　　一、推广目标</w:t>
      </w:r>
      <w:r>
        <w:rPr>
          <w:rFonts w:hint="eastAsia"/>
        </w:rPr>
        <w:br/>
      </w:r>
      <w:r>
        <w:rPr>
          <w:rFonts w:hint="eastAsia"/>
        </w:rPr>
        <w:t>　　　　二、打造完备的基础设施保障体系</w:t>
      </w:r>
      <w:r>
        <w:rPr>
          <w:rFonts w:hint="eastAsia"/>
        </w:rPr>
        <w:br/>
      </w:r>
      <w:r>
        <w:rPr>
          <w:rFonts w:hint="eastAsia"/>
        </w:rPr>
        <w:t>　　　　三、健全财政补贴支持体系</w:t>
      </w:r>
      <w:r>
        <w:rPr>
          <w:rFonts w:hint="eastAsia"/>
        </w:rPr>
        <w:br/>
      </w:r>
      <w:r>
        <w:rPr>
          <w:rFonts w:hint="eastAsia"/>
        </w:rPr>
        <w:t>　　　　四、优化新能源汽车使用环境</w:t>
      </w:r>
      <w:r>
        <w:rPr>
          <w:rFonts w:hint="eastAsia"/>
        </w:rPr>
        <w:br/>
      </w:r>
      <w:r>
        <w:rPr>
          <w:rFonts w:hint="eastAsia"/>
        </w:rPr>
        <w:t>　　第二节 西安市新能源汽车推广政策解读</w:t>
      </w:r>
      <w:r>
        <w:rPr>
          <w:rFonts w:hint="eastAsia"/>
        </w:rPr>
        <w:br/>
      </w:r>
      <w:r>
        <w:rPr>
          <w:rFonts w:hint="eastAsia"/>
        </w:rPr>
        <w:t>　　　　一、西安市新能源汽车推广目标</w:t>
      </w:r>
      <w:r>
        <w:rPr>
          <w:rFonts w:hint="eastAsia"/>
        </w:rPr>
        <w:br/>
      </w:r>
      <w:r>
        <w:rPr>
          <w:rFonts w:hint="eastAsia"/>
        </w:rPr>
        <w:t>　　　　二、新能源汽车财政补助办法</w:t>
      </w:r>
      <w:r>
        <w:rPr>
          <w:rFonts w:hint="eastAsia"/>
        </w:rPr>
        <w:br/>
      </w:r>
      <w:r>
        <w:rPr>
          <w:rFonts w:hint="eastAsia"/>
        </w:rPr>
        <w:t>　　　　三、西安市充电基础设施建设规划</w:t>
      </w:r>
      <w:r>
        <w:rPr>
          <w:rFonts w:hint="eastAsia"/>
        </w:rPr>
        <w:br/>
      </w:r>
      <w:r>
        <w:rPr>
          <w:rFonts w:hint="eastAsia"/>
        </w:rPr>
        <w:t>　　　　四、西安市新能源汽车购买优惠</w:t>
      </w:r>
      <w:r>
        <w:rPr>
          <w:rFonts w:hint="eastAsia"/>
        </w:rPr>
        <w:br/>
      </w:r>
      <w:r>
        <w:rPr>
          <w:rFonts w:hint="eastAsia"/>
        </w:rPr>
        <w:t>　　第三节 太原新能源汽车推广政策解读</w:t>
      </w:r>
      <w:r>
        <w:rPr>
          <w:rFonts w:hint="eastAsia"/>
        </w:rPr>
        <w:br/>
      </w:r>
      <w:r>
        <w:rPr>
          <w:rFonts w:hint="eastAsia"/>
        </w:rPr>
        <w:t>　　　　一、太原市2025年新能源汽车补贴标准</w:t>
      </w:r>
      <w:r>
        <w:rPr>
          <w:rFonts w:hint="eastAsia"/>
        </w:rPr>
        <w:br/>
      </w:r>
      <w:r>
        <w:rPr>
          <w:rFonts w:hint="eastAsia"/>
        </w:rPr>
        <w:t>　　　　二、纯电动汽车充换电价格优惠政策</w:t>
      </w:r>
      <w:r>
        <w:rPr>
          <w:rFonts w:hint="eastAsia"/>
        </w:rPr>
        <w:br/>
      </w:r>
      <w:r>
        <w:rPr>
          <w:rFonts w:hint="eastAsia"/>
        </w:rPr>
        <w:t>　　　　三、充电设施用地政策</w:t>
      </w:r>
      <w:r>
        <w:rPr>
          <w:rFonts w:hint="eastAsia"/>
        </w:rPr>
        <w:br/>
      </w:r>
      <w:r>
        <w:rPr>
          <w:rFonts w:hint="eastAsia"/>
        </w:rPr>
        <w:t>　　　　四、纯电动汽车停泊车优惠政策</w:t>
      </w:r>
      <w:r>
        <w:rPr>
          <w:rFonts w:hint="eastAsia"/>
        </w:rPr>
        <w:br/>
      </w:r>
      <w:r>
        <w:rPr>
          <w:rFonts w:hint="eastAsia"/>
        </w:rPr>
        <w:t>　　　　五、金融扶持政策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2025-2031年新能源客车行业前景及趋势预测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2025-2031年新能源客车市场发展前景</w:t>
      </w:r>
      <w:r>
        <w:rPr>
          <w:rFonts w:hint="eastAsia"/>
        </w:rPr>
        <w:br/>
      </w:r>
      <w:r>
        <w:rPr>
          <w:rFonts w:hint="eastAsia"/>
        </w:rPr>
        <w:t>　　　　一、新能源客车市场发展潜力</w:t>
      </w:r>
      <w:r>
        <w:rPr>
          <w:rFonts w:hint="eastAsia"/>
        </w:rPr>
        <w:br/>
      </w:r>
      <w:r>
        <w:rPr>
          <w:rFonts w:hint="eastAsia"/>
        </w:rPr>
        <w:t>　　　　二、新能源客车市场发展前景展望</w:t>
      </w:r>
      <w:r>
        <w:rPr>
          <w:rFonts w:hint="eastAsia"/>
        </w:rPr>
        <w:br/>
      </w:r>
      <w:r>
        <w:rPr>
          <w:rFonts w:hint="eastAsia"/>
        </w:rPr>
        <w:t>　　　　三、新能源客车细分行业发展前景分析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2025-2031年新能源客车市场发展趋势预测</w:t>
      </w:r>
      <w:r>
        <w:rPr>
          <w:rFonts w:hint="eastAsia"/>
        </w:rPr>
        <w:br/>
      </w:r>
      <w:r>
        <w:rPr>
          <w:rFonts w:hint="eastAsia"/>
        </w:rPr>
        <w:t>　　　　一、新能源客车行业发展趋势分析</w:t>
      </w:r>
      <w:r>
        <w:rPr>
          <w:rFonts w:hint="eastAsia"/>
        </w:rPr>
        <w:br/>
      </w:r>
      <w:r>
        <w:rPr>
          <w:rFonts w:hint="eastAsia"/>
        </w:rPr>
        <w:t>　　　　二、新能源客车行业市场规模预测</w:t>
      </w:r>
      <w:r>
        <w:rPr>
          <w:rFonts w:hint="eastAsia"/>
        </w:rPr>
        <w:br/>
      </w:r>
      <w:r>
        <w:rPr>
          <w:rFonts w:hint="eastAsia"/>
        </w:rPr>
        <w:t>　　　　三、新能源客车行业细分市场发展趋势预测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2025-2031年新能源客车行业投资机会与风险防范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中国新能源客车行业投资特性分析</w:t>
      </w:r>
      <w:r>
        <w:rPr>
          <w:rFonts w:hint="eastAsia"/>
        </w:rPr>
        <w:br/>
      </w:r>
      <w:r>
        <w:rPr>
          <w:rFonts w:hint="eastAsia"/>
        </w:rPr>
        <w:t>　　　　一、新能源客车行业进入壁垒分析</w:t>
      </w:r>
      <w:r>
        <w:rPr>
          <w:rFonts w:hint="eastAsia"/>
        </w:rPr>
        <w:br/>
      </w:r>
      <w:r>
        <w:rPr>
          <w:rFonts w:hint="eastAsia"/>
        </w:rPr>
        <w:t>　　　　二、新能源客车行业盈利模式分析</w:t>
      </w:r>
      <w:r>
        <w:rPr>
          <w:rFonts w:hint="eastAsia"/>
        </w:rPr>
        <w:br/>
      </w:r>
      <w:r>
        <w:rPr>
          <w:rFonts w:hint="eastAsia"/>
        </w:rPr>
        <w:t>　　　　三、新能源客车行业盈利因素分析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中国新能源客车行业投资情况分析</w:t>
      </w:r>
      <w:r>
        <w:rPr>
          <w:rFonts w:hint="eastAsia"/>
        </w:rPr>
        <w:br/>
      </w:r>
      <w:r>
        <w:rPr>
          <w:rFonts w:hint="eastAsia"/>
        </w:rPr>
        <w:t>　　　　一、新能源客车行业总体投资及结构</w:t>
      </w:r>
      <w:r>
        <w:rPr>
          <w:rFonts w:hint="eastAsia"/>
        </w:rPr>
        <w:br/>
      </w:r>
      <w:r>
        <w:rPr>
          <w:rFonts w:hint="eastAsia"/>
        </w:rPr>
        <w:t>　　　　二、新能源客车行业投资规模情况</w:t>
      </w:r>
      <w:r>
        <w:rPr>
          <w:rFonts w:hint="eastAsia"/>
        </w:rPr>
        <w:br/>
      </w:r>
      <w:r>
        <w:rPr>
          <w:rFonts w:hint="eastAsia"/>
        </w:rPr>
        <w:t>　　　　三、新能源客车行业投资项目分析</w:t>
      </w:r>
      <w:r>
        <w:rPr>
          <w:rFonts w:hint="eastAsia"/>
        </w:rPr>
        <w:br/>
      </w:r>
      <w:r>
        <w:rPr>
          <w:rFonts w:hint="eastAsia"/>
        </w:rPr>
        <w:t>　　第三节 中国新能源客车行业投资风险</w:t>
      </w:r>
      <w:r>
        <w:rPr>
          <w:rFonts w:hint="eastAsia"/>
        </w:rPr>
        <w:br/>
      </w:r>
      <w:r>
        <w:rPr>
          <w:rFonts w:hint="eastAsia"/>
        </w:rPr>
        <w:t>　　　　一、新能源客车行业成本风险</w:t>
      </w:r>
      <w:r>
        <w:rPr>
          <w:rFonts w:hint="eastAsia"/>
        </w:rPr>
        <w:br/>
      </w:r>
      <w:r>
        <w:rPr>
          <w:rFonts w:hint="eastAsia"/>
        </w:rPr>
        <w:t>　　　　二、新能源客车行业资金风险</w:t>
      </w:r>
      <w:r>
        <w:rPr>
          <w:rFonts w:hint="eastAsia"/>
        </w:rPr>
        <w:br/>
      </w:r>
      <w:r>
        <w:rPr>
          <w:rFonts w:hint="eastAsia"/>
        </w:rPr>
        <w:t>　　　　三、新能源客车行业技术风险</w:t>
      </w:r>
      <w:r>
        <w:rPr>
          <w:rFonts w:hint="eastAsia"/>
        </w:rPr>
        <w:br/>
      </w:r>
      <w:r>
        <w:rPr>
          <w:rFonts w:hint="eastAsia"/>
        </w:rPr>
        <w:t>　　第四节 新能源客车行业投资机会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四、新能源客车行业投资机遇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新能源客车行业发展战略研究</w:t>
      </w:r>
      <w:r>
        <w:rPr>
          <w:rFonts w:hint="eastAsia"/>
        </w:rPr>
        <w:br/>
      </w:r>
      <w:r>
        <w:rPr>
          <w:rFonts w:hint="eastAsia"/>
        </w:rPr>
        <w:t>　　第一节 新能源客车行业发展战略研究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对中国新能源客车品牌的战略思考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一、新能源客车品牌的重要性</w:t>
      </w:r>
      <w:r>
        <w:rPr>
          <w:rFonts w:hint="eastAsia"/>
        </w:rPr>
        <w:br/>
      </w:r>
      <w:r>
        <w:rPr>
          <w:rFonts w:hint="eastAsia"/>
        </w:rPr>
        <w:t>　　　　二、新能源客车实施品牌战略的意义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四、中国新能源客车企业的品牌战略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五、新能源客车品牌战略管理的策略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新能源客车行业经营策略分析</w:t>
      </w:r>
      <w:r>
        <w:rPr>
          <w:rFonts w:hint="eastAsia"/>
        </w:rPr>
        <w:br/>
      </w:r>
      <w:r>
        <w:rPr>
          <w:rFonts w:hint="eastAsia"/>
        </w:rPr>
        <w:t>　　　　一、新能源客车市场细分策略</w:t>
      </w:r>
      <w:r>
        <w:rPr>
          <w:rFonts w:hint="eastAsia"/>
        </w:rPr>
        <w:br/>
      </w:r>
      <w:r>
        <w:rPr>
          <w:rFonts w:hint="eastAsia"/>
        </w:rPr>
        <w:t>　　　　二、新能源客车市场创新策略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四、新能源客车新产品差异化战略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中:智林:－新能源客车行业投资战略研究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一、2025年新能源客车行业投资战略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二、2025-2031年新能源客车行业投资战略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进入壁垒与退出壁垒关系矩阵图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2020-2025年新能源乘用车销售情况</w:t>
      </w:r>
      <w:r>
        <w:rPr>
          <w:rFonts w:hint="eastAsia"/>
        </w:rPr>
        <w:br/>
      </w:r>
      <w:r>
        <w:rPr>
          <w:rFonts w:hint="eastAsia"/>
        </w:rPr>
        <w:t>　　图表 2025年新能源汽车生产国占比</w:t>
      </w:r>
      <w:r>
        <w:rPr>
          <w:rFonts w:hint="eastAsia"/>
        </w:rPr>
        <w:br/>
      </w:r>
      <w:r>
        <w:rPr>
          <w:rFonts w:hint="eastAsia"/>
        </w:rPr>
        <w:t>　　图表 2025年纯电动客车产量排名</w:t>
      </w:r>
      <w:r>
        <w:rPr>
          <w:rFonts w:hint="eastAsia"/>
        </w:rPr>
        <w:br/>
      </w:r>
      <w:r>
        <w:rPr>
          <w:rFonts w:hint="eastAsia"/>
        </w:rPr>
        <w:t>　　图表 2025年国内天然气客车产量排行</w:t>
      </w:r>
      <w:r>
        <w:rPr>
          <w:rFonts w:hint="eastAsia"/>
        </w:rPr>
        <w:br/>
      </w:r>
      <w:r>
        <w:rPr>
          <w:rFonts w:hint="eastAsia"/>
        </w:rPr>
        <w:t>　　图表 2020-2025年中国新能源客车产量</w:t>
      </w:r>
      <w:r>
        <w:rPr>
          <w:rFonts w:hint="eastAsia"/>
        </w:rPr>
        <w:br/>
      </w:r>
      <w:r>
        <w:rPr>
          <w:rFonts w:hint="eastAsia"/>
        </w:rPr>
        <w:t>　　图表 2025-2031年新能源客车供给量预测</w:t>
      </w:r>
      <w:r>
        <w:rPr>
          <w:rFonts w:hint="eastAsia"/>
        </w:rPr>
        <w:br/>
      </w:r>
      <w:r>
        <w:rPr>
          <w:rFonts w:hint="eastAsia"/>
        </w:rPr>
        <w:t>　　图表 2025年新能源客车企业市场竞争力分析</w:t>
      </w:r>
      <w:r>
        <w:rPr>
          <w:rFonts w:hint="eastAsia"/>
        </w:rPr>
        <w:br/>
      </w:r>
      <w:r>
        <w:rPr>
          <w:rFonts w:hint="eastAsia"/>
        </w:rPr>
        <w:t>　　图表 2025年新能源客车企业覆盖区域</w:t>
      </w:r>
      <w:r>
        <w:rPr>
          <w:rFonts w:hint="eastAsia"/>
        </w:rPr>
        <w:br/>
      </w:r>
      <w:r>
        <w:rPr>
          <w:rFonts w:hint="eastAsia"/>
        </w:rPr>
        <w:t>　　图表 2025年广东地区新能源客车销量</w:t>
      </w:r>
      <w:r>
        <w:rPr>
          <w:rFonts w:hint="eastAsia"/>
        </w:rPr>
        <w:br/>
      </w:r>
      <w:r>
        <w:rPr>
          <w:rFonts w:hint="eastAsia"/>
        </w:rPr>
        <w:t>　　图表 2025年长三角地区新能源客车销量</w:t>
      </w:r>
      <w:r>
        <w:rPr>
          <w:rFonts w:hint="eastAsia"/>
        </w:rPr>
        <w:br/>
      </w:r>
      <w:r>
        <w:rPr>
          <w:rFonts w:hint="eastAsia"/>
        </w:rPr>
        <w:t>　　图表 2025年环渤海地区新能源客车销量</w:t>
      </w:r>
      <w:r>
        <w:rPr>
          <w:rFonts w:hint="eastAsia"/>
        </w:rPr>
        <w:br/>
      </w:r>
      <w:r>
        <w:rPr>
          <w:rFonts w:hint="eastAsia"/>
        </w:rPr>
        <w:t>　　图表 2025年其它地区新能源客车销量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38127f2b84130" w:history="1">
        <w:r>
          <w:rPr>
            <w:rStyle w:val="Hyperlink"/>
          </w:rPr>
          <w:t>2025-2031年中国新能源客车市场现状深度调研与发展趋势分析报告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38127f2b84130" w:history="1">
        <w:r>
          <w:rPr>
            <w:rStyle w:val="Hyperlink"/>
          </w:rPr>
          <w:t>https://www.20087.com/5/85/XinNengYuanKeCheFaZhanQuShiYuCe.html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热点：纯电动大巴车、新能源客车19座、新能源汽车电动、新能源客车上汽大通新途 ev70、新能源汽车有哪些品牌、宇通新能源客车、新能源汽车发展、新能源汽车销量排行榜2023、新能源中型客车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5a7c1bf7441c5" w:history="1">
      <w:r>
        <w:rPr>
          <w:rStyle w:val="Hyperlink"/>
        </w:rPr>
        <w:t>2025-2031年中国新能源客车市场现状深度调研与发展趋势分析报告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XinNengYuanKeCheFaZhanQuShiYuCe.html" TargetMode="External" Id="Rb6838127f2b8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XinNengYuanKeCheFaZhanQuShiYuCe.html" TargetMode="External" Id="Ra035a7c1bf74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2025-04-23T08:32:00Z</dcterms:created>
  <dcterms:modified xsi:type="dcterms:W3CDTF">2025-04-23T09:32:00Z</dcterms:modified>
  <dc:subject>2025-2031年中国新能源客车市场现状深度调研与发展趋势分析报告</dc:subject>
  <dc:title>2025-2031年中国新能源客车市场现状深度调研与发展趋势分析报告</dc:title>
  <cp:keywords>2025-2031年中国新能源客车市场现状深度调研与发展趋势分析报告</cp:keywords>
  <dc:description>2025-2031年中国新能源客车市场现状深度调研与发展趋势分析报告</dc:description>
</cp:coreProperties>
</file>