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ef70fc4204156" w:history="1">
              <w:r>
                <w:rPr>
                  <w:rStyle w:val="Hyperlink"/>
                </w:rPr>
                <w:t>2025-2031年中国燃料电池市场深度调研与发展趋势分析报告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ef70fc4204156" w:history="1">
              <w:r>
                <w:rPr>
                  <w:rStyle w:val="Hyperlink"/>
                </w:rPr>
                <w:t>2025-2031年中国燃料电池市场深度调研与发展趋势分析报告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def70fc4204156" w:history="1">
                <w:r>
                  <w:rPr>
                    <w:rStyle w:val="Hyperlink"/>
                  </w:rPr>
                  <w:t>https://www.20087.com/5/35/RanLiaoDianChiWeiLaiFaZhanQuShi.html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一种高效、清洁的能源转换装置，近年来在交通运输、固定电源和便携式设备领域受到了广泛关注。通过氢气和氧气的化学反应直接转化为电能，燃料电池实现了几乎零排放的能量转换。然而，氢气的储存和运输、燃料电池的成本和耐用性是其商业化应用的主要障碍。</w:t>
      </w:r>
      <w:r>
        <w:rPr>
          <w:rFonts w:hint="eastAsia"/>
        </w:rPr>
        <w:br/>
      </w:r>
      <w:r>
        <w:rPr>
          <w:rFonts w:hint="eastAsia"/>
        </w:rPr>
        <w:t>　　未来，燃料电池技术将更加成熟和经济。通过研发新型催化剂和膜材料，提高燃料电池的效率和稳定性，降低成本。同时，氢能源基础设施的建设，如加氢站网络的扩展，将促进燃料电池车辆的普及。此外，燃料电池在分布式发电和备用电源领域的应用，将推动其在能源系统中的角色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ef70fc4204156" w:history="1">
        <w:r>
          <w:rPr>
            <w:rStyle w:val="Hyperlink"/>
          </w:rPr>
          <w:t>2025-2031年中国燃料电池市场深度调研与发展趋势分析报告</w:t>
        </w:r>
      </w:hyperlink>
      <w:r>
        <w:rPr>
          <w:rFonts w:hint="eastAsia"/>
        </w:rPr>
        <w:t>》依托权威数据资源与长期市场监测，系统分析了燃料电池行业的市场规模、市场需求及产业链结构，深入探讨了燃料电池价格变动与细分市场特征。报告科学预测了燃料电池市场前景及未来发展趋势，重点剖析了行业集中度、竞争格局及重点企业的市场地位，并通过SWOT分析揭示了燃料电池行业机遇与潜在风险。报告为投资者及业内企业提供了全面的市场洞察与决策参考，助力把握燃料电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全球燃料电池行业发展分析</w:t>
      </w:r>
      <w:r>
        <w:rPr>
          <w:rFonts w:hint="eastAsia"/>
        </w:rPr>
        <w:br/>
      </w:r>
      <w:r>
        <w:rPr>
          <w:rFonts w:hint="eastAsia"/>
        </w:rPr>
        <w:t>　　第一节 国际燃料电池行业发展轨迹综述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一、国际燃料电池行业发展历程</w:t>
      </w:r>
      <w:r>
        <w:rPr>
          <w:rFonts w:hint="eastAsia"/>
        </w:rPr>
        <w:br/>
      </w:r>
      <w:r>
        <w:rPr>
          <w:rFonts w:hint="eastAsia"/>
        </w:rPr>
        <w:t>　　　　二、国际燃料电池行业发展面临的问题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三、国际燃料电池行业技术发展现状及趋势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世界燃料电池行业市场情况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一、2025年世界燃料电池产业发展现状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二、2025年国际燃料电池产业发展态势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三、2025年国际燃料电池行业研发动态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四、2025年全球燃料电池行业挑战与机会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部分国家地区燃料电池行业发展状况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一、2020-2025年美国燃料电池行业发展分析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二、2020-2025年欧洲燃料电池行业发展分析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三、2020-2025年日本燃料电池行业发展分析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四、2020-2025年韩国燃料电池行业发展分析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我国燃料电池行业发展现状</w:t>
      </w:r>
      <w:r>
        <w:rPr>
          <w:rFonts w:hint="eastAsia"/>
        </w:rPr>
        <w:br/>
      </w:r>
      <w:r>
        <w:rPr>
          <w:rFonts w:hint="eastAsia"/>
        </w:rPr>
        <w:t>　　第一节 中国燃料电池行业发展概述</w:t>
      </w:r>
      <w:r>
        <w:rPr>
          <w:rFonts w:hint="eastAsia"/>
        </w:rPr>
        <w:br/>
      </w:r>
      <w:r>
        <w:rPr>
          <w:rFonts w:hint="eastAsia"/>
        </w:rPr>
        <w:t>　　　　一、中国燃料电池行业发展历程</w:t>
      </w:r>
      <w:r>
        <w:rPr>
          <w:rFonts w:hint="eastAsia"/>
        </w:rPr>
        <w:br/>
      </w:r>
      <w:r>
        <w:rPr>
          <w:rFonts w:hint="eastAsia"/>
        </w:rPr>
        <w:t>　　　　二、中国燃料电池行业发展面临问题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三、中国燃料电池行业技术发展现状及趋势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我国燃料电池行业发展状况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一、2025年中国燃料电池行业发展回顾</w:t>
      </w:r>
      <w:r>
        <w:rPr>
          <w:rFonts w:hint="eastAsia"/>
        </w:rPr>
        <w:br/>
      </w:r>
      <w:r>
        <w:rPr>
          <w:rFonts w:hint="eastAsia"/>
        </w:rPr>
        <w:t>　　　　二、2025年燃料电池行业发展情况分析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三、2025年我国燃料电池市场特点分析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四、2025年我国燃料电池市场发展分析</w:t>
      </w:r>
      <w:r>
        <w:rPr>
          <w:rFonts w:hint="eastAsia"/>
        </w:rPr>
        <w:br/>
      </w:r>
      <w:r>
        <w:rPr>
          <w:rFonts w:hint="eastAsia"/>
        </w:rPr>
        <w:t>　　第三节 中国燃料电池行业供需分析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一、2025年中国燃料电池市场供给总量分析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二、2025年中国燃料电池市场供给结构分析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三、2025年中国燃料电池市场需求总量分析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四、2025年中国燃料电池市场需求结构分析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五、2025年中国燃料电池市场供需平衡分析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中国燃料电池所属行业经济运行分析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2025年燃料电池所属行业运行情况分析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一、2025年燃料电所属行业经济指标分析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二、2025年燃料电池所属行业收入前十家企业</w:t>
      </w:r>
      <w:r>
        <w:rPr>
          <w:rFonts w:hint="eastAsia"/>
        </w:rPr>
        <w:br/>
      </w:r>
      <w:r>
        <w:rPr>
          <w:rFonts w:hint="eastAsia"/>
        </w:rPr>
        <w:t>　　第二节 燃料电池所属行业产量分析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一、2025年我国燃料电池产品产量分析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二、2025年我国燃料电池产品产量预测</w:t>
      </w:r>
      <w:r>
        <w:rPr>
          <w:rFonts w:hint="eastAsia"/>
        </w:rPr>
        <w:br/>
      </w:r>
      <w:r>
        <w:rPr>
          <w:rFonts w:hint="eastAsia"/>
        </w:rPr>
        <w:t>　　第三节 2025年燃料电池所属行业进出口分析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一、2025年燃料电池所属行业进口总量及价格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二、2025年燃料电池所属行业出口总量及价格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三、2025年燃料电池所属行业进出口数据统计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四、2025-2031年燃料电池进出口态势展望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燃料电池细分积应用市场发展分析</w:t>
      </w:r>
      <w:r>
        <w:rPr>
          <w:rFonts w:hint="eastAsia"/>
        </w:rPr>
        <w:br/>
      </w:r>
      <w:r>
        <w:rPr>
          <w:rFonts w:hint="eastAsia"/>
        </w:rPr>
        <w:t>　　第一节 固体氧化物燃料电池分析</w:t>
      </w:r>
      <w:r>
        <w:rPr>
          <w:rFonts w:hint="eastAsia"/>
        </w:rPr>
        <w:br/>
      </w:r>
      <w:r>
        <w:rPr>
          <w:rFonts w:hint="eastAsia"/>
        </w:rPr>
        <w:t>　　　　一、sofc定义及优势</w:t>
      </w:r>
      <w:r>
        <w:rPr>
          <w:rFonts w:hint="eastAsia"/>
        </w:rPr>
        <w:br/>
      </w:r>
      <w:r>
        <w:rPr>
          <w:rFonts w:hint="eastAsia"/>
        </w:rPr>
        <w:t>　　　　二、sofc组成及工作原理</w:t>
      </w:r>
      <w:r>
        <w:rPr>
          <w:rFonts w:hint="eastAsia"/>
        </w:rPr>
        <w:br/>
      </w:r>
      <w:r>
        <w:rPr>
          <w:rFonts w:hint="eastAsia"/>
        </w:rPr>
        <w:t>　　　　三、固体氧化物燃料电池（sofc）的特点</w:t>
      </w:r>
      <w:r>
        <w:rPr>
          <w:rFonts w:hint="eastAsia"/>
        </w:rPr>
        <w:br/>
      </w:r>
      <w:r>
        <w:rPr>
          <w:rFonts w:hint="eastAsia"/>
        </w:rPr>
        <w:t>　　　　四、固体氧化物燃料电池组</w:t>
      </w:r>
      <w:r>
        <w:rPr>
          <w:rFonts w:hint="eastAsia"/>
        </w:rPr>
        <w:br/>
      </w:r>
      <w:r>
        <w:rPr>
          <w:rFonts w:hint="eastAsia"/>
        </w:rPr>
        <w:t>　　　　五、2025-2031年sofc研究开发方向</w:t>
      </w:r>
      <w:r>
        <w:rPr>
          <w:rFonts w:hint="eastAsia"/>
        </w:rPr>
        <w:br/>
      </w:r>
      <w:r>
        <w:rPr>
          <w:rFonts w:hint="eastAsia"/>
        </w:rPr>
        <w:t>　　第二节 氢燃料电池分析</w:t>
      </w:r>
      <w:r>
        <w:rPr>
          <w:rFonts w:hint="eastAsia"/>
        </w:rPr>
        <w:br/>
      </w:r>
      <w:r>
        <w:rPr>
          <w:rFonts w:hint="eastAsia"/>
        </w:rPr>
        <w:t>　　　　一、氢燃料电池技术市场前景分析</w:t>
      </w:r>
      <w:r>
        <w:rPr>
          <w:rFonts w:hint="eastAsia"/>
        </w:rPr>
        <w:br/>
      </w:r>
      <w:r>
        <w:rPr>
          <w:rFonts w:hint="eastAsia"/>
        </w:rPr>
        <w:t>　　　　二、氢燃料电池封装技术发展分析</w:t>
      </w:r>
      <w:r>
        <w:rPr>
          <w:rFonts w:hint="eastAsia"/>
        </w:rPr>
        <w:br/>
      </w:r>
      <w:r>
        <w:rPr>
          <w:rFonts w:hint="eastAsia"/>
        </w:rPr>
        <w:t>　　　　三、氢燃料电池车研究</w:t>
      </w:r>
      <w:r>
        <w:rPr>
          <w:rFonts w:hint="eastAsia"/>
        </w:rPr>
        <w:br/>
      </w:r>
      <w:r>
        <w:rPr>
          <w:rFonts w:hint="eastAsia"/>
        </w:rPr>
        <w:t>　　第三节 甲醇燃料电池分析</w:t>
      </w:r>
      <w:r>
        <w:rPr>
          <w:rFonts w:hint="eastAsia"/>
        </w:rPr>
        <w:br/>
      </w:r>
      <w:r>
        <w:rPr>
          <w:rFonts w:hint="eastAsia"/>
        </w:rPr>
        <w:t>　　　　一、直接甲醇燃料电池原理和特点</w:t>
      </w:r>
      <w:r>
        <w:rPr>
          <w:rFonts w:hint="eastAsia"/>
        </w:rPr>
        <w:br/>
      </w:r>
      <w:r>
        <w:rPr>
          <w:rFonts w:hint="eastAsia"/>
        </w:rPr>
        <w:t>　　　　二、直接甲醇燃料电池的发展前景</w:t>
      </w:r>
      <w:r>
        <w:rPr>
          <w:rFonts w:hint="eastAsia"/>
        </w:rPr>
        <w:br/>
      </w:r>
      <w:r>
        <w:rPr>
          <w:rFonts w:hint="eastAsia"/>
        </w:rPr>
        <w:t>　　　　三、2025年甲醇燃料电池（dmfc）发展状况</w:t>
      </w:r>
      <w:r>
        <w:rPr>
          <w:rFonts w:hint="eastAsia"/>
        </w:rPr>
        <w:br/>
      </w:r>
      <w:r>
        <w:rPr>
          <w:rFonts w:hint="eastAsia"/>
        </w:rPr>
        <w:t>　　　　四、2025年微型直接甲醇燃料电池的研究进展</w:t>
      </w:r>
      <w:r>
        <w:rPr>
          <w:rFonts w:hint="eastAsia"/>
        </w:rPr>
        <w:br/>
      </w:r>
      <w:r>
        <w:rPr>
          <w:rFonts w:hint="eastAsia"/>
        </w:rPr>
        <w:t>　　　　五、2025年甲醇燃料电池发展动态</w:t>
      </w:r>
      <w:r>
        <w:rPr>
          <w:rFonts w:hint="eastAsia"/>
        </w:rPr>
        <w:br/>
      </w:r>
      <w:r>
        <w:rPr>
          <w:rFonts w:hint="eastAsia"/>
        </w:rPr>
        <w:t>　　第四节 我国燃料电池汽车发展分析</w:t>
      </w:r>
      <w:r>
        <w:rPr>
          <w:rFonts w:hint="eastAsia"/>
        </w:rPr>
        <w:br/>
      </w:r>
      <w:r>
        <w:rPr>
          <w:rFonts w:hint="eastAsia"/>
        </w:rPr>
        <w:t>　　　　一、我国燃料电池及其在交通领域的进展</w:t>
      </w:r>
      <w:r>
        <w:rPr>
          <w:rFonts w:hint="eastAsia"/>
        </w:rPr>
        <w:br/>
      </w:r>
      <w:r>
        <w:rPr>
          <w:rFonts w:hint="eastAsia"/>
        </w:rPr>
        <w:t>　　　　二、我国燃料电池车发展现状</w:t>
      </w:r>
      <w:r>
        <w:rPr>
          <w:rFonts w:hint="eastAsia"/>
        </w:rPr>
        <w:br/>
      </w:r>
      <w:r>
        <w:rPr>
          <w:rFonts w:hint="eastAsia"/>
        </w:rPr>
        <w:t>　　　　三、2025年我国自主开发的氢燃料电池城市客车情况</w:t>
      </w:r>
      <w:r>
        <w:rPr>
          <w:rFonts w:hint="eastAsia"/>
        </w:rPr>
        <w:br/>
      </w:r>
      <w:r>
        <w:rPr>
          <w:rFonts w:hint="eastAsia"/>
        </w:rPr>
        <w:t>　　　　四、我国燃料电池汽车发展的预测</w:t>
      </w:r>
      <w:r>
        <w:rPr>
          <w:rFonts w:hint="eastAsia"/>
        </w:rPr>
        <w:br/>
      </w:r>
      <w:r>
        <w:rPr>
          <w:rFonts w:hint="eastAsia"/>
        </w:rPr>
        <w:t>　　　　五、2025年我国燃料电池轿车发展预测</w:t>
      </w:r>
      <w:r>
        <w:rPr>
          <w:rFonts w:hint="eastAsia"/>
        </w:rPr>
        <w:br/>
      </w:r>
      <w:r>
        <w:rPr>
          <w:rFonts w:hint="eastAsia"/>
        </w:rPr>
        <w:t>　　第五节 2020-2025年便携式设备燃料电池的发展</w:t>
      </w:r>
      <w:r>
        <w:rPr>
          <w:rFonts w:hint="eastAsia"/>
        </w:rPr>
        <w:br/>
      </w:r>
      <w:r>
        <w:rPr>
          <w:rFonts w:hint="eastAsia"/>
        </w:rPr>
        <w:t>　　　　一、2020-2025年便携设备燃料电池发展状况</w:t>
      </w:r>
      <w:r>
        <w:rPr>
          <w:rFonts w:hint="eastAsia"/>
        </w:rPr>
        <w:br/>
      </w:r>
      <w:r>
        <w:rPr>
          <w:rFonts w:hint="eastAsia"/>
        </w:rPr>
        <w:t>　　　　二、2020-2025年便携产品的燃料电池发展动态</w:t>
      </w:r>
      <w:r>
        <w:rPr>
          <w:rFonts w:hint="eastAsia"/>
        </w:rPr>
        <w:br/>
      </w:r>
      <w:r>
        <w:rPr>
          <w:rFonts w:hint="eastAsia"/>
        </w:rPr>
        <w:t>　　　　三、2020-2025年面向手机的燃料电池发展情况</w:t>
      </w:r>
      <w:r>
        <w:rPr>
          <w:rFonts w:hint="eastAsia"/>
        </w:rPr>
        <w:br/>
      </w:r>
      <w:r>
        <w:rPr>
          <w:rFonts w:hint="eastAsia"/>
        </w:rPr>
        <w:t>　　　　四、面向便携式设备的燃料电池应用及市场分析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华北地区燃料电池行业分析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东北地区燃料电池行业分析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华东地区燃料电池行业分析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华南地区燃料电池行业分析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华中地区燃料电池行业分析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燃料电池行业投资与发展前景分析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2025年燃料电池行业投资情况分析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燃料电池行业投资机会分析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一、燃料电池投资项目分析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二、可以投资的燃料电池模式</w:t>
      </w:r>
      <w:r>
        <w:rPr>
          <w:rFonts w:hint="eastAsia"/>
        </w:rPr>
        <w:br/>
      </w:r>
      <w:r>
        <w:rPr>
          <w:rFonts w:hint="eastAsia"/>
        </w:rPr>
        <w:t>　　　　三、2025年燃料电池投资机会</w:t>
      </w:r>
      <w:r>
        <w:rPr>
          <w:rFonts w:hint="eastAsia"/>
        </w:rPr>
        <w:br/>
      </w:r>
      <w:r>
        <w:rPr>
          <w:rFonts w:hint="eastAsia"/>
        </w:rPr>
        <w:t>　　　　四、2025年燃料电池细分行业投资机会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五、2025年燃料电池投资新方向</w:t>
      </w:r>
      <w:r>
        <w:rPr>
          <w:rFonts w:hint="eastAsia"/>
        </w:rPr>
        <w:br/>
      </w:r>
      <w:r>
        <w:rPr>
          <w:rFonts w:hint="eastAsia"/>
        </w:rPr>
        <w:t>　　第三节 燃料电池行业发展前景分析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一、燃料电池市场发展前景分析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二、我国燃料电池市场蕴藏的商机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三、殴债危机下燃料电池市场的发展前景</w:t>
      </w:r>
      <w:r>
        <w:rPr>
          <w:rFonts w:hint="eastAsia"/>
        </w:rPr>
        <w:br/>
      </w:r>
      <w:r>
        <w:rPr>
          <w:rFonts w:hint="eastAsia"/>
        </w:rPr>
        <w:t>　　　　四、2025年燃料电池市场面临的发展商机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五、2025-2031年燃料电池市场面临的发展商机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燃料电池行业竞争格局分析</w:t>
      </w:r>
      <w:r>
        <w:rPr>
          <w:rFonts w:hint="eastAsia"/>
        </w:rPr>
        <w:br/>
      </w:r>
      <w:r>
        <w:rPr>
          <w:rFonts w:hint="eastAsia"/>
        </w:rPr>
        <w:t>　　第一节 燃料电池行业集中度分析</w:t>
      </w:r>
      <w:r>
        <w:rPr>
          <w:rFonts w:hint="eastAsia"/>
        </w:rPr>
        <w:br/>
      </w:r>
      <w:r>
        <w:rPr>
          <w:rFonts w:hint="eastAsia"/>
        </w:rPr>
        <w:t>　　　　一、燃料电池市场集中度分析</w:t>
      </w:r>
      <w:r>
        <w:rPr>
          <w:rFonts w:hint="eastAsia"/>
        </w:rPr>
        <w:br/>
      </w:r>
      <w:r>
        <w:rPr>
          <w:rFonts w:hint="eastAsia"/>
        </w:rPr>
        <w:t>　　　　二、燃料电池企业集中度分析</w:t>
      </w:r>
      <w:r>
        <w:rPr>
          <w:rFonts w:hint="eastAsia"/>
        </w:rPr>
        <w:br/>
      </w:r>
      <w:r>
        <w:rPr>
          <w:rFonts w:hint="eastAsia"/>
        </w:rPr>
        <w:t>　　　　三、燃料电池区域集中度分析</w:t>
      </w:r>
      <w:r>
        <w:rPr>
          <w:rFonts w:hint="eastAsia"/>
        </w:rPr>
        <w:br/>
      </w:r>
      <w:r>
        <w:rPr>
          <w:rFonts w:hint="eastAsia"/>
        </w:rPr>
        <w:t>　　第二节 燃料电池行业主要企业竞争力分析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燃料电池行业竞争格局分析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一、2025年燃料电池行业竞争分析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二、2025年中外燃料电池产品竞争分析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三、2020-2025年国内外燃料电池竞争分析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四、2020-2025年我国燃料电池市场竞争分析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五、2020-2025年我国燃料电池市场集中度分析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六、2025-2031年国内主要燃料电池企业动向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2025-2031年中国燃料电池行业发展形势分析</w:t>
      </w:r>
      <w:r>
        <w:rPr>
          <w:rFonts w:hint="eastAsia"/>
        </w:rPr>
        <w:br/>
      </w:r>
      <w:r>
        <w:rPr>
          <w:rFonts w:hint="eastAsia"/>
        </w:rPr>
        <w:t>　　第一节 燃料电池行业发展概况</w:t>
      </w:r>
      <w:r>
        <w:rPr>
          <w:rFonts w:hint="eastAsia"/>
        </w:rPr>
        <w:br/>
      </w:r>
      <w:r>
        <w:rPr>
          <w:rFonts w:hint="eastAsia"/>
        </w:rPr>
        <w:t>　　　　一、燃料电池行业发展特点分析</w:t>
      </w:r>
      <w:r>
        <w:rPr>
          <w:rFonts w:hint="eastAsia"/>
        </w:rPr>
        <w:br/>
      </w:r>
      <w:r>
        <w:rPr>
          <w:rFonts w:hint="eastAsia"/>
        </w:rPr>
        <w:t>　　　　二、燃料电池行业投资现状分析</w:t>
      </w:r>
      <w:r>
        <w:rPr>
          <w:rFonts w:hint="eastAsia"/>
        </w:rPr>
        <w:br/>
      </w:r>
      <w:r>
        <w:rPr>
          <w:rFonts w:hint="eastAsia"/>
        </w:rPr>
        <w:t>　　　　三、燃料电池行业总产值分析</w:t>
      </w:r>
      <w:r>
        <w:rPr>
          <w:rFonts w:hint="eastAsia"/>
        </w:rPr>
        <w:br/>
      </w:r>
      <w:r>
        <w:rPr>
          <w:rFonts w:hint="eastAsia"/>
        </w:rPr>
        <w:t>　　　　四、燃料电池行业技术发展分析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2020-2025年燃料电池行业市场情况分析</w:t>
      </w:r>
      <w:r>
        <w:rPr>
          <w:rFonts w:hint="eastAsia"/>
        </w:rPr>
        <w:br/>
      </w:r>
      <w:r>
        <w:rPr>
          <w:rFonts w:hint="eastAsia"/>
        </w:rPr>
        <w:t>　　　　一、燃料电池行业市场发展分析</w:t>
      </w:r>
      <w:r>
        <w:rPr>
          <w:rFonts w:hint="eastAsia"/>
        </w:rPr>
        <w:br/>
      </w:r>
      <w:r>
        <w:rPr>
          <w:rFonts w:hint="eastAsia"/>
        </w:rPr>
        <w:t>　　　　二、燃料电池市场存在的问题</w:t>
      </w:r>
      <w:r>
        <w:rPr>
          <w:rFonts w:hint="eastAsia"/>
        </w:rPr>
        <w:br/>
      </w:r>
      <w:r>
        <w:rPr>
          <w:rFonts w:hint="eastAsia"/>
        </w:rPr>
        <w:t>　　　　三、燃料电池市场规模分析</w:t>
      </w:r>
      <w:r>
        <w:rPr>
          <w:rFonts w:hint="eastAsia"/>
        </w:rPr>
        <w:br/>
      </w:r>
      <w:r>
        <w:rPr>
          <w:rFonts w:hint="eastAsia"/>
        </w:rPr>
        <w:t>　　第三节 2020-2025年燃料电池产销状况分析</w:t>
      </w:r>
      <w:r>
        <w:rPr>
          <w:rFonts w:hint="eastAsia"/>
        </w:rPr>
        <w:br/>
      </w:r>
      <w:r>
        <w:rPr>
          <w:rFonts w:hint="eastAsia"/>
        </w:rPr>
        <w:t>　　　　一、燃料电池产量分析</w:t>
      </w:r>
      <w:r>
        <w:rPr>
          <w:rFonts w:hint="eastAsia"/>
        </w:rPr>
        <w:br/>
      </w:r>
      <w:r>
        <w:rPr>
          <w:rFonts w:hint="eastAsia"/>
        </w:rPr>
        <w:t>　　　　二、燃料电池产能分析</w:t>
      </w:r>
      <w:r>
        <w:rPr>
          <w:rFonts w:hint="eastAsia"/>
        </w:rPr>
        <w:br/>
      </w:r>
      <w:r>
        <w:rPr>
          <w:rFonts w:hint="eastAsia"/>
        </w:rPr>
        <w:t>　　　　三、燃料电池市场需求状况分析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中国燃料电池所属行业整体运行指标分析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2025年中国燃料电池所属行业总体规模分析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2025年中国燃料电池所属行业产销分析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2025年中国燃料电池所属行业财务指标总体分析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燃料电池行业赢利水平分析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一、2020-2025年燃料电池原材料价格走势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二、2020-2025年燃料电池行业人工成本分析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一、2020-2025年燃料电池行业产销情况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二、2020-2025年燃料电池行业库存情况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三、2020-2025年燃料电池行业资金周转情况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一、2020-2025年燃料电池行业价格走势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二、2020-2025年燃料电池行业营业收入情况</w:t>
      </w:r>
      <w:r>
        <w:rPr>
          <w:rFonts w:hint="eastAsia"/>
        </w:rPr>
        <w:br/>
      </w:r>
      <w:r>
        <w:rPr>
          <w:rFonts w:hint="eastAsia"/>
        </w:rPr>
        <w:t>　　　　三、2020-2025年燃料电池行业毛利率情况</w:t>
      </w:r>
      <w:r>
        <w:rPr>
          <w:rFonts w:hint="eastAsia"/>
        </w:rPr>
        <w:br/>
      </w:r>
      <w:r>
        <w:rPr>
          <w:rFonts w:hint="eastAsia"/>
        </w:rPr>
        <w:t>　　　　四、2020-2025年燃料电池行业赢利能力</w:t>
      </w:r>
      <w:r>
        <w:rPr>
          <w:rFonts w:hint="eastAsia"/>
        </w:rPr>
        <w:br/>
      </w:r>
      <w:r>
        <w:rPr>
          <w:rFonts w:hint="eastAsia"/>
        </w:rPr>
        <w:t>　　　　五、2020-2025年燃料电池行业赢利水平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六、2025-2031年燃料电池行业赢利预测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燃料电池行业盈利能力分析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2025年中国燃料电池行业利润总额分析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2025年中国燃料电池行业销售利润率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2025年中国燃料电池行业总资产利润率分析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2025年中国燃料电池行业产值利税率分析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深圳市德赛电池科技股有限公司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第二节 新大洲控股股有限公司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第三节 新源动力股有限公司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第四节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第五节 北京飞驰绿能电源技术有限责任公司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t>　　第六节 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燃料电池行业投资策略分析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燃料电池行业投资效益分析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一、2025年燃料电池行业投资状况分析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二、2025年燃料电池行业投资效益分析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三、2025-2031年燃料电池行业投资方向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四、2025-2031年燃料电池行业投资建议</w:t>
      </w:r>
      <w:r>
        <w:rPr>
          <w:rFonts w:hint="eastAsia"/>
        </w:rPr>
        <w:br/>
      </w:r>
      <w:r>
        <w:rPr>
          <w:rFonts w:hint="eastAsia"/>
        </w:rPr>
        <w:t>　　第四节 燃料电池行业投资策略研究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燃料电池行业投资风险预警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影响燃料电池行业发展的主要因素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一、2025年影响燃料电池行业运行的有利因素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二、2025年影响燃料电池行业运行的稳定因素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三、2025年影响燃料电池行业运行的不利因素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四、2025年我国燃料电池行业发展面临的挑战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五、2025年我国燃料电池行业发展面临的机遇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燃料电池行业投资风险预警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一、2025-2031年燃料电池行业市场风险预测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二、2025-2031年燃料电池行业政策风险预测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三、2025-2031年燃料电池行业经营风险预测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四、2025-2031年燃料电池行业技术风险预测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五、2025-2031年燃料电池行业竞争风险预测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六、2025-2031年燃料电池行业其他风险预测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燃料电池行业发展趋势分析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2025-2031年中国燃料电池市场趋势分析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一、2020-2025年我国燃料电池市场趋势总结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二、2025-2031年我国燃料电池发展趋势分析</w:t>
      </w:r>
      <w:r>
        <w:rPr>
          <w:rFonts w:hint="eastAsia"/>
        </w:rPr>
        <w:br/>
      </w:r>
      <w:r>
        <w:rPr>
          <w:rFonts w:hint="eastAsia"/>
        </w:rPr>
        <w:t>　　第二节 2025-2031年燃料电池产品发展趋势分析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一、2025-2031年燃料电池产品技术趋势分析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二、2025-2031年燃料电池产品价格趋势分析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2025-2031年中国燃料电池行业供需预测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一、2020-2025年中国燃料电池供给预测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二、2025-2031年中国燃料电池需求预测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三、2025-2031年中国燃料电池价格预测</w:t>
      </w:r>
      <w:r>
        <w:rPr>
          <w:rFonts w:hint="eastAsia"/>
        </w:rPr>
        <w:br/>
      </w:r>
      <w:r>
        <w:rPr>
          <w:rFonts w:hint="eastAsia"/>
        </w:rPr>
        <w:t>　　第四节 2025-2031年燃料电池行业规划建议</w:t>
      </w:r>
      <w:r>
        <w:rPr>
          <w:rFonts w:hint="eastAsia"/>
        </w:rPr>
        <w:br/>
      </w:r>
      <w:r>
        <w:rPr>
          <w:rFonts w:hint="eastAsia"/>
        </w:rPr>
        <w:t>　　　　一、燃料电池行业"十三五"整体规划</w:t>
      </w:r>
      <w:r>
        <w:rPr>
          <w:rFonts w:hint="eastAsia"/>
        </w:rPr>
        <w:br/>
      </w:r>
      <w:r>
        <w:rPr>
          <w:rFonts w:hint="eastAsia"/>
        </w:rPr>
        <w:t>　　　　二、燃料电池行业"十三五"发展预测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燃料电池企业管理策略建议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一、燃料电池价格策略分析</w:t>
      </w:r>
      <w:r>
        <w:rPr>
          <w:rFonts w:hint="eastAsia"/>
        </w:rPr>
        <w:br/>
      </w:r>
      <w:r>
        <w:rPr>
          <w:rFonts w:hint="eastAsia"/>
        </w:rPr>
        <w:t>　　　　二、燃料电池渠道策略分析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提高燃料电池企业竞争力的策略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一、提高中国燃料电池企业核心竞争力的对策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二、燃料电池企业提升竞争力的主要方向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三、影响燃料电池企业核心竞争力的因素及提升途径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四、提高燃料电池企业竞争力的策略</w:t>
      </w:r>
      <w:r>
        <w:rPr>
          <w:rFonts w:hint="eastAsia"/>
        </w:rPr>
        <w:br/>
      </w:r>
      <w:r>
        <w:rPr>
          <w:rFonts w:hint="eastAsia"/>
        </w:rPr>
        <w:t>　　第四节 中智.林.对我国燃料电池品牌的战略思考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三、我国燃料电池企业的品牌战略</w:t>
      </w:r>
      <w:r>
        <w:rPr>
          <w:rFonts w:hint="eastAsia"/>
        </w:rPr>
        <w:br/>
      </w:r>
      <w:r>
        <w:rPr>
          <w:rFonts w:hint="eastAsia"/>
        </w:rPr>
        <w:t>　　　　四、燃料电池品牌战略管理的策略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燃料电池产业链分析</w:t>
      </w:r>
      <w:r>
        <w:rPr>
          <w:rFonts w:hint="eastAsia"/>
        </w:rPr>
        <w:br/>
      </w:r>
      <w:r>
        <w:rPr>
          <w:rFonts w:hint="eastAsia"/>
        </w:rPr>
        <w:t>　　图表 燃料电池行业生命周期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2020-2025年中国燃料电池行业市场规模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2020-2025年全球燃料电池产业市场规模</w:t>
      </w:r>
      <w:r>
        <w:rPr>
          <w:rFonts w:hint="eastAsia"/>
        </w:rPr>
        <w:br/>
      </w:r>
      <w:r>
        <w:rPr>
          <w:rFonts w:hint="eastAsia"/>
        </w:rPr>
        <w:t>　　图表 2020-2025年燃料电池重要数据指标比较</w:t>
      </w:r>
      <w:r>
        <w:rPr>
          <w:rFonts w:hint="eastAsia"/>
        </w:rPr>
        <w:br/>
      </w:r>
      <w:r>
        <w:rPr>
          <w:rFonts w:hint="eastAsia"/>
        </w:rPr>
        <w:t>　　图表 燃料电池的种类</w:t>
      </w:r>
      <w:r>
        <w:rPr>
          <w:rFonts w:hint="eastAsia"/>
        </w:rPr>
        <w:br/>
      </w:r>
      <w:r>
        <w:rPr>
          <w:rFonts w:hint="eastAsia"/>
        </w:rPr>
        <w:t>　　图表 质子交换膜燃料电池的工作原理</w:t>
      </w:r>
      <w:r>
        <w:rPr>
          <w:rFonts w:hint="eastAsia"/>
        </w:rPr>
        <w:br/>
      </w:r>
      <w:r>
        <w:rPr>
          <w:rFonts w:hint="eastAsia"/>
        </w:rPr>
        <w:t>　　图表 质子交换膜燃料电池化学反应式</w:t>
      </w:r>
      <w:r>
        <w:rPr>
          <w:rFonts w:hint="eastAsia"/>
        </w:rPr>
        <w:br/>
      </w:r>
      <w:r>
        <w:rPr>
          <w:rFonts w:hint="eastAsia"/>
        </w:rPr>
        <w:t>　　图表 燃料电池研发机构-官方及非盈利机构</w:t>
      </w:r>
      <w:r>
        <w:rPr>
          <w:rFonts w:hint="eastAsia"/>
        </w:rPr>
        <w:br/>
      </w:r>
      <w:r>
        <w:rPr>
          <w:rFonts w:hint="eastAsia"/>
        </w:rPr>
        <w:t>　　图表 燃料电池研发机构-研究所</w:t>
      </w:r>
      <w:r>
        <w:rPr>
          <w:rFonts w:hint="eastAsia"/>
        </w:rPr>
        <w:br/>
      </w:r>
      <w:r>
        <w:rPr>
          <w:rFonts w:hint="eastAsia"/>
        </w:rPr>
        <w:t>　　图表 燃料电池研发机构-高等院校</w:t>
      </w:r>
      <w:r>
        <w:rPr>
          <w:rFonts w:hint="eastAsia"/>
        </w:rPr>
        <w:br/>
      </w:r>
      <w:r>
        <w:rPr>
          <w:rFonts w:hint="eastAsia"/>
        </w:rPr>
        <w:t>　　图表 离子导电型材料的分子结构模型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ef70fc4204156" w:history="1">
        <w:r>
          <w:rPr>
            <w:rStyle w:val="Hyperlink"/>
          </w:rPr>
          <w:t>2025-2031年中国燃料电池市场深度调研与发展趋势分析报告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def70fc4204156" w:history="1">
        <w:r>
          <w:rPr>
            <w:rStyle w:val="Hyperlink"/>
          </w:rPr>
          <w:t>https://www.20087.com/5/35/RanLiaoDianChiWeiLaiFaZhanQuShi.html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燃料电池汽车、燃料电池汽车发展前景、燃料电池的发展现状和前景、燃料电池的发展历程、燃料电池汽车名词解释、中国为何不发展氢能源汽车、燃料电池电动汽车有哪些特点、固体氧化物燃料电池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7b9d3200d48c7" w:history="1">
      <w:r>
        <w:rPr>
          <w:rStyle w:val="Hyperlink"/>
        </w:rPr>
        <w:t>2025-2031年中国燃料电池市场深度调研与发展趋势分析报告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RanLiaoDianChiWeiLaiFaZhanQuShi.html" TargetMode="External" Id="Re6def70fc420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RanLiaoDianChiWeiLaiFaZhanQuShi.html" TargetMode="External" Id="Rc457b9d3200d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2025-03-30T06:25:00Z</dcterms:created>
  <dcterms:modified xsi:type="dcterms:W3CDTF">2025-03-30T07:25:00Z</dcterms:modified>
  <dc:subject>2025-2031年中国燃料电池市场深度调研与发展趋势分析报告</dc:subject>
  <dc:title>2025-2031年中国燃料电池市场深度调研与发展趋势分析报告</dc:title>
  <cp:keywords>2025-2031年中国燃料电池市场深度调研与发展趋势分析报告</cp:keywords>
  <dc:description>2025-2031年中国燃料电池市场深度调研与发展趋势分析报告</dc:description>
</cp:coreProperties>
</file>