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a0d4964784527" w:history="1">
              <w:r>
                <w:rPr>
                  <w:rStyle w:val="Hyperlink"/>
                </w:rPr>
                <w:t>2025-2031年全球与中国电动汽车基础设施市场研究分析及前景趋势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a0d4964784527" w:history="1">
              <w:r>
                <w:rPr>
                  <w:rStyle w:val="Hyperlink"/>
                </w:rPr>
                <w:t>2025-2031年全球与中国电动汽车基础设施市场研究分析及前景趋势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a0d4964784527" w:history="1">
                <w:r>
                  <w:rPr>
                    <w:rStyle w:val="Hyperlink"/>
                  </w:rPr>
                  <w:t>https://www.20087.com/5/25/DianDongQiCheJiChuSheShiHangYeQianJingQuShi.html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基础设施主要包括充电桩、换电站及相关配套设施，是支持电动汽车大规模普及的重要支撑体系。随着全球范围内对环境保护和碳减排目标的关注度不断提升，各国政府纷纷出台政策鼓励电动汽车产业发展，推动充电设施建设。目前，虽然公共充电桩数量逐年增加，但分布不均和服务水平参差不齐的问题依然存在，特别是在偏远地区和老旧小区，充电桩的覆盖率较低。此外，快充技术尚未完全成熟，充电时间较长仍然是制约消费者购买电动汽车的主要因素之一。</w:t>
      </w:r>
      <w:r>
        <w:rPr>
          <w:rFonts w:hint="eastAsia"/>
        </w:rPr>
        <w:br/>
      </w:r>
      <w:r>
        <w:rPr>
          <w:rFonts w:hint="eastAsia"/>
        </w:rPr>
        <w:t>　　未来，随着电池技术和充电技术的进步，电动汽车基础设施将迎来重大变革。例如，无线充电技术的研发和商业化应用将大大提升用户的便利性，无需插拔电缆即可完成充电；超级快充站的建设则有望将充电时间缩短至几分钟内，接近传统燃油车加油的速度。此外，随着车联网(V2X)技术的发展，电动汽车可以通过与电网互动实现智能调度，参与削峰填谷，缓解电力供应压力。随着共享经济模式的延伸，基于换电模式的运营方案也可能成为一种有效的补充方式，尤其适合出租车和网约车等高频使用场景。长远来看，完善的电动汽车基础设施将在加速交通电气化进程、助力实现碳中和目标方面发挥不可替代的作用，并通过持续的技术革新解决现存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a0d4964784527" w:history="1">
        <w:r>
          <w:rPr>
            <w:rStyle w:val="Hyperlink"/>
          </w:rPr>
          <w:t>2025-2031年全球与中国电动汽车基础设施市场研究分析及前景趋势</w:t>
        </w:r>
      </w:hyperlink>
      <w:r>
        <w:rPr>
          <w:rFonts w:hint="eastAsia"/>
        </w:rPr>
        <w:t>》采用定量与定性相结合的研究方法，系统分析了电动汽车基础设施行业的市场规模、需求动态及价格变化，并对电动汽车基础设施产业链各环节进行了全面梳理。报告详细解读了电动汽车基础设施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电动汽车基础设施市场概述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按照不同产品类型，电动汽车基础设施主要可以分为如下几个类别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不同产品类型电动汽车基础设施增长趋势2020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充电基础设施</w:t>
      </w:r>
      <w:r>
        <w:rPr>
          <w:rFonts w:hint="eastAsia"/>
        </w:rPr>
        <w:br/>
      </w:r>
      <w:r>
        <w:rPr>
          <w:rFonts w:hint="eastAsia"/>
        </w:rPr>
        <w:t>　　　　1.2.3 换电系统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从不同应用，电动汽车基础设施主要包括如下几个方面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不同应用电动汽车基础设施全球规模增长趋势2020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十五五期间电动汽车基础设施行业发展总体概况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电动汽车基础设施行业发展主要特点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全球电动汽车基础设施行业规模及预测分析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全球市场电动汽车基础设施总体规模（2020-2031）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中国市场电动汽车基础设施总体规模（2020-2031）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中国市场电动汽车基础设施总规模占全球比重（2020-2031）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全球主要地区电动汽车基础设施市场规模分析（2020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全球市场主要厂商电动汽车基础设施收入分析（2020-2025）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全球市场主要厂商电动汽车基础设施收入市场份额（2020-2025）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全球主要厂商电动汽车基础设施收入排名及市场占有率（2024年）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全球主要企业总部及电动汽车基础设施市场分布</w:t>
      </w:r>
      <w:r>
        <w:rPr>
          <w:rFonts w:hint="eastAsia"/>
        </w:rPr>
        <w:br/>
      </w:r>
      <w:r>
        <w:rPr>
          <w:rFonts w:hint="eastAsia"/>
        </w:rPr>
        <w:t>　　3.5 全球主要企业电动汽车基础设施产品类型及应用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全球主要企业开始电动汽车基础设施业务日期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电动汽车基础设施行业集中度分析：2024年全球Top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全球电动汽车基础设施第一梯队、第二梯队和第三梯队厂商及市场份额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中国本土主要企业电动汽车基础设施收入分析（2020-2025）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中国市场电动汽车基础设施销售情况分析</w:t>
      </w:r>
      <w:r>
        <w:rPr>
          <w:rFonts w:hint="eastAsia"/>
        </w:rPr>
        <w:br/>
      </w:r>
      <w:r>
        <w:rPr>
          <w:rFonts w:hint="eastAsia"/>
        </w:rPr>
        <w:t>　　3.10 电动汽车基础设施中国企业SWOT分析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不同产品类型电动汽车基础设施分析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全球市场不同产品类型电动汽车基础设施总体规模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全球市场不同产品类型电动汽车基础设施总体规模（2020-2025）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全球市场不同产品类型电动汽车基础设施总体规模预测（2026-2031）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全球市场不同产品类型电动汽车基础设施市场份额（2020-2031）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中国市场不同产品类型电动汽车基础设施总体规模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中国市场不同产品类型电动汽车基础设施总体规模（2020-2025）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中国市场不同产品类型电动汽车基础设施总体规模预测（2026-2031）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中国市场不同产品类型电动汽车基础设施市场份额（2020-2031）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不同应用电动汽车基础设施分析</w:t>
      </w:r>
      <w:r>
        <w:rPr>
          <w:rFonts w:hint="eastAsia"/>
        </w:rPr>
        <w:br/>
      </w:r>
      <w:r>
        <w:rPr>
          <w:rFonts w:hint="eastAsia"/>
        </w:rPr>
        <w:t>　　5.1 全球市场不同应用电动汽车基础设施总体规模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全球市场不同应用电动汽车基础设施总体规模（2020-2025）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全球市场不同应用电动汽车基础设施总体规模预测（2026-2031）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全球市场不同应用电动汽车基础设施市场份额（2020-2031）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中国市场不同应用电动汽车基础设施总体规模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中国市场不同应用电动汽车基础设施总体规模（2020-2025）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中国市场不同应用电动汽车基础设施总体规模预测（2026-2031）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中国市场不同应用电动汽车基础设施市场份额（2020-2031）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电动汽车基础设施行业发展机遇及主要驱动因素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电动汽车基础设施行业发展面临的风险</w:t>
      </w:r>
      <w:r>
        <w:rPr>
          <w:rFonts w:hint="eastAsia"/>
        </w:rPr>
        <w:br/>
      </w:r>
      <w:r>
        <w:rPr>
          <w:rFonts w:hint="eastAsia"/>
        </w:rPr>
        <w:t>　　6.3 电动汽车基础设施行业政策分析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电动汽车基础设施行业产业链简介</w:t>
      </w:r>
      <w:r>
        <w:rPr>
          <w:rFonts w:hint="eastAsia"/>
        </w:rPr>
        <w:br/>
      </w:r>
      <w:r>
        <w:rPr>
          <w:rFonts w:hint="eastAsia"/>
        </w:rPr>
        <w:t>　　　　7.1.1 电动汽车基础设施产业链</w:t>
      </w:r>
      <w:r>
        <w:rPr>
          <w:rFonts w:hint="eastAsia"/>
        </w:rPr>
        <w:br/>
      </w:r>
      <w:r>
        <w:rPr>
          <w:rFonts w:hint="eastAsia"/>
        </w:rPr>
        <w:t>　　　　7.1.2 电动汽车基础设施行业供应链分析</w:t>
      </w:r>
      <w:r>
        <w:rPr>
          <w:rFonts w:hint="eastAsia"/>
        </w:rPr>
        <w:br/>
      </w:r>
      <w:r>
        <w:rPr>
          <w:rFonts w:hint="eastAsia"/>
        </w:rPr>
        <w:t>　　　　7.1.3 电动汽车基础设施主要原材料及其供应商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电动汽车基础设施行业主要下游客户</w:t>
      </w:r>
      <w:r>
        <w:rPr>
          <w:rFonts w:hint="eastAsia"/>
        </w:rPr>
        <w:br/>
      </w:r>
      <w:r>
        <w:rPr>
          <w:rFonts w:hint="eastAsia"/>
        </w:rPr>
        <w:t>　　7.2 电动汽车基础设施行业采购模式</w:t>
      </w:r>
      <w:r>
        <w:rPr>
          <w:rFonts w:hint="eastAsia"/>
        </w:rPr>
        <w:br/>
      </w:r>
      <w:r>
        <w:rPr>
          <w:rFonts w:hint="eastAsia"/>
        </w:rPr>
        <w:t>　　7.3 电动汽车基础设施行业开发/生产模式</w:t>
      </w:r>
      <w:r>
        <w:rPr>
          <w:rFonts w:hint="eastAsia"/>
        </w:rPr>
        <w:br/>
      </w:r>
      <w:r>
        <w:rPr>
          <w:rFonts w:hint="eastAsia"/>
        </w:rPr>
        <w:t>　　7.4 电动汽车基础设施行业销售模式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全球市场主要电动汽车基础设施企业简介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电动汽车基础设施收入及毛利率（2020-2025）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电动汽车基础设施收入及毛利率（2020-2025）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电动汽车基础设施收入及毛利率（2020-2025）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电动汽车基础设施收入及毛利率（2020-2025）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电动汽车基础设施收入及毛利率（2020-2025）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电动汽车基础设施收入及毛利率（2020-2025）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电动汽车基础设施收入及毛利率（2020-2025）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电动汽车基础设施收入及毛利率（2020-2025）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电动汽车基础设施收入及毛利率（2020-2025）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电动汽车基础设施收入及毛利率（2020-2025）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电动汽车基础设施收入及毛利率（2020-2025）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电动汽车基础设施收入及毛利率（2020-2025）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电动汽车基础设施收入及毛利率（2020-2025）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电动汽车基础设施收入及毛利率（2020-2025）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电动汽车基础设施收入及毛利率（2020-2025）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电动汽车基础设施收入及毛利率（2020-2025）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电动汽车基础设施收入及毛利率（2020-2025）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不同产品类型电动汽车基础设施全球规模增长趋势（CAGR）2020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电动汽车基础设施行业发展主要特点</w:t>
      </w:r>
      <w:r>
        <w:rPr>
          <w:rFonts w:hint="eastAsia"/>
        </w:rPr>
        <w:br/>
      </w:r>
      <w:r>
        <w:rPr>
          <w:rFonts w:hint="eastAsia"/>
        </w:rPr>
        <w:t>　　表 4： 进入电动汽车基础设施行业壁垒</w:t>
      </w:r>
      <w:r>
        <w:rPr>
          <w:rFonts w:hint="eastAsia"/>
        </w:rPr>
        <w:br/>
      </w:r>
      <w:r>
        <w:rPr>
          <w:rFonts w:hint="eastAsia"/>
        </w:rPr>
        <w:t>　　表 5： 电动汽车基础设施发展趋势及建议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全球主要地区电动汽车基础设施总体规模增速（CAGR）（百万美元）：2020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全球主要地区电动汽车基础设施总体规模（2020-2025）&amp;（百万美元）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全球主要地区电动汽车基础设施总体规模（2026-2031）&amp;（百万美元）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北美电动汽车基础设施基本情况分析</w:t>
      </w:r>
      <w:r>
        <w:rPr>
          <w:rFonts w:hint="eastAsia"/>
        </w:rPr>
        <w:br/>
      </w:r>
      <w:r>
        <w:rPr>
          <w:rFonts w:hint="eastAsia"/>
        </w:rPr>
        <w:t>　　表 10： 欧洲电动汽车基础设施基本情况分析</w:t>
      </w:r>
      <w:r>
        <w:rPr>
          <w:rFonts w:hint="eastAsia"/>
        </w:rPr>
        <w:br/>
      </w:r>
      <w:r>
        <w:rPr>
          <w:rFonts w:hint="eastAsia"/>
        </w:rPr>
        <w:t>　　表 11： 亚太电动汽车基础设施基本情况分析</w:t>
      </w:r>
      <w:r>
        <w:rPr>
          <w:rFonts w:hint="eastAsia"/>
        </w:rPr>
        <w:br/>
      </w:r>
      <w:r>
        <w:rPr>
          <w:rFonts w:hint="eastAsia"/>
        </w:rPr>
        <w:t>　　表 12： 拉美电动汽车基础设施基本情况分析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中东及非洲电动汽车基础设施基本情况分析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全球市场主要厂商电动汽车基础设施收入（2020-2025）&amp;（百万美元）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全球市场主要厂商电动汽车基础设施收入市场份额（2020-2025）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全球主要厂商电动汽车基础设施收入排名及市场占有率（2024年）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全球主要企业总部及电动汽车基础设施市场分布</w:t>
      </w:r>
      <w:r>
        <w:rPr>
          <w:rFonts w:hint="eastAsia"/>
        </w:rPr>
        <w:br/>
      </w:r>
      <w:r>
        <w:rPr>
          <w:rFonts w:hint="eastAsia"/>
        </w:rPr>
        <w:t>　　表 18： 全球主要企业电动汽车基础设施产品类型</w:t>
      </w:r>
      <w:r>
        <w:rPr>
          <w:rFonts w:hint="eastAsia"/>
        </w:rPr>
        <w:br/>
      </w:r>
      <w:r>
        <w:rPr>
          <w:rFonts w:hint="eastAsia"/>
        </w:rPr>
        <w:t>　　表 19： 全球主要企业电动汽车基础设施商业化日期</w:t>
      </w:r>
      <w:r>
        <w:rPr>
          <w:rFonts w:hint="eastAsia"/>
        </w:rPr>
        <w:br/>
      </w:r>
      <w:r>
        <w:rPr>
          <w:rFonts w:hint="eastAsia"/>
        </w:rPr>
        <w:t>　　表 20： 2024全球电动汽车基础设施主要厂商市场地位（第一梯队、第二梯队和第三梯队）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中国本土企业电动汽车基础设施收入（2020-2025）&amp;（百万美元）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中国本土企业电动汽车基础设施收入市场份额（2020-2025）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2024年全球及中国本土企业在中国市场电动汽车基础设施收入排名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全球市场不同产品类型电动汽车基础设施总体规模（2020-2025）&amp;（百万美元）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全球市场不同产品类型电动汽车基础设施总体规模预测（2026-2031）&amp;（百万美元）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全球市场不同产品类型电动汽车基础设施市场份额（2020-2025）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全球市场不同产品类型电动汽车基础设施市场份额预测（2026-2031）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中国市场不同产品类型电动汽车基础设施总体规模（2020-2025）&amp;（百万美元）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中国市场不同产品类型电动汽车基础设施总体规模预测（2026-2031）&amp;（百万美元）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中国市场不同产品类型电动汽车基础设施市场份额（2020-2025）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中国市场不同产品类型电动汽车基础设施市场份额预测（2026-2031）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全球市场不同应用电动汽车基础设施总体规模（2020-2025）&amp;（百万美元）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全球市场不同应用电动汽车基础设施总体规模预测（2026-2031）&amp;（百万美元）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全球市场不同应用电动汽车基础设施市场份额（2020-2025）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全球市场不同应用电动汽车基础设施市场份额预测（2026-2031）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中国市场不同应用电动汽车基础设施总体规模（2020-2025）&amp;（百万美元）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中国市场不同应用电动汽车基础设施总体规模预测（2026-2031）&amp;（百万美元）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中国市场不同应用电动汽车基础设施市场份额（2020-2025）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中国市场不同应用电动汽车基础设施市场份额预测（2026-2031）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电动汽车基础设施行业发展机遇及主要驱动因素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电动汽车基础设施行业发展面临的风险</w:t>
      </w:r>
      <w:r>
        <w:rPr>
          <w:rFonts w:hint="eastAsia"/>
        </w:rPr>
        <w:br/>
      </w:r>
      <w:r>
        <w:rPr>
          <w:rFonts w:hint="eastAsia"/>
        </w:rPr>
        <w:t>　　表 43： 电动汽车基础设施行业政策分析</w:t>
      </w:r>
      <w:r>
        <w:rPr>
          <w:rFonts w:hint="eastAsia"/>
        </w:rPr>
        <w:br/>
      </w:r>
      <w:r>
        <w:rPr>
          <w:rFonts w:hint="eastAsia"/>
        </w:rPr>
        <w:t>　　表 44： 电动汽车基础设施行业供应链分析</w:t>
      </w:r>
      <w:r>
        <w:rPr>
          <w:rFonts w:hint="eastAsia"/>
        </w:rPr>
        <w:br/>
      </w:r>
      <w:r>
        <w:rPr>
          <w:rFonts w:hint="eastAsia"/>
        </w:rPr>
        <w:t>　　表 45： 电动汽车基础设施上游原材料和主要供应商情况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电动汽车基础设施行业主要下游客户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电动汽车基础设施收入（百万美元）及毛利率（2020-2025）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电动汽车基础设施收入（百万美元）及毛利率（2020-2025）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电动汽车基础设施收入（百万美元）及毛利率（2020-2025）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电动汽车基础设施收入（百万美元）及毛利率（2020-2025）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电动汽车基础设施收入（百万美元）及毛利率（2020-2025）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电动汽车基础设施收入（百万美元）及毛利率（2020-2025）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电动汽车基础设施收入（百万美元）及毛利率（2020-2025）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电动汽车基础设施收入（百万美元）及毛利率（2020-2025）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电动汽车基础设施收入（百万美元）及毛利率（2020-2025）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电动汽车基础设施收入（百万美元）及毛利率（2020-2025）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电动汽车基础设施收入（百万美元）及毛利率（2020-2025）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电动汽车基础设施收入（百万美元）及毛利率（2020-2025）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电动汽车基础设施收入（百万美元）及毛利率（2020-2025）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电动汽车基础设施收入（百万美元）及毛利率（2020-2025）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电动汽车基础设施收入（百万美元）及毛利率（2020-2025）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电动汽车基础设施收入（百万美元）及毛利率（2020-2025）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重点企业（17）基本信息、电动汽车基础设施市场分布、总部及行业地位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电动汽车基础设施产品规格、参数及市场应用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电动汽车基础设施收入（百万美元）及毛利率（2020-2025）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电动汽车基础设施产品图片</w:t>
      </w:r>
      <w:r>
        <w:rPr>
          <w:rFonts w:hint="eastAsia"/>
        </w:rPr>
        <w:br/>
      </w:r>
      <w:r>
        <w:rPr>
          <w:rFonts w:hint="eastAsia"/>
        </w:rPr>
        <w:t>　　图 2： 不同产品类型电动汽车基础设施全球规模2020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全球不同产品类型电动汽车基础设施市场份额2024 &amp; 2031</w:t>
      </w:r>
      <w:r>
        <w:rPr>
          <w:rFonts w:hint="eastAsia"/>
        </w:rPr>
        <w:br/>
      </w:r>
      <w:r>
        <w:rPr>
          <w:rFonts w:hint="eastAsia"/>
        </w:rPr>
        <w:t>　　图 4： 充电基础设施产品图片</w:t>
      </w:r>
      <w:r>
        <w:rPr>
          <w:rFonts w:hint="eastAsia"/>
        </w:rPr>
        <w:br/>
      </w:r>
      <w:r>
        <w:rPr>
          <w:rFonts w:hint="eastAsia"/>
        </w:rPr>
        <w:t>　　图 5： 换电系统产品图片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全球不同应用电动汽车基础设施市场份额2024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公共场所</w:t>
      </w:r>
      <w:r>
        <w:rPr>
          <w:rFonts w:hint="eastAsia"/>
        </w:rPr>
        <w:br/>
      </w:r>
      <w:r>
        <w:rPr>
          <w:rFonts w:hint="eastAsia"/>
        </w:rPr>
        <w:t>　　图 11： 全球市场电动汽车基础设施市场规模：2020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全球市场电动汽车基础设施总体规模（2020-2031）&amp;（百万美元）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中国市场电动汽车基础设施总体规模（2020-2031）&amp;（百万美元）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中国市场电动汽车基础设施总规模占全球比重（2020-2031）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15： 全球主要地区电动汽车基础设施总体规模（百万美元）：2020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16： 全球主要地区电动汽车基础设施市场份额（2020-2031）</w:t>
      </w:r>
      <w:r>
        <w:rPr>
          <w:rFonts w:hint="eastAsia"/>
        </w:rPr>
        <w:br/>
      </w:r>
      <w:r>
        <w:rPr>
          <w:rFonts w:hint="eastAsia"/>
        </w:rPr>
        <w:t>　　图 17： 北美（美国和加拿大）电动汽车基础设施总体规模（2020-2031）&amp;（百万美元）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欧洲主要国家（德国、英国、法国和意大利等）电动汽车基础设施总体规模（2020-2031）&amp;（百万美元）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亚太主要国家/地区（中国、日本、韩国、中国台湾、印度和东南亚等）电动汽车基础设施总体规模（2020-2031）&amp;（百万美元）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拉美主要国家（墨西哥、巴西等）电动汽车基础设施总体规模（2020-2031）&amp;（百万美元）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中东及非洲市场电动汽车基础设施总体规模（2020-2031）&amp;（百万美元）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2024年全球前五大电动汽车基础设施厂商市场份额（按收入）</w:t>
      </w:r>
      <w:r>
        <w:rPr>
          <w:rFonts w:hint="eastAsia"/>
        </w:rPr>
        <w:br/>
      </w:r>
      <w:r>
        <w:rPr>
          <w:rFonts w:hint="eastAsia"/>
        </w:rPr>
        <w:t>　　图 23： 2024年全球电动汽车基础设施第一梯队、第二梯队和第三梯队厂商及市场份额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电动汽车基础设施中国企业SWOT分析</w:t>
      </w:r>
      <w:r>
        <w:rPr>
          <w:rFonts w:hint="eastAsia"/>
        </w:rPr>
        <w:br/>
      </w:r>
      <w:r>
        <w:rPr>
          <w:rFonts w:hint="eastAsia"/>
        </w:rPr>
        <w:t>　　图 25： 全球市场不同产品类型电动汽车基础设施市场份额（2020-2031）</w:t>
      </w:r>
      <w:r>
        <w:rPr>
          <w:rFonts w:hint="eastAsia"/>
        </w:rPr>
        <w:br/>
      </w:r>
      <w:r>
        <w:rPr>
          <w:rFonts w:hint="eastAsia"/>
        </w:rPr>
        <w:t>　　图 26： 中国市场不同产品类型电动汽车基础设施市场份额（2020-2031）</w:t>
      </w:r>
      <w:r>
        <w:rPr>
          <w:rFonts w:hint="eastAsia"/>
        </w:rPr>
        <w:br/>
      </w:r>
      <w:r>
        <w:rPr>
          <w:rFonts w:hint="eastAsia"/>
        </w:rPr>
        <w:t>　　图 27： 全球市场不同应用电动汽车基础设施市场份额（2020-2031）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中国市场不同应用电动汽车基础设施市场份额（2020-2031）</w:t>
      </w:r>
      <w:r>
        <w:rPr>
          <w:rFonts w:hint="eastAsia"/>
        </w:rPr>
        <w:br/>
      </w:r>
      <w:r>
        <w:rPr>
          <w:rFonts w:hint="eastAsia"/>
        </w:rPr>
        <w:t>　　图 29： 电动汽车基础设施产业链</w:t>
      </w:r>
      <w:r>
        <w:rPr>
          <w:rFonts w:hint="eastAsia"/>
        </w:rPr>
        <w:br/>
      </w:r>
      <w:r>
        <w:rPr>
          <w:rFonts w:hint="eastAsia"/>
        </w:rPr>
        <w:t>　　图 30： 电动汽车基础设施行业采购模式</w:t>
      </w:r>
      <w:r>
        <w:rPr>
          <w:rFonts w:hint="eastAsia"/>
        </w:rPr>
        <w:br/>
      </w:r>
      <w:r>
        <w:rPr>
          <w:rFonts w:hint="eastAsia"/>
        </w:rPr>
        <w:t>　　图 31： 电动汽车基础设施行业开发/生产模式分析</w:t>
      </w:r>
      <w:r>
        <w:rPr>
          <w:rFonts w:hint="eastAsia"/>
        </w:rPr>
        <w:br/>
      </w:r>
      <w:r>
        <w:rPr>
          <w:rFonts w:hint="eastAsia"/>
        </w:rPr>
        <w:t>　　图 32： 电动汽车基础设施行业销售模式分析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a0d4964784527" w:history="1">
        <w:r>
          <w:rPr>
            <w:rStyle w:val="Hyperlink"/>
          </w:rPr>
          <w:t>2025-2031年全球与中国电动汽车基础设施市场研究分析及前景趋势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a0d4964784527" w:history="1">
        <w:r>
          <w:rPr>
            <w:rStyle w:val="Hyperlink"/>
          </w:rPr>
          <w:t>https://www.20087.com/5/25/DianDongQiCheJiChuSheShiHangYeQianJingQuShi.html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基础设施建设现状、电动汽车基础设施存在的问题、什么是大型新能源汽车、电动汽车基础设施建设现状、新能源汽车领域、电动汽车基础设施建设、发展电动汽车的关键技术有哪些、电动汽车基础设施运营经营范围、汽车全面电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8f438e5974637" w:history="1">
      <w:r>
        <w:rPr>
          <w:rStyle w:val="Hyperlink"/>
        </w:rPr>
        <w:t>2025-2031年全球与中国电动汽车基础设施市场研究分析及前景趋势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ianDongQiCheJiChuSheShiHangYeQianJingQuShi.html" TargetMode="External" Id="Rd95a0d496478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ianDongQiCheJiChuSheShiHangYeQianJingQuShi.html" TargetMode="External" Id="R1468f438e597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2025-03-30T05:32:12Z</dcterms:created>
  <dcterms:modified xsi:type="dcterms:W3CDTF">2025-03-30T06:32:12Z</dcterms:modified>
  <dc:subject>2025-2031年全球与中国电动汽车基础设施市场研究分析及前景趋势</dc:subject>
  <dc:title>2025-2031年全球与中国电动汽车基础设施市场研究分析及前景趋势</dc:title>
  <cp:keywords>2025-2031年全球与中国电动汽车基础设施市场研究分析及前景趋势</cp:keywords>
  <dc:description>2025-2031年全球与中国电动汽车基础设施市场研究分析及前景趋势</dc:description>
</cp:coreProperties>
</file>