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f7f221d84a2b" w:history="1">
              <w:r>
                <w:rPr>
                  <w:rStyle w:val="Hyperlink"/>
                </w:rPr>
                <w:t>2026-2032年全球与中国磷酸锰铁锂发展现状分析及前景趋势报告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f7f221d84a2b" w:history="1">
              <w:r>
                <w:rPr>
                  <w:rStyle w:val="Hyperlink"/>
                </w:rPr>
                <w:t>2026-2032年全球与中国磷酸锰铁锂发展现状分析及前景趋势报告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f7f221d84a2b" w:history="1">
                <w:r>
                  <w:rPr>
                    <w:rStyle w:val="Hyperlink"/>
                  </w:rPr>
                  <w:t>https://www.20087.com/5/15/LinSuanMengTieLiDeFaZhanQianJing.html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磷酸锰铁锂（LMFP）是一种在磷酸铁锂晶格中掺杂锰元素形成的正极材料，通过提升电压平台（~4.1V vs. Li/Li⁺）实现更高能量密度，同时保留橄榄石结构的热稳定性与循环寿命优势，适用于中高端电动汽车与两轮车电池。当前量产产品聚焦锰铁比例优化、碳包覆均匀性及离子扩散速率提升，部分厂商通过纳米化与梯度掺杂抑制Jahn-Teller畸变。在磷酸铁锂能量密度逼近理论极限背景下，电池企业对LMFP的压实密度、低温放电性能及与现有产线兼容性提出更高要求。然而，锰溶出问题在高温循环中仍存隐患；电解液匹配性需专门开发；且专利壁垒较高，核心配方受国际企业掌控。</w:t>
      </w:r>
      <w:r>
        <w:rPr>
          <w:rFonts w:hint="eastAsia"/>
        </w:rPr>
        <w:br/>
      </w:r>
      <w:r>
        <w:rPr>
          <w:rFonts w:hint="eastAsia"/>
        </w:rPr>
        <w:t>　　未来，磷酸锰铁锂将向高锰含量、固态电解质适配与回收再生升级。突破60%以上锰占比技术瓶颈，逼近三元材料能量密度；开发界面稳定剂抑制副反应。在钠电与固态电池路线并行下，LMFP凭借安全性成为过渡期优选。长远看，磷酸锰铁锂将从“磷酸铁锂改良方案”升维为“高安全高能动力电池主流正极”，其发展方向是性能跃升、成本可控与循环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f7f221d84a2b" w:history="1">
        <w:r>
          <w:rPr>
            <w:rStyle w:val="Hyperlink"/>
          </w:rPr>
          <w:t>2026-2032年全球与中国磷酸锰铁锂发展现状分析及前景趋势报告</w:t>
        </w:r>
      </w:hyperlink>
      <w:r>
        <w:rPr>
          <w:rFonts w:hint="eastAsia"/>
        </w:rPr>
        <w:t>》基于国家统计局及相关协会的权威数据，系统研究了磷酸锰铁锂行业的市场需求、市场规模及产业链现状，分析了磷酸锰铁锂价格波动、细分市场动态及重点企业的经营表现，科学预测了磷酸锰铁锂市场前景与发展趋势，揭示了潜在需求与投资机会，同时指出了磷酸锰铁锂行业可能面临的风险。通过对磷酸锰铁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按产品类型细分，全球磷酸锰铁锂市场规模2021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固相法</w:t>
      </w:r>
      <w:r>
        <w:rPr>
          <w:rFonts w:hint="eastAsia"/>
        </w:rPr>
        <w:br/>
      </w:r>
      <w:r>
        <w:rPr>
          <w:rFonts w:hint="eastAsia"/>
        </w:rPr>
        <w:t>　　　　1.3.3 液相法</w:t>
      </w:r>
      <w:r>
        <w:rPr>
          <w:rFonts w:hint="eastAsia"/>
        </w:rPr>
        <w:br/>
      </w:r>
      <w:r>
        <w:rPr>
          <w:rFonts w:hint="eastAsia"/>
        </w:rPr>
        <w:t>　　　　1.3.4 半固半液法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按应用细分，全球磷酸锰铁锂市场规模2021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两轮车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磷酸锰铁锂行业发展总体概况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磷酸锰铁锂行业发展主要特点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磷酸锰铁锂行业发展影响因素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磷酸锰铁锂有利因素</w:t>
      </w:r>
      <w:r>
        <w:rPr>
          <w:rFonts w:hint="eastAsia"/>
        </w:rPr>
        <w:br/>
      </w:r>
      <w:r>
        <w:rPr>
          <w:rFonts w:hint="eastAsia"/>
        </w:rPr>
        <w:t>　　　　1.5.3 .2 磷酸锰铁锂不利因素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全球市场，近三年磷酸锰铁锂主要企业占有率及排名（按销量）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磷酸锰铁锂主要企业在国际市场占有率（按销量，2023-2026）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2025年磷酸锰铁锂主要企业在国际市场排名（按销量）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全球市场主要企业磷酸锰铁锂销量（2023-2026）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全球市场，近三年磷酸锰铁锂主要企业占有率及排名（按收入）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磷酸锰铁锂主要企业在国际市场占有率（按收入，2023-2026）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2025年磷酸锰铁锂主要企业在国际市场排名（按收入）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全球市场主要企业磷酸锰铁锂销售收入（2023-2026）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全球市场主要企业磷酸锰铁锂销售价格（2023-2026）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中国市场，近三年磷酸锰铁锂主要企业占有率及排名（按销量）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磷酸锰铁锂主要企业在中国市场占有率（按销量，2023-2026）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2025年磷酸锰铁锂主要企业在中国市场排名（按销量）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中国市场主要企业磷酸锰铁锂销量（2023-2026）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中国市场，近三年磷酸锰铁锂主要企业占有率及排名（按收入）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磷酸锰铁锂主要企业在中国市场占有率（按收入，2023-2026）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2025年磷酸锰铁锂主要企业在中国市场排名（按收入）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中国市场主要企业磷酸锰铁锂销售收入（2023-2026）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全球主要厂商磷酸锰铁锂总部及产地分布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全球主要厂商成立时间及磷酸锰铁锂商业化日期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全球主要厂商磷酸锰铁锂产品类型及应用</w:t>
      </w:r>
      <w:r>
        <w:rPr>
          <w:rFonts w:hint="eastAsia"/>
        </w:rPr>
        <w:br/>
      </w:r>
      <w:r>
        <w:rPr>
          <w:rFonts w:hint="eastAsia"/>
        </w:rPr>
        <w:t>　　2.9 磷酸锰铁锂行业集中度、竞争程度分析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磷酸锰铁锂行业集中度分析：2025年全球Top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全球磷酸锰铁锂第一梯队、第二梯队和第三梯队生产商（品牌）及市场份额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全球磷酸锰铁锂总体规模分析</w:t>
      </w:r>
      <w:r>
        <w:rPr>
          <w:rFonts w:hint="eastAsia"/>
        </w:rPr>
        <w:br/>
      </w:r>
      <w:r>
        <w:rPr>
          <w:rFonts w:hint="eastAsia"/>
        </w:rPr>
        <w:t>　　3.1 全球磷酸锰铁锂供需现状及预测（2021-2032）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全球磷酸锰铁锂产能、产量、产能利用率及发展趋势（2021-2032）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全球磷酸锰铁锂产量、需求量及发展趋势（2021-2032）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全球主要地区磷酸锰铁锂产量及发展趋势（2021-2032）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全球主要地区磷酸锰铁锂产量（2021-2026）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全球主要地区磷酸锰铁锂产量（2027-2032）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全球主要地区磷酸锰铁锂产量市场份额（2021-2032）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中国磷酸锰铁锂供需现状及预测（2021-2032）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中国磷酸锰铁锂产能、产量、产能利用率及发展趋势（2021-2032）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中国磷酸锰铁锂产量、市场需求量及发展趋势（2021-2032）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中国市场磷酸锰铁锂进出口（2021-2032）</w:t>
      </w:r>
      <w:r>
        <w:rPr>
          <w:rFonts w:hint="eastAsia"/>
        </w:rPr>
        <w:br/>
      </w:r>
      <w:r>
        <w:rPr>
          <w:rFonts w:hint="eastAsia"/>
        </w:rPr>
        <w:t>　　3.4 全球磷酸锰铁锂销量及销售额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全球市场磷酸锰铁锂销售额（2021-2032）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全球市场磷酸锰铁锂价格趋势（2021-2032）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全球磷酸锰铁锂主要地区分析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全球主要地区磷酸锰铁锂市场规模分析：2021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全球主要地区磷酸锰铁锂销售收入及市场份额（2021-2026）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全球主要地区磷酸锰铁锂销售收入预测（2027-2032）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全球主要地区磷酸锰铁锂销量分析：2021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全球主要地区磷酸锰铁锂销量及市场份额预测（2027-2032）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中东市场磷酸锰铁锂销量、收入及增长率（2021-2032）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不同产品类型磷酸锰铁锂分析</w:t>
      </w:r>
      <w:r>
        <w:rPr>
          <w:rFonts w:hint="eastAsia"/>
        </w:rPr>
        <w:br/>
      </w:r>
      <w:r>
        <w:rPr>
          <w:rFonts w:hint="eastAsia"/>
        </w:rPr>
        <w:t>　　6.1 全球不同产品类型磷酸锰铁锂销量（2021-2032）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全球不同产品类型磷酸锰铁锂销量预测（2027-2032）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全球不同产品类型磷酸锰铁锂收入（2021-2032）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全球不同产品类型磷酸锰铁锂收入及市场份额（2021-2026）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全球不同产品类型磷酸锰铁锂收入预测（2027-2032）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全球不同产品类型磷酸锰铁锂价格走势（2021-2032）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中国不同产品类型磷酸锰铁锂销量预测（2027-2032）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中国不同产品类型磷酸锰铁锂收入（2021-2032）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中国不同产品类型磷酸锰铁锂收入及市场份额（2021-2026）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中国不同产品类型磷酸锰铁锂收入预测（2027-2032）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不同应用磷酸锰铁锂分析</w:t>
      </w:r>
      <w:r>
        <w:rPr>
          <w:rFonts w:hint="eastAsia"/>
        </w:rPr>
        <w:br/>
      </w:r>
      <w:r>
        <w:rPr>
          <w:rFonts w:hint="eastAsia"/>
        </w:rPr>
        <w:t>　　7.1 全球不同应用磷酸锰铁锂销量（2021-2032）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全球不同应用磷酸锰铁锂销量预测（2027-2032）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全球不同应用磷酸锰铁锂收入（2021-2032）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全球不同应用磷酸锰铁锂收入及市场份额（2021-2026）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全球不同应用磷酸锰铁锂收入预测（2027-2032）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全球不同应用磷酸锰铁锂价格走势（2021-2032）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中国不同应用磷酸锰铁锂销量预测（2027-2032）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中国不同应用磷酸锰铁锂收入（2021-2032）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中国不同应用磷酸锰铁锂收入及市场份额（2021-2026）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中国不同应用磷酸锰铁锂收入预测（2027-2032）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磷酸锰铁锂行业发展趋势</w:t>
      </w:r>
      <w:r>
        <w:rPr>
          <w:rFonts w:hint="eastAsia"/>
        </w:rPr>
        <w:br/>
      </w:r>
      <w:r>
        <w:rPr>
          <w:rFonts w:hint="eastAsia"/>
        </w:rPr>
        <w:t>　　8.2 磷酸锰铁锂行业主要驱动因素</w:t>
      </w:r>
      <w:r>
        <w:rPr>
          <w:rFonts w:hint="eastAsia"/>
        </w:rPr>
        <w:br/>
      </w:r>
      <w:r>
        <w:rPr>
          <w:rFonts w:hint="eastAsia"/>
        </w:rPr>
        <w:t>　　8.3 磷酸锰铁锂中国企业SWOT分析</w:t>
      </w:r>
      <w:r>
        <w:rPr>
          <w:rFonts w:hint="eastAsia"/>
        </w:rPr>
        <w:br/>
      </w:r>
      <w:r>
        <w:rPr>
          <w:rFonts w:hint="eastAsia"/>
        </w:rPr>
        <w:t>　　8.4 中国磷酸锰铁锂行业政策环境分析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磷酸锰铁锂行业产业链简介</w:t>
      </w:r>
      <w:r>
        <w:rPr>
          <w:rFonts w:hint="eastAsia"/>
        </w:rPr>
        <w:br/>
      </w:r>
      <w:r>
        <w:rPr>
          <w:rFonts w:hint="eastAsia"/>
        </w:rPr>
        <w:t>　　　　9.1.1 磷酸锰铁锂行业供应链分析</w:t>
      </w:r>
      <w:r>
        <w:rPr>
          <w:rFonts w:hint="eastAsia"/>
        </w:rPr>
        <w:br/>
      </w:r>
      <w:r>
        <w:rPr>
          <w:rFonts w:hint="eastAsia"/>
        </w:rPr>
        <w:t>　　　　9.1.2 磷酸锰铁锂主要原料及供应情况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磷酸锰铁锂行业采购模式</w:t>
      </w:r>
      <w:r>
        <w:rPr>
          <w:rFonts w:hint="eastAsia"/>
        </w:rPr>
        <w:br/>
      </w:r>
      <w:r>
        <w:rPr>
          <w:rFonts w:hint="eastAsia"/>
        </w:rPr>
        <w:t>　　9.3 磷酸锰铁锂行业生产模式</w:t>
      </w:r>
      <w:r>
        <w:rPr>
          <w:rFonts w:hint="eastAsia"/>
        </w:rPr>
        <w:br/>
      </w:r>
      <w:r>
        <w:rPr>
          <w:rFonts w:hint="eastAsia"/>
        </w:rPr>
        <w:t>　　9.4 磷酸锰铁锂行业销售模式及销售渠道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按产品类型细分，全球磷酸锰铁锂市场规模2021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按应用细分，全球磷酸锰铁锂市场规模（CAGR）2021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磷酸锰铁锂行业发展主要特点</w:t>
      </w:r>
      <w:r>
        <w:rPr>
          <w:rFonts w:hint="eastAsia"/>
        </w:rPr>
        <w:br/>
      </w:r>
      <w:r>
        <w:rPr>
          <w:rFonts w:hint="eastAsia"/>
        </w:rPr>
        <w:t>　　表 4： 磷酸锰铁锂行业发展有利因素分析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磷酸锰铁锂行业发展不利因素分析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进入磷酸锰铁锂行业壁垒</w:t>
      </w:r>
      <w:r>
        <w:rPr>
          <w:rFonts w:hint="eastAsia"/>
        </w:rPr>
        <w:br/>
      </w:r>
      <w:r>
        <w:rPr>
          <w:rFonts w:hint="eastAsia"/>
        </w:rPr>
        <w:t>　　表 7： 磷酸锰铁锂主要企业在国际市场占有率（按销量，2023-2026）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2025年磷酸锰铁锂主要企业在国际市场排名（按销量）&amp;（吨）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全球市场主要企业磷酸锰铁锂销量（2023-2026）&amp;（吨）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磷酸锰铁锂主要企业在国际市场占有率（按收入，2023-2026）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2025年磷酸锰铁锂主要企业在国际市场排名（按收入）&amp;（万元）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全球市场主要企业磷酸锰铁锂销售收入（2023-2026）&amp;（万元）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全球市场主要企业磷酸锰铁锂销售价格（2023-2026）&amp;（千元/吨）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磷酸锰铁锂主要企业在中国市场占有率（按销量，2023-2026）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2025年磷酸锰铁锂主要企业在中国市场排名（按销量）&amp;（吨）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中国市场主要企业磷酸锰铁锂销量（2023-2026）&amp;（吨）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磷酸锰铁锂主要企业在中国市场占有率（按收入，2023-2026）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2025年磷酸锰铁锂主要企业在中国市场排名（按收入）&amp;（万元）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中国市场主要企业磷酸锰铁锂销售收入（2023-2026）&amp;（万元）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全球主要厂商磷酸锰铁锂总部及产地分布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全球主要厂商成立时间及磷酸锰铁锂商业化日期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全球主要厂商磷酸锰铁锂产品类型及应用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2025年全球磷酸锰铁锂主要厂商市场地位（第一梯队、第二梯队和第三梯队）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全球磷酸锰铁锂市场投资、并购等现状分析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全球主要地区磷酸锰铁锂产量增速（CAGR）：（2021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全球主要地区磷酸锰铁锂产量（2021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全球主要地区磷酸锰铁锂产量（2021-2026）&amp;（吨）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全球主要地区磷酸锰铁锂产量（2027-2032）&amp;（吨）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全球主要地区磷酸锰铁锂产量市场份额（2021-2026）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全球主要地区磷酸锰铁锂产量市场份额（2027-2032）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中国市场磷酸锰铁锂产量、销量、进出口（2021-2026）&amp;（吨）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中国市场磷酸锰铁锂产量、销量、进出口预测（2027-2032）&amp;（吨）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全球主要地区磷酸锰铁锂销售收入增速：（2021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全球主要地区磷酸锰铁锂销售收入（2021-2026）&amp;（万元）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全球主要地区磷酸锰铁锂销售收入市场份额（2021-2026）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全球主要地区磷酸锰铁锂收入（2027-2032）&amp;（万元）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全球主要地区磷酸锰铁锂收入市场份额（2027-2032）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全球主要地区磷酸锰铁锂销量（吨）：2021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全球主要地区磷酸锰铁锂销量（2027-2032）&amp;（吨）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全球主要地区磷酸锰铁锂销量份额（2027-2032）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磷酸锰铁锂生产基地、销售区域、竞争对手及市场地位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全球不同产品类型磷酸锰铁锂销量预测（2027-2032）&amp;（吨）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全球市场不同产品类型磷酸锰铁锂销量市场份额预测（2027-2032）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全球不同产品类型磷酸锰铁锂收入（2021-2026）&amp;（万元）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全球不同产品类型磷酸锰铁锂收入市场份额（2021-2026）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全球不同产品类型磷酸锰铁锂收入预测（2027-2032）&amp;（万元）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全球不同产品类型磷酸锰铁锂收入市场份额预测（2027-2032）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中国不同产品类型磷酸锰铁锂销量预测（2027-2032）&amp;（吨）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全球市场不同产品类型磷酸锰铁锂销量市场份额预测（2027-2032）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中国不同产品类型磷酸锰铁锂收入（2021-2026）&amp;（万元）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中国不同产品类型磷酸锰铁锂收入市场份额（2021-2026）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中国不同产品类型磷酸锰铁锂收入预测（2027-2032）&amp;（万元）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中国不同产品类型磷酸锰铁锂收入市场份额预测（2027-2032）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全球不同应用磷酸锰铁锂销量预测（2027-2032）&amp;（吨）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全球市场不同应用磷酸锰铁锂销量市场份额预测（2027-2032）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全球不同应用磷酸锰铁锂收入（2021-2026）&amp;（万元）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全球不同应用磷酸锰铁锂收入市场份额（2021-2026）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全球不同应用磷酸锰铁锂收入预测（2027-2032）&amp;（万元）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全球不同应用磷酸锰铁锂收入市场份额预测（2027-2032）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中国不同应用磷酸锰铁锂销量预测（2027-2032）&amp;（吨）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中国市场不同应用磷酸锰铁锂销量市场份额预测（2027-2032）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中国不同应用磷酸锰铁锂收入（2021-2026）&amp;（万元）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中国不同应用磷酸锰铁锂收入市场份额（2021-2026）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中国不同应用磷酸锰铁锂收入预测（2027-2032）&amp;（万元）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中国不同应用磷酸锰铁锂收入市场份额预测（2027-2032）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磷酸锰铁锂行业发展趋势</w:t>
      </w:r>
      <w:r>
        <w:rPr>
          <w:rFonts w:hint="eastAsia"/>
        </w:rPr>
        <w:br/>
      </w:r>
      <w:r>
        <w:rPr>
          <w:rFonts w:hint="eastAsia"/>
        </w:rPr>
        <w:t>　　表 111： 磷酸锰铁锂行业主要驱动因素</w:t>
      </w:r>
      <w:r>
        <w:rPr>
          <w:rFonts w:hint="eastAsia"/>
        </w:rPr>
        <w:br/>
      </w:r>
      <w:r>
        <w:rPr>
          <w:rFonts w:hint="eastAsia"/>
        </w:rPr>
        <w:t>　　表 112： 磷酸锰铁锂行业供应链分析</w:t>
      </w:r>
      <w:r>
        <w:rPr>
          <w:rFonts w:hint="eastAsia"/>
        </w:rPr>
        <w:br/>
      </w:r>
      <w:r>
        <w:rPr>
          <w:rFonts w:hint="eastAsia"/>
        </w:rPr>
        <w:t>　　表 113： 磷酸锰铁锂上游原料供应商</w:t>
      </w:r>
      <w:r>
        <w:rPr>
          <w:rFonts w:hint="eastAsia"/>
        </w:rPr>
        <w:br/>
      </w:r>
      <w:r>
        <w:rPr>
          <w:rFonts w:hint="eastAsia"/>
        </w:rPr>
        <w:t>　　表 114： 磷酸锰铁锂主要地区不同应用客户分析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磷酸锰铁锂典型经销商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磷酸锰铁锂产品图片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全球不同产品类型磷酸锰铁锂销售额2021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全球不同产品类型磷酸锰铁锂市场份额2025 &amp; 2032</w:t>
      </w:r>
      <w:r>
        <w:rPr>
          <w:rFonts w:hint="eastAsia"/>
        </w:rPr>
        <w:br/>
      </w:r>
      <w:r>
        <w:rPr>
          <w:rFonts w:hint="eastAsia"/>
        </w:rPr>
        <w:t>　　图 4： 固相法产品图片</w:t>
      </w:r>
      <w:r>
        <w:rPr>
          <w:rFonts w:hint="eastAsia"/>
        </w:rPr>
        <w:br/>
      </w:r>
      <w:r>
        <w:rPr>
          <w:rFonts w:hint="eastAsia"/>
        </w:rPr>
        <w:t>　　图 5： 液相法产品图片</w:t>
      </w:r>
      <w:r>
        <w:rPr>
          <w:rFonts w:hint="eastAsia"/>
        </w:rPr>
        <w:br/>
      </w:r>
      <w:r>
        <w:rPr>
          <w:rFonts w:hint="eastAsia"/>
        </w:rPr>
        <w:t>　　图 6： 半固半液法产品图片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全球不同应用磷酸锰铁锂市场份额2025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两轮车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2025年全球前五大生产商磷酸锰铁锂市场份额</w:t>
      </w:r>
      <w:r>
        <w:rPr>
          <w:rFonts w:hint="eastAsia"/>
        </w:rPr>
        <w:br/>
      </w:r>
      <w:r>
        <w:rPr>
          <w:rFonts w:hint="eastAsia"/>
        </w:rPr>
        <w:t>　　图 13： 2025年全球磷酸锰铁锂第一梯队、第二梯队和第三梯队厂商及市场份额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全球磷酸锰铁锂产能、产量、产能利用率及发展趋势（2021-2032）&amp;（吨）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全球磷酸锰铁锂产量、需求量及发展趋势（2021-2032）&amp;（吨）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全球主要地区磷酸锰铁锂产量市场份额（2021-2032）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中国磷酸锰铁锂产能、产量、产能利用率及发展趋势（2021-2032）&amp;（吨）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中国磷酸锰铁锂产量、市场需求量及发展趋势（2021-2032）&amp;（吨）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全球磷酸锰铁锂市场销售额及增长率：（2021-2032）&amp;（万元）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全球市场磷酸锰铁锂市场规模：2021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全球市场磷酸锰铁锂价格趋势（2021-2032）&amp;（千元/吨）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23： 全球主要地区磷酸锰铁锂销售收入（2021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全球主要地区磷酸锰铁锂销售收入市场份额（2021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全球不同产品类型磷酸锰铁锂价格走势（2021-2032）&amp;（千元/吨）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42： 全球不同应用磷酸锰铁锂价格走势（2021-2032）&amp;（千元/吨）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43： 磷酸锰铁锂中国企业SWOT分析</w:t>
      </w:r>
      <w:r>
        <w:rPr>
          <w:rFonts w:hint="eastAsia"/>
        </w:rPr>
        <w:br/>
      </w:r>
      <w:r>
        <w:rPr>
          <w:rFonts w:hint="eastAsia"/>
        </w:rPr>
        <w:t>　　图 44： 磷酸锰铁锂产业链</w:t>
      </w:r>
      <w:r>
        <w:rPr>
          <w:rFonts w:hint="eastAsia"/>
        </w:rPr>
        <w:br/>
      </w:r>
      <w:r>
        <w:rPr>
          <w:rFonts w:hint="eastAsia"/>
        </w:rPr>
        <w:t>　　图 45： 磷酸锰铁锂行业采购模式分析</w:t>
      </w:r>
      <w:r>
        <w:rPr>
          <w:rFonts w:hint="eastAsia"/>
        </w:rPr>
        <w:br/>
      </w:r>
      <w:r>
        <w:rPr>
          <w:rFonts w:hint="eastAsia"/>
        </w:rPr>
        <w:t>　　图 46： 磷酸锰铁锂行业生产模式</w:t>
      </w:r>
      <w:r>
        <w:rPr>
          <w:rFonts w:hint="eastAsia"/>
        </w:rPr>
        <w:br/>
      </w:r>
      <w:r>
        <w:rPr>
          <w:rFonts w:hint="eastAsia"/>
        </w:rPr>
        <w:t>　　图 47： 磷酸锰铁锂行业销售模式分析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f7f221d84a2b" w:history="1">
        <w:r>
          <w:rPr>
            <w:rStyle w:val="Hyperlink"/>
          </w:rPr>
          <w:t>2026-2032年全球与中国磷酸锰铁锂发展现状分析及前景趋势报告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f7f221d84a2b" w:history="1">
        <w:r>
          <w:rPr>
            <w:rStyle w:val="Hyperlink"/>
          </w:rPr>
          <w:t>https://www.20087.com/5/15/LinSuanMengTieLiDeFaZhanQianJing.html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铁锂和磷酸铁锂电池的区别、磷酸锰铁锂和磷酸铁锂电池的区别、磷酸锰铁锂市场规模将达114亿、磷酸锰铁锂化学式、磷酸锰铁锂对锰的需求、磷酸锰铁锂生产工艺流程、磷酸锰铁锂调研报告、磷酸锰铁锂龙头股票、磷酸锰铁锂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74e0bee04d04" w:history="1">
      <w:r>
        <w:rPr>
          <w:rStyle w:val="Hyperlink"/>
        </w:rPr>
        <w:t>2026-2032年全球与中国磷酸锰铁锂发展现状分析及前景趋势报告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nSuanMengTieLiDeFaZhanQianJing.html" TargetMode="External" Id="Rb6f2f7f221d8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nSuanMengTieLiDeFaZhanQianJing.html" TargetMode="External" Id="Rc1b974e0bee0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2025-12-31T02:29:35Z</dcterms:created>
  <dcterms:modified xsi:type="dcterms:W3CDTF">2025-12-31T03:29:35Z</dcterms:modified>
  <dc:subject>2026-2032年全球与中国磷酸锰铁锂发展现状分析及前景趋势报告</dc:subject>
  <dc:title>2026-2032年全球与中国磷酸锰铁锂发展现状分析及前景趋势报告</dc:title>
  <cp:keywords>2026-2032年全球与中国磷酸锰铁锂发展现状分析及前景趋势报告</cp:keywords>
  <dc:description>2026-2032年全球与中国磷酸锰铁锂发展现状分析及前景趋势报告</dc:description>
</cp:coreProperties>
</file>