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5efa826734f69" w:history="1">
              <w:r>
                <w:rPr>
                  <w:rStyle w:val="Hyperlink"/>
                </w:rPr>
                <w:t>2026-2032年中国自动驾驶汽车处理器行业现状及前景趋势分析报告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5efa826734f69" w:history="1">
              <w:r>
                <w:rPr>
                  <w:rStyle w:val="Hyperlink"/>
                </w:rPr>
                <w:t>2026-2032年中国自动驾驶汽车处理器行业现状及前景趋势分析报告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5efa826734f69" w:history="1">
                <w:r>
                  <w:rPr>
                    <w:rStyle w:val="Hyperlink"/>
                  </w:rPr>
                  <w:t>https://www.20087.com/5/55/ZiDongJiaShiQiCheChuLiQiShiChangQianJing.html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汽车处理器是专为智能汽车设计的核心计算单元，通常采用系统级芯片（SoC）架构，集成了中央处理器、图形处理器、神经网络处理器等多种异构计算单元。随着智能驾驶技术向城市导航辅助驾驶及L3级自动驾驶迈进，行业对芯片算力的需求已从百级TOPS激增至千级TOPS以上。为了应对端到端大模型及多传感器融合带来的海量数据吞吐压力，主流处理器通过采用4纳米等先进工艺制程，大幅提升了能效比与推理速度。同时，为了突破单芯片在制程、良率与成本上的物理极限，先进的芯粒（Chiplet）异构集成技术正逐渐成为行业标配，允许将不同工艺、不同功能的计算芯粒像搭积木一样封装在一起。目前，具备超高算力、低延迟及优异异构计算能力的处理器，是支撑现代汽车实现高阶自动驾驶与智能座舱功能的核心大脑。</w:t>
      </w:r>
      <w:r>
        <w:rPr>
          <w:rFonts w:hint="eastAsia"/>
        </w:rPr>
        <w:br/>
      </w:r>
      <w:r>
        <w:rPr>
          <w:rFonts w:hint="eastAsia"/>
        </w:rPr>
        <w:t>　　未来，自动驾驶汽车处理器将深度聚焦于存算一体架构、车云协同计算与软硬深度协同优化。市场调研网指出，为了彻底解决传统架构中数据搬运带来的“存储墙”与功耗瓶颈，将计算单元直接集成到存储单元中的存算一体技术，将大幅提升AI算效比，满足L4级以上自动驾驶对极致能效的需求。在系统架构层面，车载芯片将不再孤立运行，而是与边缘云、数据中心深度协同，形成车云一体的端到端计算架构，支持大模型的持续迭代与系统远程升级。此外，车企与芯片厂商的软硬协同设计将更加紧密，通过定制专用指令集与算法深度耦合，实现计算利用率与响应速度的质的飞跃，推动车载计算平台向更加高效、智能及开放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b5efa826734f69" w:history="1">
        <w:r>
          <w:rPr>
            <w:rStyle w:val="Hyperlink"/>
          </w:rPr>
          <w:t>2026-2032年中国自动驾驶汽车处理器行业现状及前景趋势分析报告</w:t>
        </w:r>
      </w:hyperlink>
      <w:r>
        <w:rPr>
          <w:rFonts w:hint="eastAsia"/>
        </w:rPr>
        <w:t>》，2025年自动驾驶汽车处理器行业市场规模达 亿元，预计2032年市场规模将达 亿元，期间年均复合增长率（CAGR）达 %。报告基于对自动驾驶汽车处理器行业的长期监测研究，结合自动驾驶汽车处理器行业供需关系变化规律、产品消费结构、应用领域拓展、市场发展环境及政策支持等多维度分析，采用定量与定性相结合的科学方法，对行业内重点企业进行了系统研究。报告全面呈现了自动驾驶汽车处理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自动驾驶汽车处理器市场概述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按照不同产品类型，自动驾驶汽车处理器主要可以分为如下几个类别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中国不同产品类型自动驾驶汽车处理器增长趋势2021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2级自动驾驶汽车类型</w:t>
      </w:r>
      <w:r>
        <w:rPr>
          <w:rFonts w:hint="eastAsia"/>
        </w:rPr>
        <w:br/>
      </w:r>
      <w:r>
        <w:rPr>
          <w:rFonts w:hint="eastAsia"/>
        </w:rPr>
        <w:t>　　　　1.2.3 3级自动驾驶汽车类型</w:t>
      </w:r>
      <w:r>
        <w:rPr>
          <w:rFonts w:hint="eastAsia"/>
        </w:rPr>
        <w:br/>
      </w:r>
      <w:r>
        <w:rPr>
          <w:rFonts w:hint="eastAsia"/>
        </w:rPr>
        <w:t>　　　　1.2.4 4级自动驾驶汽车类型</w:t>
      </w:r>
      <w:r>
        <w:rPr>
          <w:rFonts w:hint="eastAsia"/>
        </w:rPr>
        <w:br/>
      </w:r>
      <w:r>
        <w:rPr>
          <w:rFonts w:hint="eastAsia"/>
        </w:rPr>
        <w:t>　　　　1.2.5 5级自动驾驶汽车类型</w:t>
      </w:r>
      <w:r>
        <w:rPr>
          <w:rFonts w:hint="eastAsia"/>
        </w:rPr>
        <w:br/>
      </w:r>
      <w:r>
        <w:rPr>
          <w:rFonts w:hint="eastAsia"/>
        </w:rPr>
        <w:t>　　1.3 按照不同产品角色，自动驾驶汽车处理器主要可以分为如下几个类别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中国不同产品角色自动驾驶汽车处理器增长趋势2021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中央计算AI处理器</w:t>
      </w:r>
      <w:r>
        <w:rPr>
          <w:rFonts w:hint="eastAsia"/>
        </w:rPr>
        <w:br/>
      </w:r>
      <w:r>
        <w:rPr>
          <w:rFonts w:hint="eastAsia"/>
        </w:rPr>
        <w:t>　　　　1.3.3 ADAS视觉处理器</w:t>
      </w:r>
      <w:r>
        <w:rPr>
          <w:rFonts w:hint="eastAsia"/>
        </w:rPr>
        <w:br/>
      </w:r>
      <w:r>
        <w:rPr>
          <w:rFonts w:hint="eastAsia"/>
        </w:rPr>
        <w:t>　　　　1.3.4 车载网络与网关处理器</w:t>
      </w:r>
      <w:r>
        <w:rPr>
          <w:rFonts w:hint="eastAsia"/>
        </w:rPr>
        <w:br/>
      </w:r>
      <w:r>
        <w:rPr>
          <w:rFonts w:hint="eastAsia"/>
        </w:rPr>
        <w:t>　　　　1.3.5 安全控制处理器</w:t>
      </w:r>
      <w:r>
        <w:rPr>
          <w:rFonts w:hint="eastAsia"/>
        </w:rPr>
        <w:br/>
      </w:r>
      <w:r>
        <w:rPr>
          <w:rFonts w:hint="eastAsia"/>
        </w:rPr>
        <w:t>　　　　1.3.6 边缘AI加速器</w:t>
      </w:r>
      <w:r>
        <w:rPr>
          <w:rFonts w:hint="eastAsia"/>
        </w:rPr>
        <w:br/>
      </w:r>
      <w:r>
        <w:rPr>
          <w:rFonts w:hint="eastAsia"/>
        </w:rPr>
        <w:t>　　　　1.3.7 整车厂自研处理器</w:t>
      </w:r>
      <w:r>
        <w:rPr>
          <w:rFonts w:hint="eastAsia"/>
        </w:rPr>
        <w:br/>
      </w:r>
      <w:r>
        <w:rPr>
          <w:rFonts w:hint="eastAsia"/>
        </w:rPr>
        <w:t>　　1.4 按照不同算力等级，自动驾驶汽车处理器主要可以分为如下几个类别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中国不同算力等级自动驾驶汽车处理器增长趋势2021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入门级小于10 TOPS</w:t>
      </w:r>
      <w:r>
        <w:rPr>
          <w:rFonts w:hint="eastAsia"/>
        </w:rPr>
        <w:br/>
      </w:r>
      <w:r>
        <w:rPr>
          <w:rFonts w:hint="eastAsia"/>
        </w:rPr>
        <w:t>　　　　1.4.3 中端级10至99 TOPS</w:t>
      </w:r>
      <w:r>
        <w:rPr>
          <w:rFonts w:hint="eastAsia"/>
        </w:rPr>
        <w:br/>
      </w:r>
      <w:r>
        <w:rPr>
          <w:rFonts w:hint="eastAsia"/>
        </w:rPr>
        <w:t>　　　　1.4.4 高端级100至499 TOPS</w:t>
      </w:r>
      <w:r>
        <w:rPr>
          <w:rFonts w:hint="eastAsia"/>
        </w:rPr>
        <w:br/>
      </w:r>
      <w:r>
        <w:rPr>
          <w:rFonts w:hint="eastAsia"/>
        </w:rPr>
        <w:t>　　　　1.4.5 超高端级500 TOPS及以上</w:t>
      </w:r>
      <w:r>
        <w:rPr>
          <w:rFonts w:hint="eastAsia"/>
        </w:rPr>
        <w:br/>
      </w:r>
      <w:r>
        <w:rPr>
          <w:rFonts w:hint="eastAsia"/>
        </w:rPr>
        <w:t>　　1.5 从不同应用，自动驾驶汽车处理器主要包括如下几个方面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中国不同应用自动驾驶汽车处理器增长趋势2021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前视ADAS</w:t>
      </w:r>
      <w:r>
        <w:rPr>
          <w:rFonts w:hint="eastAsia"/>
        </w:rPr>
        <w:br/>
      </w:r>
      <w:r>
        <w:rPr>
          <w:rFonts w:hint="eastAsia"/>
        </w:rPr>
        <w:t>　　　　1.5.3 行泊一体L2+</w:t>
      </w:r>
      <w:r>
        <w:rPr>
          <w:rFonts w:hint="eastAsia"/>
        </w:rPr>
        <w:br/>
      </w:r>
      <w:r>
        <w:rPr>
          <w:rFonts w:hint="eastAsia"/>
        </w:rPr>
        <w:t>　　　　1.5.4 L3及以上自动驾驶</w:t>
      </w:r>
      <w:r>
        <w:rPr>
          <w:rFonts w:hint="eastAsia"/>
        </w:rPr>
        <w:br/>
      </w:r>
      <w:r>
        <w:rPr>
          <w:rFonts w:hint="eastAsia"/>
        </w:rPr>
        <w:t>　　　　1.5.5 舱驾融合</w:t>
      </w:r>
      <w:r>
        <w:rPr>
          <w:rFonts w:hint="eastAsia"/>
        </w:rPr>
        <w:br/>
      </w:r>
      <w:r>
        <w:rPr>
          <w:rFonts w:hint="eastAsia"/>
        </w:rPr>
        <w:t>　　　　1.5.6 车载网络与安全控制</w:t>
      </w:r>
      <w:r>
        <w:rPr>
          <w:rFonts w:hint="eastAsia"/>
        </w:rPr>
        <w:br/>
      </w:r>
      <w:r>
        <w:rPr>
          <w:rFonts w:hint="eastAsia"/>
        </w:rPr>
        <w:t>　　　　1.5.7 Robotaxi与封闭场景自动驾驶</w:t>
      </w:r>
      <w:r>
        <w:rPr>
          <w:rFonts w:hint="eastAsia"/>
        </w:rPr>
        <w:br/>
      </w:r>
      <w:r>
        <w:rPr>
          <w:rFonts w:hint="eastAsia"/>
        </w:rPr>
        <w:t>　　1.6 中国自动驾驶汽车处理器发展现状及未来趋势（2021-2032）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中国市场自动驾驶汽车处理器收入及增长率（2021-2032）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中国市场自动驾驶汽车处理器销量及增长率（2021-2032）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中国市场主要自动驾驶汽车处理器厂商分析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中国市场主要厂商自动驾驶汽车处理器销量及市场占有率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中国市场主要厂商自动驾驶汽车处理器销量（2021-2026）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中国市场主要厂商自动驾驶汽车处理器销量市场份额（2021-2026）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中国市场主要厂商自动驾驶汽车处理器收入及市场占有率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中国市场主要厂商自动驾驶汽车处理器收入（2021-2026）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中国市场主要厂商自动驾驶汽车处理器收入市场份额（2021-2026）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2025年中国市场主要厂商自动驾驶汽车处理器收入排名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中国市场主要厂商自动驾驶汽车处理器价格（2021-2026）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中国市场主要厂商自动驾驶汽车处理器总部及产地分布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中国市场主要厂商成立时间及自动驾驶汽车处理器商业化日期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中国市场主要厂商自动驾驶汽车处理器产品类型及应用</w:t>
      </w:r>
      <w:r>
        <w:rPr>
          <w:rFonts w:hint="eastAsia"/>
        </w:rPr>
        <w:br/>
      </w:r>
      <w:r>
        <w:rPr>
          <w:rFonts w:hint="eastAsia"/>
        </w:rPr>
        <w:t>　　2.7 自动驾驶汽车处理器行业集中度、竞争程度分析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自动驾驶汽车处理器行业集中度分析：2025年中国Top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中国市场自动驾驶汽车处理器第一梯队、第二梯队和第三梯队厂商（品牌）及2025年市场份额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重点企业（29）在中国市场自动驾驶汽车处理器销量、收入、价格及毛利率（2021-2026）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不同产品类型自动驾驶汽车处理器分析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中国市场不同产品类型自动驾驶汽车处理器销量（2021-2032）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中国市场不同产品类型自动驾驶汽车处理器销量及市场份额（2021-2026）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中国市场不同产品类型自动驾驶汽车处理器销量预测（2027-2032）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中国市场不同产品类型自动驾驶汽车处理器规模（2021-2032）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中国市场不同产品类型自动驾驶汽车处理器规模及市场份额（2021-2026）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中国市场不同产品类型自动驾驶汽车处理器规模预测（2027-2032）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中国市场不同产品类型自动驾驶汽车处理器价格走势（2021-2032）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不同应用自动驾驶汽车处理器分析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中国市场不同应用自动驾驶汽车处理器销量（2021-2032）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中国市场不同应用自动驾驶汽车处理器销量及市场份额（2021-2026）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中国市场不同应用自动驾驶汽车处理器销量预测（2027-2032）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中国市场不同应用自动驾驶汽车处理器规模（2021-2032）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中国市场不同应用自动驾驶汽车处理器规模及市场份额（2021-2026）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中国市场不同应用自动驾驶汽车处理器规模预测（2027-2032）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中国市场不同应用自动驾驶汽车处理器价格走势（2021-2032）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自动驾驶汽车处理器行业发展分析---发展趋势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自动驾驶汽车处理器行业发展分析---厂商壁垒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自动驾驶汽车处理器行业发展分析---驱动因素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自动驾驶汽车处理器行业发展分析---制约因素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自动驾驶汽车处理器中国企业SWOT分析</w:t>
      </w:r>
      <w:r>
        <w:rPr>
          <w:rFonts w:hint="eastAsia"/>
        </w:rPr>
        <w:br/>
      </w:r>
      <w:r>
        <w:rPr>
          <w:rFonts w:hint="eastAsia"/>
        </w:rPr>
        <w:t>　　6.6 自动驾驶汽车处理器行业发展分析---行业政策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自动驾驶汽车处理器行业产业链简介</w:t>
      </w:r>
      <w:r>
        <w:rPr>
          <w:rFonts w:hint="eastAsia"/>
        </w:rPr>
        <w:br/>
      </w:r>
      <w:r>
        <w:rPr>
          <w:rFonts w:hint="eastAsia"/>
        </w:rPr>
        <w:t>　　7.2 自动驾驶汽车处理器产业链分析-上游</w:t>
      </w:r>
      <w:r>
        <w:rPr>
          <w:rFonts w:hint="eastAsia"/>
        </w:rPr>
        <w:br/>
      </w:r>
      <w:r>
        <w:rPr>
          <w:rFonts w:hint="eastAsia"/>
        </w:rPr>
        <w:t>　　7.3 自动驾驶汽车处理器产业链分析-中游</w:t>
      </w:r>
      <w:r>
        <w:rPr>
          <w:rFonts w:hint="eastAsia"/>
        </w:rPr>
        <w:br/>
      </w:r>
      <w:r>
        <w:rPr>
          <w:rFonts w:hint="eastAsia"/>
        </w:rPr>
        <w:t>　　7.4 自动驾驶汽车处理器产业链分析-下游</w:t>
      </w:r>
      <w:r>
        <w:rPr>
          <w:rFonts w:hint="eastAsia"/>
        </w:rPr>
        <w:br/>
      </w:r>
      <w:r>
        <w:rPr>
          <w:rFonts w:hint="eastAsia"/>
        </w:rPr>
        <w:t>　　7.5 自动驾驶汽车处理器行业采购模式</w:t>
      </w:r>
      <w:r>
        <w:rPr>
          <w:rFonts w:hint="eastAsia"/>
        </w:rPr>
        <w:br/>
      </w:r>
      <w:r>
        <w:rPr>
          <w:rFonts w:hint="eastAsia"/>
        </w:rPr>
        <w:t>　　7.6 自动驾驶汽车处理器行业生产模式</w:t>
      </w:r>
      <w:r>
        <w:rPr>
          <w:rFonts w:hint="eastAsia"/>
        </w:rPr>
        <w:br/>
      </w:r>
      <w:r>
        <w:rPr>
          <w:rFonts w:hint="eastAsia"/>
        </w:rPr>
        <w:t>　　7.7 自动驾驶汽车处理器行业销售模式及销售渠道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中国本土自动驾驶汽车处理器产能、产量分析</w:t>
      </w:r>
      <w:r>
        <w:rPr>
          <w:rFonts w:hint="eastAsia"/>
        </w:rPr>
        <w:br/>
      </w:r>
      <w:r>
        <w:rPr>
          <w:rFonts w:hint="eastAsia"/>
        </w:rPr>
        <w:t>　　8.1 中国自动驾驶汽车处理器供需现状及预测（2021-2032）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中国自动驾驶汽车处理器产能、产量、产能利用率及发展趋势（2021-2032）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中国自动驾驶汽车处理器产量、市场需求量及发展趋势（2021-2032）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中国自动驾驶汽车处理器进出口分析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中国市场自动驾驶汽车处理器主要进口来源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中国市场自动驾驶汽车处理器主要出口目的地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不同产品类型自动驾驶汽车处理器市场规模2021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不同产品角色自动驾驶汽车处理器市场规模2021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不同算力等级自动驾驶汽车处理器市场规模2021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不同应用自动驾驶汽车处理器市场规模2021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中国市场主要厂商自动驾驶汽车处理器销量（2021-2026）&amp;（千台）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中国市场主要厂商自动驾驶汽车处理器销量市场份额（2021-2026）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中国市场主要厂商自动驾驶汽车处理器收入（2021-2026）&amp;（万元）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中国市场主要厂商自动驾驶汽车处理器收入份额（2021-2026）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2025年中国主要生产商自动驾驶汽车处理器收入排名（万元）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中国市场主要厂商自动驾驶汽车处理器价格（2021-2026）&amp;（元/台）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中国市场主要厂商自动驾驶汽车处理器总部及产地分布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中国市场主要厂商成立时间及自动驾驶汽车处理器商业化日期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中国市场主要厂商自动驾驶汽车处理器产品类型及应用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2025年中国市场自动驾驶汽车处理器主要厂商市场地位（第一梯队、第二梯队和第三梯队）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自动驾驶汽车处理器市场投资、并购等现状分析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自动驾驶汽车处理器生产基地、总部、竞争对手及市场地位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自动驾驶汽车处理器产品规格、参数及市场应用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自动驾驶汽车处理器销量（千台）、收入（万元）、价格（元/台）及毛利率（2021-2026）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中国市场不同产品类型自动驾驶汽车处理器销量（2021-2026）&amp;（千台）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中国市场不同产品类型自动驾驶汽车处理器销量市场份额（2021-2026）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中国市场不同产品类型自动驾驶汽车处理器销量预测（2027-2032）&amp;（千台）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中国市场不同产品类型自动驾驶汽车处理器销量市场份额预测（2027-2032）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中国市场不同产品类型自动驾驶汽车处理器规模（2021-2026）&amp;（万元）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中国市场不同产品类型自动驾驶汽车处理器规模市场份额（2021-2026）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中国市场不同产品类型自动驾驶汽车处理器规模预测（2027-2032）&amp;（万元）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中国市场不同产品类型自动驾驶汽车处理器规模市场份额预测（2027-2032）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中国市场不同应用自动驾驶汽车处理器销量（2021-2026）&amp;（千台）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中国市场不同应用自动驾驶汽车处理器销量市场份额（2021-2026）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中国市场不同应用自动驾驶汽车处理器销量预测（2027-2032）&amp;（千台）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中国市场不同应用自动驾驶汽车处理器销量市场份额预测（2027-2032）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中国市场不同应用自动驾驶汽车处理器规模（2021-2026）&amp;（万元）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中国市场不同应用自动驾驶汽车处理器规模市场份额（2021-2026）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中国市场不同应用自动驾驶汽车处理器规模预测（2027-2032）&amp;（万元）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中国市场不同应用自动驾驶汽车处理器规模市场份额预测（2027-2032）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自动驾驶汽车处理器行业发展分析---发展趋势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自动驾驶汽车处理器行业发展分析---厂商壁垒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自动驾驶汽车处理器行业发展分析---驱动因素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自动驾驶汽车处理器行业发展分析---制约因素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自动驾驶汽车处理器行业相关重点政策一览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182： 自动驾驶汽车处理器行业供应链分析</w:t>
      </w:r>
      <w:r>
        <w:rPr>
          <w:rFonts w:hint="eastAsia"/>
        </w:rPr>
        <w:br/>
      </w:r>
      <w:r>
        <w:rPr>
          <w:rFonts w:hint="eastAsia"/>
        </w:rPr>
        <w:t>　　表 183： 自动驾驶汽车处理器上游原料供应商</w:t>
      </w:r>
      <w:r>
        <w:rPr>
          <w:rFonts w:hint="eastAsia"/>
        </w:rPr>
        <w:br/>
      </w:r>
      <w:r>
        <w:rPr>
          <w:rFonts w:hint="eastAsia"/>
        </w:rPr>
        <w:t>　　表 184： 自动驾驶汽车处理器行业主要下游客户</w:t>
      </w:r>
      <w:r>
        <w:rPr>
          <w:rFonts w:hint="eastAsia"/>
        </w:rPr>
        <w:br/>
      </w:r>
      <w:r>
        <w:rPr>
          <w:rFonts w:hint="eastAsia"/>
        </w:rPr>
        <w:t>　　表 185： 自动驾驶汽车处理器典型经销商</w:t>
      </w:r>
      <w:r>
        <w:rPr>
          <w:rFonts w:hint="eastAsia"/>
        </w:rPr>
        <w:br/>
      </w:r>
      <w:r>
        <w:rPr>
          <w:rFonts w:hint="eastAsia"/>
        </w:rPr>
        <w:t>　　表 186： 中国自动驾驶汽车处理器产量、销量、进口量及出口量（2021-2026）&amp;（千台）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中国自动驾驶汽车处理器产量、销量、进口量及出口量预测（2027-2032）&amp;（千台）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188： 中国市场自动驾驶汽车处理器主要进口来源</w:t>
      </w:r>
      <w:r>
        <w:rPr>
          <w:rFonts w:hint="eastAsia"/>
        </w:rPr>
        <w:br/>
      </w:r>
      <w:r>
        <w:rPr>
          <w:rFonts w:hint="eastAsia"/>
        </w:rPr>
        <w:t>　　表 189： 中国市场自动驾驶汽车处理器主要出口目的地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自动驾驶汽车处理器产品图片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中国不同产品类型自动驾驶汽车处理器市场规模市场份额2025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2级自动驾驶汽车类型产品图片</w:t>
      </w:r>
      <w:r>
        <w:rPr>
          <w:rFonts w:hint="eastAsia"/>
        </w:rPr>
        <w:br/>
      </w:r>
      <w:r>
        <w:rPr>
          <w:rFonts w:hint="eastAsia"/>
        </w:rPr>
        <w:t>　　图 4： 3级自动驾驶汽车类型产品图片</w:t>
      </w:r>
      <w:r>
        <w:rPr>
          <w:rFonts w:hint="eastAsia"/>
        </w:rPr>
        <w:br/>
      </w:r>
      <w:r>
        <w:rPr>
          <w:rFonts w:hint="eastAsia"/>
        </w:rPr>
        <w:t>　　图 5： 4级自动驾驶汽车类型产品图片</w:t>
      </w:r>
      <w:r>
        <w:rPr>
          <w:rFonts w:hint="eastAsia"/>
        </w:rPr>
        <w:br/>
      </w:r>
      <w:r>
        <w:rPr>
          <w:rFonts w:hint="eastAsia"/>
        </w:rPr>
        <w:t>　　图 6： 5级自动驾驶汽车类型产品图片</w:t>
      </w:r>
      <w:r>
        <w:rPr>
          <w:rFonts w:hint="eastAsia"/>
        </w:rPr>
        <w:br/>
      </w:r>
      <w:r>
        <w:rPr>
          <w:rFonts w:hint="eastAsia"/>
        </w:rPr>
        <w:t>　　图 7： 中国不同产品角色自动驾驶汽车处理器市场规模市场份额2025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中央计算AI处理器产品图片</w:t>
      </w:r>
      <w:r>
        <w:rPr>
          <w:rFonts w:hint="eastAsia"/>
        </w:rPr>
        <w:br/>
      </w:r>
      <w:r>
        <w:rPr>
          <w:rFonts w:hint="eastAsia"/>
        </w:rPr>
        <w:t>　　图 9： ADAS视觉处理器产品图片</w:t>
      </w:r>
      <w:r>
        <w:rPr>
          <w:rFonts w:hint="eastAsia"/>
        </w:rPr>
        <w:br/>
      </w:r>
      <w:r>
        <w:rPr>
          <w:rFonts w:hint="eastAsia"/>
        </w:rPr>
        <w:t>　　图 10： 车载网络与网关处理器产品图片</w:t>
      </w:r>
      <w:r>
        <w:rPr>
          <w:rFonts w:hint="eastAsia"/>
        </w:rPr>
        <w:br/>
      </w:r>
      <w:r>
        <w:rPr>
          <w:rFonts w:hint="eastAsia"/>
        </w:rPr>
        <w:t>　　图 11： 安全控制处理器产品图片</w:t>
      </w:r>
      <w:r>
        <w:rPr>
          <w:rFonts w:hint="eastAsia"/>
        </w:rPr>
        <w:br/>
      </w:r>
      <w:r>
        <w:rPr>
          <w:rFonts w:hint="eastAsia"/>
        </w:rPr>
        <w:t>　　图 12： 边缘AI加速器产品图片</w:t>
      </w:r>
      <w:r>
        <w:rPr>
          <w:rFonts w:hint="eastAsia"/>
        </w:rPr>
        <w:br/>
      </w:r>
      <w:r>
        <w:rPr>
          <w:rFonts w:hint="eastAsia"/>
        </w:rPr>
        <w:t>　　图 13： 整车厂自研处理器产品图片</w:t>
      </w:r>
      <w:r>
        <w:rPr>
          <w:rFonts w:hint="eastAsia"/>
        </w:rPr>
        <w:br/>
      </w:r>
      <w:r>
        <w:rPr>
          <w:rFonts w:hint="eastAsia"/>
        </w:rPr>
        <w:t>　　图 14： 中国不同算力等级自动驾驶汽车处理器市场规模市场份额2025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入门级小于10 TOPS产品图片</w:t>
      </w:r>
      <w:r>
        <w:rPr>
          <w:rFonts w:hint="eastAsia"/>
        </w:rPr>
        <w:br/>
      </w:r>
      <w:r>
        <w:rPr>
          <w:rFonts w:hint="eastAsia"/>
        </w:rPr>
        <w:t>　　图 16： 中端级10至99 TOPS产品图片</w:t>
      </w:r>
      <w:r>
        <w:rPr>
          <w:rFonts w:hint="eastAsia"/>
        </w:rPr>
        <w:br/>
      </w:r>
      <w:r>
        <w:rPr>
          <w:rFonts w:hint="eastAsia"/>
        </w:rPr>
        <w:t>　　图 17： 高端级100至499 TOPS产品图片</w:t>
      </w:r>
      <w:r>
        <w:rPr>
          <w:rFonts w:hint="eastAsia"/>
        </w:rPr>
        <w:br/>
      </w:r>
      <w:r>
        <w:rPr>
          <w:rFonts w:hint="eastAsia"/>
        </w:rPr>
        <w:t>　　图 18： 超高端级500 TOPS及以上产品图片</w:t>
      </w:r>
      <w:r>
        <w:rPr>
          <w:rFonts w:hint="eastAsia"/>
        </w:rPr>
        <w:br/>
      </w:r>
      <w:r>
        <w:rPr>
          <w:rFonts w:hint="eastAsia"/>
        </w:rPr>
        <w:t>　　图 19： 中国不同应用自动驾驶汽车处理器市场份额2025 &amp; 2032</w:t>
      </w:r>
      <w:r>
        <w:rPr>
          <w:rFonts w:hint="eastAsia"/>
        </w:rPr>
        <w:br/>
      </w:r>
      <w:r>
        <w:rPr>
          <w:rFonts w:hint="eastAsia"/>
        </w:rPr>
        <w:t>　　图 20： 前视ADAS</w:t>
      </w:r>
      <w:r>
        <w:rPr>
          <w:rFonts w:hint="eastAsia"/>
        </w:rPr>
        <w:br/>
      </w:r>
      <w:r>
        <w:rPr>
          <w:rFonts w:hint="eastAsia"/>
        </w:rPr>
        <w:t>　　图 21： 行泊一体L2+</w:t>
      </w:r>
      <w:r>
        <w:rPr>
          <w:rFonts w:hint="eastAsia"/>
        </w:rPr>
        <w:br/>
      </w:r>
      <w:r>
        <w:rPr>
          <w:rFonts w:hint="eastAsia"/>
        </w:rPr>
        <w:t>　　图 22： L3及以上自动驾驶</w:t>
      </w:r>
      <w:r>
        <w:rPr>
          <w:rFonts w:hint="eastAsia"/>
        </w:rPr>
        <w:br/>
      </w:r>
      <w:r>
        <w:rPr>
          <w:rFonts w:hint="eastAsia"/>
        </w:rPr>
        <w:t>　　图 23： 舱驾融合</w:t>
      </w:r>
      <w:r>
        <w:rPr>
          <w:rFonts w:hint="eastAsia"/>
        </w:rPr>
        <w:br/>
      </w:r>
      <w:r>
        <w:rPr>
          <w:rFonts w:hint="eastAsia"/>
        </w:rPr>
        <w:t>　　图 24： 车载网络与安全控制</w:t>
      </w:r>
      <w:r>
        <w:rPr>
          <w:rFonts w:hint="eastAsia"/>
        </w:rPr>
        <w:br/>
      </w:r>
      <w:r>
        <w:rPr>
          <w:rFonts w:hint="eastAsia"/>
        </w:rPr>
        <w:t>　　图 25： Robotaxi与封闭场景自动驾驶</w:t>
      </w:r>
      <w:r>
        <w:rPr>
          <w:rFonts w:hint="eastAsia"/>
        </w:rPr>
        <w:br/>
      </w:r>
      <w:r>
        <w:rPr>
          <w:rFonts w:hint="eastAsia"/>
        </w:rPr>
        <w:t>　　图 26： 中国市场自动驾驶汽车处理器市场规模，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中国市场自动驾驶汽车处理器收入及增长率（2021-2032）&amp;（万元）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中国市场自动驾驶汽车处理器销量及增长率（2021-2032）&amp;（千台）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2025年中国市场主要厂商自动驾驶汽车处理器销量市场份额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2025年中国市场主要厂商自动驾驶汽车处理器收入市场份额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2025年中国市场前五大厂商自动驾驶汽车处理器市场份额</w:t>
      </w:r>
      <w:r>
        <w:rPr>
          <w:rFonts w:hint="eastAsia"/>
        </w:rPr>
        <w:br/>
      </w:r>
      <w:r>
        <w:rPr>
          <w:rFonts w:hint="eastAsia"/>
        </w:rPr>
        <w:t>　　图 32： 2025年中国市场自动驾驶汽车处理器第一梯队、第二梯队和第三梯队厂商（品牌）及市场份额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中国市场不同产品类型自动驾驶汽车处理器价格走势（2021-2032）&amp;（元/台）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中国市场不同应用自动驾驶汽车处理器价格走势（2021-2032）&amp;（元/台）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自动驾驶汽车处理器中国企业SWOT分析</w:t>
      </w:r>
      <w:r>
        <w:rPr>
          <w:rFonts w:hint="eastAsia"/>
        </w:rPr>
        <w:br/>
      </w:r>
      <w:r>
        <w:rPr>
          <w:rFonts w:hint="eastAsia"/>
        </w:rPr>
        <w:t>　　图 36： 自动驾驶汽车处理器产业链</w:t>
      </w:r>
      <w:r>
        <w:rPr>
          <w:rFonts w:hint="eastAsia"/>
        </w:rPr>
        <w:br/>
      </w:r>
      <w:r>
        <w:rPr>
          <w:rFonts w:hint="eastAsia"/>
        </w:rPr>
        <w:t>　　图 37： 自动驾驶汽车处理器行业采购模式分析</w:t>
      </w:r>
      <w:r>
        <w:rPr>
          <w:rFonts w:hint="eastAsia"/>
        </w:rPr>
        <w:br/>
      </w:r>
      <w:r>
        <w:rPr>
          <w:rFonts w:hint="eastAsia"/>
        </w:rPr>
        <w:t>　　图 38： 自动驾驶汽车处理器行业生产模式分析</w:t>
      </w:r>
      <w:r>
        <w:rPr>
          <w:rFonts w:hint="eastAsia"/>
        </w:rPr>
        <w:br/>
      </w:r>
      <w:r>
        <w:rPr>
          <w:rFonts w:hint="eastAsia"/>
        </w:rPr>
        <w:t>　　图 39： 自动驾驶汽车处理器行业销售模式分析</w:t>
      </w:r>
      <w:r>
        <w:rPr>
          <w:rFonts w:hint="eastAsia"/>
        </w:rPr>
        <w:br/>
      </w:r>
      <w:r>
        <w:rPr>
          <w:rFonts w:hint="eastAsia"/>
        </w:rPr>
        <w:t>　　图 40： 中国自动驾驶汽车处理器产能、产量、产能利用率及发展趋势（2021-2032）&amp;（千台）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中国自动驾驶汽车处理器产量、市场需求量及发展趋势（2021-2032）&amp;（千台）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5efa826734f69" w:history="1">
        <w:r>
          <w:rPr>
            <w:rStyle w:val="Hyperlink"/>
          </w:rPr>
          <w:t>2026-2032年中国自动驾驶汽车处理器行业现状及前景趋势分析报告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5efa826734f69" w:history="1">
        <w:r>
          <w:rPr>
            <w:rStyle w:val="Hyperlink"/>
          </w:rPr>
          <w:t>https://www.20087.com/5/55/ZiDongJiaShiQiCheChuLiQiShiChangQianJing.html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热点：自动驾驶汽车处理器有哪些、自动驾驶处理器 龙头、自动驾驶芯片排行、自动驾驶芯片架构、自动驾驶芯片功耗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b9d364adf48cd" w:history="1">
      <w:r>
        <w:rPr>
          <w:rStyle w:val="Hyperlink"/>
        </w:rPr>
        <w:t>2026-2032年中国自动驾驶汽车处理器行业现状及前景趋势分析报告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iDongJiaShiQiCheChuLiQiShiChangQianJing.html" TargetMode="External" Id="R28b5efa82673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iDongJiaShiQiCheChuLiQiShiChangQianJing.html" TargetMode="External" Id="R8e2b9d364adf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2026-04-23T04:44:28Z</dcterms:created>
  <dcterms:modified xsi:type="dcterms:W3CDTF">2026-04-23T05:44:28Z</dcterms:modified>
  <dc:subject>2026-2032年中国自动驾驶汽车处理器行业现状及前景趋势分析报告</dc:subject>
  <dc:title>2026-2032年中国自动驾驶汽车处理器行业现状及前景趋势分析报告</dc:title>
  <cp:keywords>2026-2032年中国自动驾驶汽车处理器行业现状及前景趋势分析报告</cp:keywords>
  <dc:description>2026-2032年中国自动驾驶汽车处理器行业现状及前景趋势分析报告</dc:description>
</cp:coreProperties>
</file>