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0197bb417a4b17" w:history="1">
              <w:r>
                <w:rPr>
                  <w:rStyle w:val="Hyperlink"/>
                </w:rPr>
                <w:t>中国铜金属发展现状分析与前景趋势报告（2026-2032年）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0197bb417a4b17" w:history="1">
              <w:r>
                <w:rPr>
                  <w:rStyle w:val="Hyperlink"/>
                </w:rPr>
                <w:t>中国铜金属发展现状分析与前景趋势报告（2026-2032年）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0197bb417a4b17" w:history="1">
                <w:r>
                  <w:rPr>
                    <w:rStyle w:val="Hyperlink"/>
                  </w:rPr>
                  <w:t>https://www.20087.com/5/95/TongJinShuHangYeQuShi.html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作为一种重要的工业金属，广泛应用于电力、建筑、电子和交通运输等行业。近年来，全球铜需求持续增长，尤其是在新兴经济体中，随着城市化进程的加快和电气化水平的提高，对铜的需求尤为强劲。然而，铜矿开采难度加大、环境保护压力以及价格波动等问题，对铜行业的可持续发展构成了挑战。</w:t>
      </w:r>
      <w:r>
        <w:rPr>
          <w:rFonts w:hint="eastAsia"/>
        </w:rPr>
        <w:br/>
      </w:r>
      <w:r>
        <w:rPr>
          <w:rFonts w:hint="eastAsia"/>
        </w:rPr>
        <w:t>　　未来，铜金属行业将更加关注资源的有效利用和环境友好型生产。市场调研网指出，一方面，通过提高采矿效率、扩大回收利用和开发替代材料，缓解铜资源的供需矛盾。另一方面，采用清洁能源和减少排放的技术，降低生产过程中的环境影响。此外，随着新能源技术（如风能、太阳能）和电动汽车的快速发展，铜作为关键材料的需求将进一步增长，促使行业不断创新以满足新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0197bb417a4b17" w:history="1">
        <w:r>
          <w:rPr>
            <w:rStyle w:val="Hyperlink"/>
          </w:rPr>
          <w:t>中国铜金属发展现状分析与前景趋势报告（2026-2032年）</w:t>
        </w:r>
      </w:hyperlink>
      <w:r>
        <w:rPr>
          <w:rFonts w:hint="eastAsia"/>
        </w:rPr>
        <w:t>》，2025年铜金属行业市场规模达 亿元，预计2032年市场规模将达 亿元，期间年均复合增长率（CAGR）达 %。报告从市场规模、需求变化及价格动态等维度，系统解析了铜金属行业的现状与发展趋势。报告深入分析了铜金属产业链各环节，科学预测了市场前景与技术发展方向，同时聚焦铜金属细分市场特点及重点企业的经营表现，揭示了铜金属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铜金属行业界定及应用</w:t>
      </w:r>
      <w:r>
        <w:rPr>
          <w:rFonts w:hint="eastAsia"/>
        </w:rPr>
        <w:br/>
      </w:r>
      <w:r>
        <w:rPr>
          <w:rFonts w:hint="eastAsia"/>
        </w:rPr>
        <w:t>　　第一节 铜金属行业定义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铜金属主要应用领域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全球铜金属行业发展状况分析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2020-2025年全球铜金属行业运行概况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2020-2025年全球铜金属行业市场规模分析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全球主要地区铜金属行业运行情况分析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2026-2032年全球铜金属行业发展趋势预测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2025-2026年中国铜金属发展环境分析</w:t>
      </w:r>
      <w:r>
        <w:rPr>
          <w:rFonts w:hint="eastAsia"/>
        </w:rPr>
        <w:br/>
      </w:r>
      <w:r>
        <w:rPr>
          <w:rFonts w:hint="eastAsia"/>
        </w:rPr>
        <w:t>　　第一节 铜金属行业经济环境分析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铜金属行业相关政策、标准</w:t>
      </w:r>
      <w:r>
        <w:rPr>
          <w:rFonts w:hint="eastAsia"/>
        </w:rPr>
        <w:br/>
      </w:r>
      <w:r>
        <w:rPr>
          <w:rFonts w:hint="eastAsia"/>
        </w:rPr>
        <w:t>　　第三节 铜金属行业相关发展规划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中国铜金属行业现状调研分析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中国铜金属行业发展现状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一、2025-2026年铜金属行业品牌发展现状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二、2025-2026年铜金属行业需求市场现状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三、2025-2026年铜金属市场需求层次分析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四、2025-2026年中国铜金属市场走向分析</w:t>
      </w:r>
      <w:r>
        <w:rPr>
          <w:rFonts w:hint="eastAsia"/>
        </w:rPr>
        <w:br/>
      </w:r>
      <w:r>
        <w:rPr>
          <w:rFonts w:hint="eastAsia"/>
        </w:rPr>
        <w:t>　　第二节 中国铜金属产品技术分析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一、2025-2026年铜金属产品技术变化特点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二、2025-2026年铜金属产品市场的新技术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三、2025-2026年铜金属产品市场现状分析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中国铜金属行业存在的问题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一、2025-2026年铜金属产品市场存在的主要问题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二、2025-2026年国内铜金属产品市场的三大瓶颈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三、2025-2026年铜金属产品市场遭遇的规模难题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对中国铜金属市场的分析及思考</w:t>
      </w:r>
      <w:r>
        <w:rPr>
          <w:rFonts w:hint="eastAsia"/>
        </w:rPr>
        <w:br/>
      </w:r>
      <w:r>
        <w:rPr>
          <w:rFonts w:hint="eastAsia"/>
        </w:rPr>
        <w:t>　　　　一、铜金属市场特点</w:t>
      </w:r>
      <w:r>
        <w:rPr>
          <w:rFonts w:hint="eastAsia"/>
        </w:rPr>
        <w:br/>
      </w:r>
      <w:r>
        <w:rPr>
          <w:rFonts w:hint="eastAsia"/>
        </w:rPr>
        <w:t>　　　　二、铜金属市场分析</w:t>
      </w:r>
      <w:r>
        <w:rPr>
          <w:rFonts w:hint="eastAsia"/>
        </w:rPr>
        <w:br/>
      </w:r>
      <w:r>
        <w:rPr>
          <w:rFonts w:hint="eastAsia"/>
        </w:rPr>
        <w:t>　　　　三、铜金属市场变化的方向</w:t>
      </w:r>
      <w:r>
        <w:rPr>
          <w:rFonts w:hint="eastAsia"/>
        </w:rPr>
        <w:br/>
      </w:r>
      <w:r>
        <w:rPr>
          <w:rFonts w:hint="eastAsia"/>
        </w:rPr>
        <w:t>　　　　四、中国铜金属行业发展的新思路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五、对中国铜金属行业发展的思考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中国铜金属行业市场供需现状调研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中国铜金属市场现状分析</w:t>
      </w:r>
      <w:r>
        <w:rPr>
          <w:rFonts w:hint="eastAsia"/>
        </w:rPr>
        <w:br/>
      </w:r>
      <w:r>
        <w:rPr>
          <w:rFonts w:hint="eastAsia"/>
        </w:rPr>
        <w:t>　　第二节 中国铜金属行业产量情况分析及预测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一、铜金属总体产能规模</w:t>
      </w:r>
      <w:r>
        <w:rPr>
          <w:rFonts w:hint="eastAsia"/>
        </w:rPr>
        <w:br/>
      </w:r>
      <w:r>
        <w:rPr>
          <w:rFonts w:hint="eastAsia"/>
        </w:rPr>
        <w:t>　　　　二、铜金属生产区域分布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三、2020-2025年中国铜金属产量统计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四、2026-2032年中国铜金属产量预测</w:t>
      </w:r>
      <w:r>
        <w:rPr>
          <w:rFonts w:hint="eastAsia"/>
        </w:rPr>
        <w:br/>
      </w:r>
      <w:r>
        <w:rPr>
          <w:rFonts w:hint="eastAsia"/>
        </w:rPr>
        <w:t>　　第三节 中国铜金属市场需求分析及预测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一、中国铜金属市场需求特点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二、2020-2025年中国铜金属市场需求量统计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三、2026-2032年中国铜金属市场需求量预测</w:t>
      </w:r>
      <w:r>
        <w:rPr>
          <w:rFonts w:hint="eastAsia"/>
        </w:rPr>
        <w:br/>
      </w:r>
      <w:r>
        <w:rPr>
          <w:rFonts w:hint="eastAsia"/>
        </w:rPr>
        <w:t>　　第四节 中国铜金属价格趋势分析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一、2020-2025年中国铜金属市场价格趋势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二、2026-2032年中国铜金属市场价格走势预测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中国铜金属进出口分析</w:t>
      </w:r>
      <w:r>
        <w:rPr>
          <w:rFonts w:hint="eastAsia"/>
        </w:rPr>
        <w:br/>
      </w:r>
      <w:r>
        <w:rPr>
          <w:rFonts w:hint="eastAsia"/>
        </w:rPr>
        <w:t>　　第一节 铜金属进口情况分析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铜金属出口情况分析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影响铜金属进出口因素分析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中国铜金属行业主要指标监测分析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2020-2025年中国铜金属行业规模情况分析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2020-2025年中国铜金属行业财务能力分析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铜金属行业细分产品调研</w:t>
      </w:r>
      <w:r>
        <w:rPr>
          <w:rFonts w:hint="eastAsia"/>
        </w:rPr>
        <w:br/>
      </w:r>
      <w:r>
        <w:rPr>
          <w:rFonts w:hint="eastAsia"/>
        </w:rPr>
        <w:t>　　第一节 铜金属细分产品结构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铜金属行业上下游发展情况分析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铜金属行业上游产业发展分析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铜金属行业下游产业发展分析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中国铜金属行业重点地区发展分析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铜金属行业重点区域市场结构调研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**地区铜金属市场容量分析</w:t>
      </w:r>
      <w:r>
        <w:rPr>
          <w:rFonts w:hint="eastAsia"/>
        </w:rPr>
        <w:br/>
      </w:r>
      <w:r>
        <w:rPr>
          <w:rFonts w:hint="eastAsia"/>
        </w:rPr>
        <w:t>　　第三节 **地区铜金属市场容量分析</w:t>
      </w:r>
      <w:r>
        <w:rPr>
          <w:rFonts w:hint="eastAsia"/>
        </w:rPr>
        <w:br/>
      </w:r>
      <w:r>
        <w:rPr>
          <w:rFonts w:hint="eastAsia"/>
        </w:rPr>
        <w:t>　　第四节 **地区铜金属市场容量分析</w:t>
      </w:r>
      <w:r>
        <w:rPr>
          <w:rFonts w:hint="eastAsia"/>
        </w:rPr>
        <w:br/>
      </w:r>
      <w:r>
        <w:rPr>
          <w:rFonts w:hint="eastAsia"/>
        </w:rPr>
        <w:t>　　第五节 **地区铜金属市场容量分析</w:t>
      </w:r>
      <w:r>
        <w:rPr>
          <w:rFonts w:hint="eastAsia"/>
        </w:rPr>
        <w:br/>
      </w:r>
      <w:r>
        <w:rPr>
          <w:rFonts w:hint="eastAsia"/>
        </w:rPr>
        <w:t>　　第六节 **地区铜金属市场容量分析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铜金属行业重点企业竞争力分析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三、企业铜金属经营状况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三、企业铜金属经营状况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三、企业铜金属经营状况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三、企业铜金属经营状况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三、企业铜金属经营状况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三、企业铜金属经营状况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铜金属行业企业经营策略研究分析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铜金属企业多样化经营策略分析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一、铜金属企业多样化经营情况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二、现行铜金属行业多样化经营的方向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大型铜金属企业集团未来发展策略分析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对中小铜金属企业生产经营的建议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铜金属行业前景及投资风险预警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2026年铜金属市场前景分析</w:t>
      </w:r>
      <w:r>
        <w:rPr>
          <w:rFonts w:hint="eastAsia"/>
        </w:rPr>
        <w:br/>
      </w:r>
      <w:r>
        <w:rPr>
          <w:rFonts w:hint="eastAsia"/>
        </w:rPr>
        <w:t>　　第二节 2026年铜金属行业发展趋势预测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影响铜金属行业发展的主要因素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一、2026年影响铜金属行业运行的有利因素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二、2026年影响铜金属行业运行的稳定因素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三、2026年影响铜金属行业运行的不利因素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四、2026年中国铜金属行业发展面临的挑战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五、2026年中国铜金属行业发展面临的机遇</w:t>
      </w:r>
      <w:r>
        <w:rPr>
          <w:rFonts w:hint="eastAsia"/>
        </w:rPr>
        <w:br/>
      </w:r>
      <w:r>
        <w:rPr>
          <w:rFonts w:hint="eastAsia"/>
        </w:rPr>
        <w:t>　　第四节 铜金属行业投资风险预警</w:t>
      </w:r>
      <w:r>
        <w:rPr>
          <w:rFonts w:hint="eastAsia"/>
        </w:rPr>
        <w:br/>
      </w:r>
      <w:r>
        <w:rPr>
          <w:rFonts w:hint="eastAsia"/>
        </w:rPr>
        <w:t>　　　　一、铜金属行业市场风险预测</w:t>
      </w:r>
      <w:r>
        <w:rPr>
          <w:rFonts w:hint="eastAsia"/>
        </w:rPr>
        <w:br/>
      </w:r>
      <w:r>
        <w:rPr>
          <w:rFonts w:hint="eastAsia"/>
        </w:rPr>
        <w:t>　　　　二、铜金属行业政策风险预测</w:t>
      </w:r>
      <w:r>
        <w:rPr>
          <w:rFonts w:hint="eastAsia"/>
        </w:rPr>
        <w:br/>
      </w:r>
      <w:r>
        <w:rPr>
          <w:rFonts w:hint="eastAsia"/>
        </w:rPr>
        <w:t>　　　　三、铜金属行业经营风险预测</w:t>
      </w:r>
      <w:r>
        <w:rPr>
          <w:rFonts w:hint="eastAsia"/>
        </w:rPr>
        <w:br/>
      </w:r>
      <w:r>
        <w:rPr>
          <w:rFonts w:hint="eastAsia"/>
        </w:rPr>
        <w:t>　　　　四、铜金属行业技术风险预测</w:t>
      </w:r>
      <w:r>
        <w:rPr>
          <w:rFonts w:hint="eastAsia"/>
        </w:rPr>
        <w:br/>
      </w:r>
      <w:r>
        <w:rPr>
          <w:rFonts w:hint="eastAsia"/>
        </w:rPr>
        <w:t>　　　　五、铜金属行业竞争风险预测</w:t>
      </w:r>
      <w:r>
        <w:rPr>
          <w:rFonts w:hint="eastAsia"/>
        </w:rPr>
        <w:br/>
      </w:r>
      <w:r>
        <w:rPr>
          <w:rFonts w:hint="eastAsia"/>
        </w:rPr>
        <w:t>　　　　六、铜金属行业其他风险预测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铜金属投资建议</w:t>
      </w:r>
      <w:r>
        <w:rPr>
          <w:rFonts w:hint="eastAsia"/>
        </w:rPr>
        <w:br/>
      </w:r>
      <w:r>
        <w:rPr>
          <w:rFonts w:hint="eastAsia"/>
        </w:rPr>
        <w:t>　　第一节 铜金属行业投资环境分析</w:t>
      </w:r>
      <w:r>
        <w:rPr>
          <w:rFonts w:hint="eastAsia"/>
        </w:rPr>
        <w:br/>
      </w:r>
      <w:r>
        <w:rPr>
          <w:rFonts w:hint="eastAsia"/>
        </w:rPr>
        <w:t>　　第二节 铜金属行业投资进入壁垒分析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铜金属行业历程</w:t>
      </w:r>
      <w:r>
        <w:rPr>
          <w:rFonts w:hint="eastAsia"/>
        </w:rPr>
        <w:br/>
      </w:r>
      <w:r>
        <w:rPr>
          <w:rFonts w:hint="eastAsia"/>
        </w:rPr>
        <w:t>　　图表 铜金属行业生命周期</w:t>
      </w:r>
      <w:r>
        <w:rPr>
          <w:rFonts w:hint="eastAsia"/>
        </w:rPr>
        <w:br/>
      </w:r>
      <w:r>
        <w:rPr>
          <w:rFonts w:hint="eastAsia"/>
        </w:rPr>
        <w:t>　　图表 铜金属行业产业链分析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2020-2025年中国铜金属行业市场规模及增长情况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2020-2025年铜金属行业市场容量分析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2020-2025年中国铜金属行业产能统计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2020-2025年中国铜金属行业产量及增长趋势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2020-2025年中国铜金属市场需求量及增速统计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2026年中国铜金属行业需求领域分布格局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2020-2025年中国铜金属行业销售收入分析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2020-2025年中国铜金属行业盈利情况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2020-2025年中国铜金属行业利润总额统计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2020-2025年中国铜金属进口数量分析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2020-2025年中国铜金属进口金额分析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2020-2025年中国铜金属出口数量分析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2020-2025年中国铜金属出口金额分析</w:t>
      </w:r>
      <w:r>
        <w:rPr>
          <w:rFonts w:hint="eastAsia"/>
        </w:rPr>
        <w:br/>
      </w:r>
      <w:r>
        <w:rPr>
          <w:rFonts w:hint="eastAsia"/>
        </w:rPr>
        <w:t>　　图表 2026年中国铜金属进口国家及地区分析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2026年中国铜金属出口国家及地区分析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2020-2025年中国铜金属行业企业数量情况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2020-2025年中国铜金属行业企业平均规模情况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**地区铜金属行业市场需求情况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铜金属重点企业（一）基本信息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铜金属重点企业（一）经营情况分析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铜金属重点企业（一）主要经济指标情况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铜金属重点企业（一）盈利能力情况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铜金属重点企业（二）经营情况分析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铜金属重点企业（二）主要经济指标情况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铜金属重点企业（二）盈利能力情况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铜金属重点企业（三）经营情况分析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铜金属重点企业（三）主要经济指标情况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铜金属重点企业（三）盈利能力情况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铜金属重点企业（三）成长能力情况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2026-2032年中国铜金属行业产能预测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2026-2032年中国铜金属行业产量预测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2026-2032年中国铜金属市场需求量预测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2026-2032年中国铜金属行业供需平衡预测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2026-2032年中国铜金属行业市场容量预测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2026-2032年中国铜金属行业市场规模预测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2026年中国铜金属市场前景分析</w:t>
      </w:r>
      <w:r>
        <w:rPr>
          <w:rFonts w:hint="eastAsia"/>
        </w:rPr>
        <w:br/>
      </w:r>
      <w:r>
        <w:rPr>
          <w:rFonts w:hint="eastAsia"/>
        </w:rPr>
        <w:t>　　图表 2026年中国铜金属发展趋势预测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0197bb417a4b17" w:history="1">
        <w:r>
          <w:rPr>
            <w:rStyle w:val="Hyperlink"/>
          </w:rPr>
          <w:t>中国铜金属发展现状分析与前景趋势报告（2026-2032年）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0197bb417a4b17" w:history="1">
        <w:r>
          <w:rPr>
            <w:rStyle w:val="Hyperlink"/>
          </w:rPr>
          <w:t>https://www.20087.com/5/95/TongJinShuHangYeQuShi.html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热点：铜金属龙头股有哪些、铜金属的水洗头发会变成什么颜色、铜金属价格多少一公斤、铜金属价格多少钱一吨、铜金属相关的龙头股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73972355364c72" w:history="1">
      <w:r>
        <w:rPr>
          <w:rStyle w:val="Hyperlink"/>
        </w:rPr>
        <w:t>中国铜金属发展现状分析与前景趋势报告（2026-2032年）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TongJinShuHangYeQuShi.html" TargetMode="External" Id="Rae0197bb417a4b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TongJinShuHangYeQuShi.html" TargetMode="External" Id="R577397235536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2026-02-27T05:42:00Z</dcterms:created>
  <dcterms:modified xsi:type="dcterms:W3CDTF">2026-02-27T06:42:00Z</dcterms:modified>
  <dc:subject>中国铜金属发展现状分析与前景趋势报告（2026-2032年）</dc:subject>
  <dc:title>中国铜金属发展现状分析与前景趋势报告（2026-2032年）</dc:title>
  <cp:keywords>中国铜金属发展现状分析与前景趋势报告（2026-2032年）</cp:keywords>
  <dc:description>中国铜金属发展现状分析与前景趋势报告（2026-2032年）</dc:description>
</cp:coreProperties>
</file>