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01b1f1b314d30" w:history="1">
              <w:r>
                <w:rPr>
                  <w:rStyle w:val="Hyperlink"/>
                </w:rPr>
                <w:t>2026-2032年中国铝块行业现状调研与市场前景报告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01b1f1b314d30" w:history="1">
              <w:r>
                <w:rPr>
                  <w:rStyle w:val="Hyperlink"/>
                </w:rPr>
                <w:t>2026-2032年中国铝块行业现状调研与市场前景报告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01b1f1b314d30" w:history="1">
                <w:r>
                  <w:rPr>
                    <w:rStyle w:val="Hyperlink"/>
                  </w:rPr>
                  <w:t>https://www.20087.com/5/75/LvKuaiHangYeQianJingFenXi.html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块是以纯铝或铝合金为基础铸造而成的金属原材料，广泛应用于航空航天、交通运输、建筑装饰、电子电器等行业的加工制造环节。由于其具有良好的导热性、可加工性、轻量化特性与回收再利用价值，铝块已成为现代工业体系中重要的基础材料之一。目前，国内主要生产企业已形成较为完整的熔炼、铸造与表面处理工艺体系，部分高端产品已通过航空、汽车等行业认证。然而，行业内仍面临部分产品成分均匀性不足、铸造缺陷控制难度大、表面氧化处理不稳定等问题，影响其在精密加工领域的应用表现。</w:t>
      </w:r>
      <w:r>
        <w:rPr>
          <w:rFonts w:hint="eastAsia"/>
        </w:rPr>
        <w:br/>
      </w:r>
      <w:r>
        <w:rPr>
          <w:rFonts w:hint="eastAsia"/>
        </w:rPr>
        <w:t>　　未来，铝块将在新能源产业与先进制造升级推动下持续优化。随着高性能铝合金的研发与智能制造技术的应用，铝块将实现更高的力学性能、更低的杂质含量与更强的定制化能力，满足电动汽车、高速列车、5G基站等新兴领域对轻量化材料的需求。同时，结合循环经济理念与绿色冶金工艺，企业将推动再生铝资源的高效利用，提升资源循环率与碳减排水平。此外，在国家推动战略性新兴产业与新材料产业高质量发展背景下，铝块作为关键基础原材料将继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01b1f1b314d30" w:history="1">
        <w:r>
          <w:rPr>
            <w:rStyle w:val="Hyperlink"/>
          </w:rPr>
          <w:t>2026-2032年中国铝块行业现状调研与市场前景报告</w:t>
        </w:r>
      </w:hyperlink>
      <w:r>
        <w:rPr>
          <w:rFonts w:hint="eastAsia"/>
        </w:rPr>
        <w:t>》基于国家统计局及铝块行业协会的权威数据，全面调研了铝块行业的市场规模、市场需求、产业链结构及价格变动，并对铝块细分市场进行了深入分析。报告详细剖析了铝块市场竞争格局，重点关注品牌影响力及重点企业的运营表现，同时科学预测了铝块市场前景与发展趋势，识别了行业潜在的风险与机遇。通过专业、科学的研究方法，报告为铝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方形和矩形</w:t>
      </w:r>
      <w:r>
        <w:rPr>
          <w:rFonts w:hint="eastAsia"/>
        </w:rPr>
        <w:br/>
      </w:r>
      <w:r>
        <w:rPr>
          <w:rFonts w:hint="eastAsia"/>
        </w:rPr>
        <w:t>　　　　1.2.4 穿孔型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从不同应用，铝块主要包括如下几个方面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管子</w:t>
      </w:r>
      <w:r>
        <w:rPr>
          <w:rFonts w:hint="eastAsia"/>
        </w:rPr>
        <w:br/>
      </w:r>
      <w:r>
        <w:rPr>
          <w:rFonts w:hint="eastAsia"/>
        </w:rPr>
        <w:t>　　　　1.3.3 喷雾器</w:t>
      </w:r>
      <w:r>
        <w:rPr>
          <w:rFonts w:hint="eastAsia"/>
        </w:rPr>
        <w:br/>
      </w:r>
      <w:r>
        <w:rPr>
          <w:rFonts w:hint="eastAsia"/>
        </w:rPr>
        <w:t>　　　　1.3.4 技术零件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中国铝块发展现状及未来趋势（2021-2032）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中国市场主要厂商铝块产品类型及应用</w:t>
      </w:r>
      <w:r>
        <w:rPr>
          <w:rFonts w:hint="eastAsia"/>
        </w:rPr>
        <w:br/>
      </w:r>
      <w:r>
        <w:rPr>
          <w:rFonts w:hint="eastAsia"/>
        </w:rPr>
        <w:t>　　2.7 铝块行业集中度、竞争程度分析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不同应用铝块分析</w:t>
      </w:r>
      <w:r>
        <w:rPr>
          <w:rFonts w:hint="eastAsia"/>
        </w:rPr>
        <w:br/>
      </w:r>
      <w:r>
        <w:rPr>
          <w:rFonts w:hint="eastAsia"/>
        </w:rPr>
        <w:t>　　5.1 中国市场不同应用铝块销量（2021-2032）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铝块行业发展分析---发展趋势</w:t>
      </w:r>
      <w:r>
        <w:rPr>
          <w:rFonts w:hint="eastAsia"/>
        </w:rPr>
        <w:br/>
      </w:r>
      <w:r>
        <w:rPr>
          <w:rFonts w:hint="eastAsia"/>
        </w:rPr>
        <w:t>　　6.2 铝块行业发展分析---厂商壁垒</w:t>
      </w:r>
      <w:r>
        <w:rPr>
          <w:rFonts w:hint="eastAsia"/>
        </w:rPr>
        <w:br/>
      </w:r>
      <w:r>
        <w:rPr>
          <w:rFonts w:hint="eastAsia"/>
        </w:rPr>
        <w:t>　　6.3 铝块行业发展分析---驱动因素</w:t>
      </w:r>
      <w:r>
        <w:rPr>
          <w:rFonts w:hint="eastAsia"/>
        </w:rPr>
        <w:br/>
      </w:r>
      <w:r>
        <w:rPr>
          <w:rFonts w:hint="eastAsia"/>
        </w:rPr>
        <w:t>　　6.4 铝块行业发展分析---制约因素</w:t>
      </w:r>
      <w:r>
        <w:rPr>
          <w:rFonts w:hint="eastAsia"/>
        </w:rPr>
        <w:br/>
      </w:r>
      <w:r>
        <w:rPr>
          <w:rFonts w:hint="eastAsia"/>
        </w:rPr>
        <w:t>　　6.5 铝块中国企业SWOT分析</w:t>
      </w:r>
      <w:r>
        <w:rPr>
          <w:rFonts w:hint="eastAsia"/>
        </w:rPr>
        <w:br/>
      </w:r>
      <w:r>
        <w:rPr>
          <w:rFonts w:hint="eastAsia"/>
        </w:rPr>
        <w:t>　　6.6 铝块行业发展分析---行业政策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铝块行业产业链简介</w:t>
      </w:r>
      <w:r>
        <w:rPr>
          <w:rFonts w:hint="eastAsia"/>
        </w:rPr>
        <w:br/>
      </w:r>
      <w:r>
        <w:rPr>
          <w:rFonts w:hint="eastAsia"/>
        </w:rPr>
        <w:t>　　7.2 铝块产业链分析-上游</w:t>
      </w:r>
      <w:r>
        <w:rPr>
          <w:rFonts w:hint="eastAsia"/>
        </w:rPr>
        <w:br/>
      </w:r>
      <w:r>
        <w:rPr>
          <w:rFonts w:hint="eastAsia"/>
        </w:rPr>
        <w:t>　　7.3 铝块产业链分析-中游</w:t>
      </w:r>
      <w:r>
        <w:rPr>
          <w:rFonts w:hint="eastAsia"/>
        </w:rPr>
        <w:br/>
      </w:r>
      <w:r>
        <w:rPr>
          <w:rFonts w:hint="eastAsia"/>
        </w:rPr>
        <w:t>　　7.4 铝块产业链分析-下游</w:t>
      </w:r>
      <w:r>
        <w:rPr>
          <w:rFonts w:hint="eastAsia"/>
        </w:rPr>
        <w:br/>
      </w:r>
      <w:r>
        <w:rPr>
          <w:rFonts w:hint="eastAsia"/>
        </w:rPr>
        <w:t>　　7.5 铝块行业采购模式</w:t>
      </w:r>
      <w:r>
        <w:rPr>
          <w:rFonts w:hint="eastAsia"/>
        </w:rPr>
        <w:br/>
      </w:r>
      <w:r>
        <w:rPr>
          <w:rFonts w:hint="eastAsia"/>
        </w:rPr>
        <w:t>　　7.6 铝块行业生产模式</w:t>
      </w:r>
      <w:r>
        <w:rPr>
          <w:rFonts w:hint="eastAsia"/>
        </w:rPr>
        <w:br/>
      </w:r>
      <w:r>
        <w:rPr>
          <w:rFonts w:hint="eastAsia"/>
        </w:rPr>
        <w:t>　　7.7 铝块行业销售模式及销售渠道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中国本土铝块产能、产量分析</w:t>
      </w:r>
      <w:r>
        <w:rPr>
          <w:rFonts w:hint="eastAsia"/>
        </w:rPr>
        <w:br/>
      </w:r>
      <w:r>
        <w:rPr>
          <w:rFonts w:hint="eastAsia"/>
        </w:rPr>
        <w:t>　　8.1 中国铝块供需现状及预测（2021-2032）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中国市场主要厂商铝块销量市场份额（2021-2026）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中国市场主要厂商铝块价格（2021-2026）&amp;（元/吨）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中国市场主要厂商铝块总部及产地分布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中国市场不同产品类型铝块销量（2021-2026）&amp;（千吨）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中国市场不同产品类型铝块销量市场份额（2021-2026）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中国市场不同产品类型铝块销量预测（2027-2032）&amp;（千吨）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中国市场不同产品类型铝块销量市场份额预测（2027-2032）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中国市场不同产品类型铝块规模（2021-2026）&amp;（万元）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中国市场不同产品类型铝块规模市场份额（2021-2026）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中国市场不同产品类型铝块规模预测（2027-2032）&amp;（万元）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中国市场不同产品类型铝块规模市场份额预测（2027-2032）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中国市场不同应用铝块销量（2021-2026）&amp;（千吨）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中国市场不同应用铝块销量市场份额（2021-2026）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中国市场不同应用铝块销量预测（2027-2032）&amp;（千吨）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中国市场不同应用铝块销量市场份额预测（2027-2032）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中国市场不同应用铝块规模（2021-2026）&amp;（万元）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中国市场不同应用铝块规模市场份额（2021-2026）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中国市场不同应用铝块规模预测（2027-2032）&amp;（万元）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中国市场不同应用铝块规模市场份额预测（2027-2032）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铝块行业发展分析---发展趋势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铝块行业发展分析---厂商壁垒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铝块行业发展分析---驱动因素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铝块行业发展分析---制约因素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铝块行业相关重点政策一览</w:t>
      </w:r>
      <w:r>
        <w:rPr>
          <w:rFonts w:hint="eastAsia"/>
        </w:rPr>
        <w:br/>
      </w:r>
      <w:r>
        <w:rPr>
          <w:rFonts w:hint="eastAsia"/>
        </w:rPr>
        <w:t>　　表 95： 铝块行业供应链分析</w:t>
      </w:r>
      <w:r>
        <w:rPr>
          <w:rFonts w:hint="eastAsia"/>
        </w:rPr>
        <w:br/>
      </w:r>
      <w:r>
        <w:rPr>
          <w:rFonts w:hint="eastAsia"/>
        </w:rPr>
        <w:t>　　表 96： 铝块上游原料供应商</w:t>
      </w:r>
      <w:r>
        <w:rPr>
          <w:rFonts w:hint="eastAsia"/>
        </w:rPr>
        <w:br/>
      </w:r>
      <w:r>
        <w:rPr>
          <w:rFonts w:hint="eastAsia"/>
        </w:rPr>
        <w:t>　　表 97： 铝块行业主要下游客户</w:t>
      </w:r>
      <w:r>
        <w:rPr>
          <w:rFonts w:hint="eastAsia"/>
        </w:rPr>
        <w:br/>
      </w:r>
      <w:r>
        <w:rPr>
          <w:rFonts w:hint="eastAsia"/>
        </w:rPr>
        <w:t>　　表 98： 铝块典型经销商</w:t>
      </w:r>
      <w:r>
        <w:rPr>
          <w:rFonts w:hint="eastAsia"/>
        </w:rPr>
        <w:br/>
      </w:r>
      <w:r>
        <w:rPr>
          <w:rFonts w:hint="eastAsia"/>
        </w:rPr>
        <w:t>　　表 99： 中国铝块产量、销量、进口量及出口量（2021-2026）&amp;（千吨）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中国铝块产量、销量、进口量及出口量预测（2027-2032）&amp;（千吨）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中国市场铝块主要进口来源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中国市场铝块主要出口目的地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圆形产品图片</w:t>
      </w:r>
      <w:r>
        <w:rPr>
          <w:rFonts w:hint="eastAsia"/>
        </w:rPr>
        <w:br/>
      </w:r>
      <w:r>
        <w:rPr>
          <w:rFonts w:hint="eastAsia"/>
        </w:rPr>
        <w:t>　　图 4： 方形和矩形产品图片</w:t>
      </w:r>
      <w:r>
        <w:rPr>
          <w:rFonts w:hint="eastAsia"/>
        </w:rPr>
        <w:br/>
      </w:r>
      <w:r>
        <w:rPr>
          <w:rFonts w:hint="eastAsia"/>
        </w:rPr>
        <w:t>　　图 5： 穿孔型产品图片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中国不同应用铝块市场份额2025 &amp; 2032</w:t>
      </w:r>
      <w:r>
        <w:rPr>
          <w:rFonts w:hint="eastAsia"/>
        </w:rPr>
        <w:br/>
      </w:r>
      <w:r>
        <w:rPr>
          <w:rFonts w:hint="eastAsia"/>
        </w:rPr>
        <w:t>　　图 8： 管子</w:t>
      </w:r>
      <w:r>
        <w:rPr>
          <w:rFonts w:hint="eastAsia"/>
        </w:rPr>
        <w:br/>
      </w:r>
      <w:r>
        <w:rPr>
          <w:rFonts w:hint="eastAsia"/>
        </w:rPr>
        <w:t>　　图 9： 喷雾器</w:t>
      </w:r>
      <w:r>
        <w:rPr>
          <w:rFonts w:hint="eastAsia"/>
        </w:rPr>
        <w:br/>
      </w:r>
      <w:r>
        <w:rPr>
          <w:rFonts w:hint="eastAsia"/>
        </w:rPr>
        <w:t>　　图 10： 技术零件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中国市场铝块市场规模，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中国市场铝块收入及增长率（2021-2032）&amp;（万元）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中国市场铝块销量及增长率（2021-2032）&amp;（千吨）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2025年中国市场主要厂商铝块销量市场份额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2025年中国市场主要厂商铝块收入市场份额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2025年中国市场前五大厂商铝块市场份额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2025年中国市场铝块第一梯队、第二梯队和第三梯队厂商（品牌）及市场份额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中国市场不同产品类型铝块价格走势（2021-2032）&amp;（元/吨）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中国市场不同应用铝块价格走势（2021-2032）&amp;（元/吨）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铝块中国企业SWOT分析</w:t>
      </w:r>
      <w:r>
        <w:rPr>
          <w:rFonts w:hint="eastAsia"/>
        </w:rPr>
        <w:br/>
      </w:r>
      <w:r>
        <w:rPr>
          <w:rFonts w:hint="eastAsia"/>
        </w:rPr>
        <w:t>　　图 22： 铝块产业链</w:t>
      </w:r>
      <w:r>
        <w:rPr>
          <w:rFonts w:hint="eastAsia"/>
        </w:rPr>
        <w:br/>
      </w:r>
      <w:r>
        <w:rPr>
          <w:rFonts w:hint="eastAsia"/>
        </w:rPr>
        <w:t>　　图 23： 铝块行业采购模式分析</w:t>
      </w:r>
      <w:r>
        <w:rPr>
          <w:rFonts w:hint="eastAsia"/>
        </w:rPr>
        <w:br/>
      </w:r>
      <w:r>
        <w:rPr>
          <w:rFonts w:hint="eastAsia"/>
        </w:rPr>
        <w:t>　　图 24： 铝块行业生产模式分析</w:t>
      </w:r>
      <w:r>
        <w:rPr>
          <w:rFonts w:hint="eastAsia"/>
        </w:rPr>
        <w:br/>
      </w:r>
      <w:r>
        <w:rPr>
          <w:rFonts w:hint="eastAsia"/>
        </w:rPr>
        <w:t>　　图 25： 铝块行业销售模式分析</w:t>
      </w:r>
      <w:r>
        <w:rPr>
          <w:rFonts w:hint="eastAsia"/>
        </w:rPr>
        <w:br/>
      </w:r>
      <w:r>
        <w:rPr>
          <w:rFonts w:hint="eastAsia"/>
        </w:rPr>
        <w:t>　　图 26： 中国铝块产能、产量、产能利用率及发展趋势（2021-2032）&amp;（千吨）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中国铝块产量、市场需求量及发展趋势（2021-2032）&amp;（千吨）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01b1f1b314d30" w:history="1">
        <w:r>
          <w:rPr>
            <w:rStyle w:val="Hyperlink"/>
          </w:rPr>
          <w:t>2026-2032年中国铝块行业现状调研与市场前景报告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01b1f1b314d30" w:history="1">
        <w:r>
          <w:rPr>
            <w:rStyle w:val="Hyperlink"/>
          </w:rPr>
          <w:t>https://www.20087.com/5/75/LvKuaiHangYeQianJingFenXi.html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热点：2mm铝单板价格明细表、铝块回收多少钱一斤、铝块图片、铝块图片、铝块图片大全、铝块回收、铝的图片、铝块是晶体吗、怎样让铝表面光亮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05e64018b4038" w:history="1">
      <w:r>
        <w:rPr>
          <w:rStyle w:val="Hyperlink"/>
        </w:rPr>
        <w:t>2026-2032年中国铝块行业现状调研与市场前景报告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LvKuaiHangYeQianJingFenXi.html" TargetMode="External" Id="R42c01b1f1b31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LvKuaiHangYeQianJingFenXi.html" TargetMode="External" Id="Rfaf05e64018b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2025-12-01T23:30:35Z</dcterms:created>
  <dcterms:modified xsi:type="dcterms:W3CDTF">2025-12-02T00:30:35Z</dcterms:modified>
  <dc:subject>2026-2032年中国铝块行业现状调研与市场前景报告</dc:subject>
  <dc:title>2026-2032年中国铝块行业现状调研与市场前景报告</dc:title>
  <cp:keywords>2026-2032年中国铝块行业现状调研与市场前景报告</cp:keywords>
  <dc:description>2026-2032年中国铝块行业现状调研与市场前景报告</dc:description>
</cp:coreProperties>
</file>