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85cca620d41ce" w:history="1">
              <w:r>
                <w:rPr>
                  <w:rStyle w:val="Hyperlink"/>
                </w:rPr>
                <w:t>2026-2032年中国电力电容器市场研究分析与发展前景预测报告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85cca620d41ce" w:history="1">
              <w:r>
                <w:rPr>
                  <w:rStyle w:val="Hyperlink"/>
                </w:rPr>
                <w:t>2026-2032年中国电力电容器市场研究分析与发展前景预测报告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85cca620d41ce" w:history="1">
                <w:r>
                  <w:rPr>
                    <w:rStyle w:val="Hyperlink"/>
                  </w:rPr>
                  <w:t>https://www.20087.com/2/76/DianLiDianRongQiShiChangQianJing.html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的关键部件，主要用于提高电网的功率因数、滤除谐波、储能以及电压控制。随着全球对可再生能源的投入增加，电力电容器在风电、光伏等新能源并网系统中的应用愈发广泛。技术上，高压直流输电（HVDC）和柔性交流输电系统（FACTS）的推广，对电力电容器的性能提出了更高要求，促进了新型电介质材料和冷却技术的发展。同时，环保政策的推动，促使行业向无油化、小型化和长寿命方向发展。</w:t>
      </w:r>
      <w:r>
        <w:rPr>
          <w:rFonts w:hint="eastAsia"/>
        </w:rPr>
        <w:br/>
      </w:r>
      <w:r>
        <w:rPr>
          <w:rFonts w:hint="eastAsia"/>
        </w:rPr>
        <w:t>　　未来，电力电容器行业将更加注重技术创新和绿色生产。随着能源结构的调整，电力电容器将适应更高电压等级和更大容量的电力系统需求，尤其是高压和特高压输电领域。同时，随着电力电子技术的进步，如IGBT和SiC器件的应用，电力电容器将发挥更重要作用，如在电动汽车充电设施和分布式能源系统中。此外，智能化将是行业的重要趋势，智能监控和维护系统将提升电容器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85cca620d41ce" w:history="1">
        <w:r>
          <w:rPr>
            <w:rStyle w:val="Hyperlink"/>
          </w:rPr>
          <w:t>2026-2032年中国电力电容器市场研究分析与发展前景预测报告</w:t>
        </w:r>
      </w:hyperlink>
      <w:r>
        <w:rPr>
          <w:rFonts w:hint="eastAsia"/>
        </w:rPr>
        <w:t>》依托权威机构及行业协会数据，结合电力电容器行业的宏观环境与微观实践，从电力电容器市场规模、市场需求、技术现状及产业链结构等多维度进行了系统调研与分析。报告通过严谨的研究方法与翔实的数据支持，辅以直观图表，全面剖析了电力电容器行业发展趋势、重点企业表现及市场竞争格局，并通过SWOT分析揭示了行业机遇与潜在风险，为电力电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电力电容器市场特点分析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电力电容器行业发展周期特征分析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一、电力电容器行业政策影响分析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全球电力电容器行业市场运行环境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全球电力电容器行业市场发展情况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一、全球电力电容器行业市场供给分析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三、全球电力电容器行业主要国家地区发展情况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2026-2032年全球电力电容器行业市场规模趋势预测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中国电力电容器市场现状</w:t>
      </w:r>
      <w:r>
        <w:rPr>
          <w:rFonts w:hint="eastAsia"/>
        </w:rPr>
        <w:br/>
      </w:r>
      <w:r>
        <w:rPr>
          <w:rFonts w:hint="eastAsia"/>
        </w:rPr>
        <w:t>　　第二节 中国电力电容器行业产量情况分析及预测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二、2020-2025年中国电力电容器行业产量统计</w:t>
      </w:r>
      <w:r>
        <w:rPr>
          <w:rFonts w:hint="eastAsia"/>
        </w:rPr>
        <w:br/>
      </w:r>
      <w:r>
        <w:rPr>
          <w:rFonts w:hint="eastAsia"/>
        </w:rPr>
        <w:t>　　　　三、电力电容器行业供给区域分布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中国电力电容器市场需求分析及预测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二、中国电力电容器市场需求特点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三、2026-2032年中国电力电容器市场需求量预测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一、2025-2026年电力电容器产品技术变化特点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二、2025-2026年电力电容器产品市场的新技术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三、2025-2026年电力电容器产品市场现状分析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一、电力电容器市场特点</w:t>
      </w:r>
      <w:r>
        <w:rPr>
          <w:rFonts w:hint="eastAsia"/>
        </w:rPr>
        <w:br/>
      </w:r>
      <w:r>
        <w:rPr>
          <w:rFonts w:hint="eastAsia"/>
        </w:rPr>
        <w:t>　　　　二、电力电容器市场分析</w:t>
      </w:r>
      <w:r>
        <w:rPr>
          <w:rFonts w:hint="eastAsia"/>
        </w:rPr>
        <w:br/>
      </w:r>
      <w:r>
        <w:rPr>
          <w:rFonts w:hint="eastAsia"/>
        </w:rPr>
        <w:t>　　　　三、电力电容器市场变化的方向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2020-2025年中国电力电容器产品进口统计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2020-2025年中国电力电容器产品进出口价格对比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电力电容器细分产品结构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2026年电力电容器行业集中度分析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三、电力电容器区域消费集中度分析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2020-2025年电力电容器主要企业竞争力分析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2026年电力电容器行业竞争格局分析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二、中外电力电容器产品竞争分析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三、国内电力电容器行业重点企业发展动向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电力电容器上游产业发展分析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2026-2026年电力电容器市场前景分析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2026-2032年电力电容器行业发展趋势预测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一、2026年电力电容器行业市场风险及控制策略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二、2026年电力电容器行业政策风险及控制策略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三、2026年电力电容器行业经营风险及控制策略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四、2026年电力电容器同业竞争风险及控制策略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五、2026年电力电容器行业其他风险及控制策略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电力电容器市场研究结论</w:t>
      </w:r>
      <w:r>
        <w:rPr>
          <w:rFonts w:hint="eastAsia"/>
        </w:rPr>
        <w:br/>
      </w:r>
      <w:r>
        <w:rPr>
          <w:rFonts w:hint="eastAsia"/>
        </w:rPr>
        <w:t>　　第二节 电力电容器子行业研究结论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[~中~智~林~]电力电容器市场发展建议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电力电容器行业历程</w:t>
      </w:r>
      <w:r>
        <w:rPr>
          <w:rFonts w:hint="eastAsia"/>
        </w:rPr>
        <w:br/>
      </w:r>
      <w:r>
        <w:rPr>
          <w:rFonts w:hint="eastAsia"/>
        </w:rPr>
        <w:t>　　图表 电力电容器行业生命周期</w:t>
      </w:r>
      <w:r>
        <w:rPr>
          <w:rFonts w:hint="eastAsia"/>
        </w:rPr>
        <w:br/>
      </w:r>
      <w:r>
        <w:rPr>
          <w:rFonts w:hint="eastAsia"/>
        </w:rPr>
        <w:t>　　图表 电力电容器行业产业链分析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2026年中国电力电容器行业需求领域分布格局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2026年中国电力电容器进口国家及地区分析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2026年中国电力电容器市场前景分析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2026年中国电力电容器发展趋势预测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85cca620d41ce" w:history="1">
        <w:r>
          <w:rPr>
            <w:rStyle w:val="Hyperlink"/>
          </w:rPr>
          <w:t>2026-2032年中国电力电容器市场研究分析与发展前景预测报告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85cca620d41ce" w:history="1">
        <w:r>
          <w:rPr>
            <w:rStyle w:val="Hyperlink"/>
          </w:rPr>
          <w:t>https://www.20087.com/2/76/DianLiDianRongQiShiChangQianJing.html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7ff72f6a4235" w:history="1">
      <w:r>
        <w:rPr>
          <w:rStyle w:val="Hyperlink"/>
        </w:rPr>
        <w:t>2026-2032年中国电力电容器市场研究分析与发展前景预测报告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LiDianRongQiShiChangQianJing.html" TargetMode="External" Id="R02585cca620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LiDianRongQiShiChangQianJing.html" TargetMode="External" Id="R18ed7ff72f6a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2025-12-03T01:46:00Z</dcterms:created>
  <dcterms:modified xsi:type="dcterms:W3CDTF">2025-12-03T02:46:00Z</dcterms:modified>
  <dc:subject>2026-2032年中国电力电容器市场研究分析与发展前景预测报告</dc:subject>
  <dc:title>2026-2032年中国电力电容器市场研究分析与发展前景预测报告</dc:title>
  <cp:keywords>2026-2032年中国电力电容器市场研究分析与发展前景预测报告</cp:keywords>
  <dc:description>2026-2032年中国电力电容器市场研究分析与发展前景预测报告</dc:description>
</cp:coreProperties>
</file>