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563b4dc704fde" w:history="1">
              <w:r>
                <w:rPr>
                  <w:rStyle w:val="Hyperlink"/>
                </w:rPr>
                <w:t>2025-2031年中国乙烯二胺行业研究与发展前景报告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563b4dc704fde" w:history="1">
              <w:r>
                <w:rPr>
                  <w:rStyle w:val="Hyperlink"/>
                </w:rPr>
                <w:t>2025-2031年中国乙烯二胺行业研究与发展前景报告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563b4dc704fde" w:history="1">
                <w:r>
                  <w:rPr>
                    <w:rStyle w:val="Hyperlink"/>
                  </w:rPr>
                  <w:t>https://www.20087.com/6/75/YiXiErAnHangYeQianJing.html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二胺是重要的有机化工中间体，广泛用于合成螯合剂（如EDTA）、环氧树脂固化剂、农药、医药及表面活性剂等下游产品。乙烯二胺分子结构含两个伯胺基，反应活性高，是构建含氮化合物的关键原料。主流生产工艺以二氯乙烷氨解或乙醇胺脱水为主，对纯度与杂质控制要求严格。全球供应集中于大型化工企业，产业链配套成熟。然而，乙烯二胺在生产过程中能耗较高、副产物处理复杂、部分下游应用受环保法规限制（如高生物累积性螯合剂），以及在替代路线（如生物基胺类）兴起背景下创新压力加大等方面，制约其在绿色化学转型中的可持续发展。</w:t>
      </w:r>
      <w:r>
        <w:rPr>
          <w:rFonts w:hint="eastAsia"/>
        </w:rPr>
        <w:br/>
      </w:r>
      <w:r>
        <w:rPr>
          <w:rFonts w:hint="eastAsia"/>
        </w:rPr>
        <w:t>　　未来，乙烯二胺将向清洁工艺、高值化应用与循环经济方向突破。电催化或生物酶法合成路径将降低反应温度与废物排放；膜分离技术将提升产品纯度与收率。在应用端，乙烯二胺将聚焦高性能环氧复合材料、CO₂捕集胺液及靶向药物载体等高附加值领域；可降解螯合剂设计将满足环保合规要求。同时，生产废液中胺类物质的回收再利用技术将构建闭环。长远看，乙烯二胺将从传统化工中间体升级为支撑绿色制造、碳管理与精准医疗的关键功能分子，在化工产业高端化与可持续转型中持续发挥其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563b4dc704fde" w:history="1">
        <w:r>
          <w:rPr>
            <w:rStyle w:val="Hyperlink"/>
          </w:rPr>
          <w:t>2025-2031年中国乙烯二胺行业研究与发展前景报告</w:t>
        </w:r>
      </w:hyperlink>
      <w:r>
        <w:rPr>
          <w:rFonts w:hint="eastAsia"/>
        </w:rPr>
        <w:t>》全面梳理了乙烯二胺产业链，结合市场需求和市场规模等数据，深入剖析乙烯二胺行业现状。报告详细探讨了乙烯二胺市场竞争格局，重点关注重点企业及其品牌影响力，并分析了乙烯二胺价格机制和细分市场特征。通过对乙烯二胺技术现状及未来方向的评估，报告展望了乙烯二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乙烯二胺行业概述</w:t>
      </w:r>
      <w:r>
        <w:rPr>
          <w:rFonts w:hint="eastAsia"/>
        </w:rPr>
        <w:br/>
      </w:r>
      <w:r>
        <w:rPr>
          <w:rFonts w:hint="eastAsia"/>
        </w:rPr>
        <w:t>　　第一节 乙烯二胺定义与分类</w:t>
      </w:r>
      <w:r>
        <w:rPr>
          <w:rFonts w:hint="eastAsia"/>
        </w:rPr>
        <w:br/>
      </w:r>
      <w:r>
        <w:rPr>
          <w:rFonts w:hint="eastAsia"/>
        </w:rPr>
        <w:t>　　第二节 乙烯二胺应用领域</w:t>
      </w:r>
      <w:r>
        <w:rPr>
          <w:rFonts w:hint="eastAsia"/>
        </w:rPr>
        <w:br/>
      </w:r>
      <w:r>
        <w:rPr>
          <w:rFonts w:hint="eastAsia"/>
        </w:rPr>
        <w:t>　　第三节 乙烯二胺行业经济指标分析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一、国内乙烯二胺产能及利用情况</w:t>
      </w:r>
      <w:r>
        <w:rPr>
          <w:rFonts w:hint="eastAsia"/>
        </w:rPr>
        <w:br/>
      </w:r>
      <w:r>
        <w:rPr>
          <w:rFonts w:hint="eastAsia"/>
        </w:rPr>
        <w:t>　　　　二、乙烯二胺产能扩张与投资动态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三、2025-2031年乙烯二胺产量预测</w:t>
      </w:r>
      <w:r>
        <w:rPr>
          <w:rFonts w:hint="eastAsia"/>
        </w:rPr>
        <w:br/>
      </w:r>
      <w:r>
        <w:rPr>
          <w:rFonts w:hint="eastAsia"/>
        </w:rPr>
        <w:t>　　第三节 2025-2031年乙烯二胺市场需求与销售分析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一、2024-2025年乙烯二胺行业需求现状</w:t>
      </w:r>
      <w:r>
        <w:rPr>
          <w:rFonts w:hint="eastAsia"/>
        </w:rPr>
        <w:br/>
      </w:r>
      <w:r>
        <w:rPr>
          <w:rFonts w:hint="eastAsia"/>
        </w:rPr>
        <w:t>　　　　二、乙烯二胺客户群体与需求特点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2019-2024年中国乙烯二胺行业规模情况</w:t>
      </w:r>
      <w:r>
        <w:rPr>
          <w:rFonts w:hint="eastAsia"/>
        </w:rPr>
        <w:br/>
      </w:r>
      <w:r>
        <w:rPr>
          <w:rFonts w:hint="eastAsia"/>
        </w:rPr>
        <w:t>　　　　一、乙烯二胺行业企业数量规模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一、乙烯二胺行业盈利能力</w:t>
      </w:r>
      <w:r>
        <w:rPr>
          <w:rFonts w:hint="eastAsia"/>
        </w:rPr>
        <w:br/>
      </w:r>
      <w:r>
        <w:rPr>
          <w:rFonts w:hint="eastAsia"/>
        </w:rPr>
        <w:t>　　　　二、乙烯二胺行业偿债能力</w:t>
      </w:r>
      <w:r>
        <w:rPr>
          <w:rFonts w:hint="eastAsia"/>
        </w:rPr>
        <w:br/>
      </w:r>
      <w:r>
        <w:rPr>
          <w:rFonts w:hint="eastAsia"/>
        </w:rPr>
        <w:t>　　　　三、乙烯二胺行业营运能力</w:t>
      </w:r>
      <w:r>
        <w:rPr>
          <w:rFonts w:hint="eastAsia"/>
        </w:rPr>
        <w:br/>
      </w:r>
      <w:r>
        <w:rPr>
          <w:rFonts w:hint="eastAsia"/>
        </w:rPr>
        <w:t>　　　　四、乙烯二胺行业发展能力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中国乙烯二胺行业竞争格局分析</w:t>
      </w:r>
      <w:r>
        <w:rPr>
          <w:rFonts w:hint="eastAsia"/>
        </w:rPr>
        <w:br/>
      </w:r>
      <w:r>
        <w:rPr>
          <w:rFonts w:hint="eastAsia"/>
        </w:rPr>
        <w:t>　　第一节 乙烯二胺行业竞争格局总览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中国乙烯二胺行业风险与对策</w:t>
      </w:r>
      <w:r>
        <w:rPr>
          <w:rFonts w:hint="eastAsia"/>
        </w:rPr>
        <w:br/>
      </w:r>
      <w:r>
        <w:rPr>
          <w:rFonts w:hint="eastAsia"/>
        </w:rPr>
        <w:t>　　第一节 乙烯二胺行业SWOT分析</w:t>
      </w:r>
      <w:r>
        <w:rPr>
          <w:rFonts w:hint="eastAsia"/>
        </w:rPr>
        <w:br/>
      </w:r>
      <w:r>
        <w:rPr>
          <w:rFonts w:hint="eastAsia"/>
        </w:rPr>
        <w:t>　　　　一、乙烯二胺行业优势</w:t>
      </w:r>
      <w:r>
        <w:rPr>
          <w:rFonts w:hint="eastAsia"/>
        </w:rPr>
        <w:br/>
      </w:r>
      <w:r>
        <w:rPr>
          <w:rFonts w:hint="eastAsia"/>
        </w:rPr>
        <w:t>　　　　二、乙烯二胺行业劣势</w:t>
      </w:r>
      <w:r>
        <w:rPr>
          <w:rFonts w:hint="eastAsia"/>
        </w:rPr>
        <w:br/>
      </w:r>
      <w:r>
        <w:rPr>
          <w:rFonts w:hint="eastAsia"/>
        </w:rPr>
        <w:t>　　　　三、乙烯二胺市场机会</w:t>
      </w:r>
      <w:r>
        <w:rPr>
          <w:rFonts w:hint="eastAsia"/>
        </w:rPr>
        <w:br/>
      </w:r>
      <w:r>
        <w:rPr>
          <w:rFonts w:hint="eastAsia"/>
        </w:rPr>
        <w:t>　　　　四、乙烯二胺市场威胁</w:t>
      </w:r>
      <w:r>
        <w:rPr>
          <w:rFonts w:hint="eastAsia"/>
        </w:rPr>
        <w:br/>
      </w:r>
      <w:r>
        <w:rPr>
          <w:rFonts w:hint="eastAsia"/>
        </w:rPr>
        <w:t>　　第二节 乙烯二胺行业风险及对策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(中-智-林)乙烯二胺行业发展建议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2025-2031年中国乙烯二胺行业产量预测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2019-2024年中国乙烯二胺行业市场需求及增长情况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2025-2031年中国乙烯二胺行业市场需求预测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2019-2024年中国乙烯二胺行业利润及增长情况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2019-2024年中国乙烯二胺行业进口量及增速统计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2019-2024年中国乙烯二胺行业出口量及增速统计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乙烯二胺重点企业经营情况分析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2025-2031年中国乙烯二胺市场需求预测</w:t>
      </w:r>
      <w:r>
        <w:rPr>
          <w:rFonts w:hint="eastAsia"/>
        </w:rPr>
        <w:br/>
      </w:r>
      <w:r>
        <w:rPr>
          <w:rFonts w:hint="eastAsia"/>
        </w:rPr>
        <w:t>　　图表 2025年乙烯二胺发展趋势预测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563b4dc704fde" w:history="1">
        <w:r>
          <w:rPr>
            <w:rStyle w:val="Hyperlink"/>
          </w:rPr>
          <w:t>2025-2031年中国乙烯二胺行业研究与发展前景报告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563b4dc704fde" w:history="1">
        <w:r>
          <w:rPr>
            <w:rStyle w:val="Hyperlink"/>
          </w:rPr>
          <w:t>https://www.20087.com/6/75/YiXiErAnHangYeQianJing.html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热点：氯酸钠价格走势图、乙烯二胺四甲基膦酸、乙烯二胺俗称叫什么、乙烯二胺有毒吗、四乙烯三胺、乙烯二胺是什么、无味的万能溶剂、乙烯二胺四醋酸盐、乙烯基咪唑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9b6cfde3e4c2f" w:history="1">
      <w:r>
        <w:rPr>
          <w:rStyle w:val="Hyperlink"/>
        </w:rPr>
        <w:t>2025-2031年中国乙烯二胺行业研究与发展前景报告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XiErAnHangYeQianJing.html" TargetMode="External" Id="Rf27563b4dc7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XiErAnHangYeQianJing.html" TargetMode="External" Id="R7339b6cfde3e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2025-11-10T00:37:52Z</dcterms:created>
  <dcterms:modified xsi:type="dcterms:W3CDTF">2025-11-10T01:37:52Z</dcterms:modified>
  <dc:subject>2025-2031年中国乙烯二胺行业研究与发展前景报告</dc:subject>
  <dc:title>2025-2031年中国乙烯二胺行业研究与发展前景报告</dc:title>
  <cp:keywords>2025-2031年中国乙烯二胺行业研究与发展前景报告</cp:keywords>
  <dc:description>2025-2031年中国乙烯二胺行业研究与发展前景报告</dc:description>
</cp:coreProperties>
</file>