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809560b89466b" w:history="1">
              <w:r>
                <w:rPr>
                  <w:rStyle w:val="Hyperlink"/>
                </w:rPr>
                <w:t>中国优碳钢市场调研与发展前景预测报告（2025年）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809560b89466b" w:history="1">
              <w:r>
                <w:rPr>
                  <w:rStyle w:val="Hyperlink"/>
                </w:rPr>
                <w:t>中国优碳钢市场调研与发展前景预测报告（2025年）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809560b89466b" w:history="1">
                <w:r>
                  <w:rPr>
                    <w:rStyle w:val="Hyperlink"/>
                  </w:rPr>
                  <w:t>https://www.20087.com/M_NengYuanKuangChan/56/YouTanGangHangYeQianJingFenXi.html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钢是一种含碳量适中，具有良好综合力学性能的钢材，广泛应用于汽车制造、建筑、机械制造等行业。近年来，随着全球制造业的不断发展和技术的进步，优碳钢的生产工艺和技术也得到了显著提升，产品品质不断提高。在全球范围内，优碳钢的市场规模持续扩大，特别是在汽车轻量化和高强度零部件的需求增加背景下，优碳钢因其良好的强度和韧性而备受青睐。此外，随着环保法规的日益严格，优碳钢生产商也在不断创新，开发出更加环保的生产工艺，以降低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优碳钢市场的发展将更加侧重于技术创新和绿色环保。一方面，随着新能源汽车和智能汽车的发展，对轻量化和高强度材料的需求将持续增长，这将促进优碳钢产品的研发和应用。另一方面，随着可持续发展理念的深入人心，优碳钢生产企业将更加注重环保材料的使用和清洁生产技术的研发，以减少碳足迹并提高资源利用率。此外，随着国际市场竞争的加剧，优碳钢企业还需要不断提升自身的技术创新能力和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809560b89466b" w:history="1">
        <w:r>
          <w:rPr>
            <w:rStyle w:val="Hyperlink"/>
          </w:rPr>
          <w:t>中国优碳钢市场调研与发展前景预测报告（2025年）</w:t>
        </w:r>
      </w:hyperlink>
      <w:r>
        <w:rPr>
          <w:rFonts w:hint="eastAsia"/>
        </w:rPr>
        <w:t>》通过详实的数据分析，全面解析了优碳钢行业的市场规模、需求动态及价格趋势，深入探讨了优碳钢产业链上下游的协同关系与竞争格局变化。报告对优碳钢细分市场进行精准划分，结合重点企业研究，揭示了品牌影响力与市场集中度的现状，为行业参与者提供了清晰的竞争态势洞察。同时，报告结合宏观经济环境、技术发展路径及消费者需求演变，科学预测了优碳钢行业的未来发展方向，并针对潜在风险提出了切实可行的应对策略。报告为优碳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优碳钢产业运行背景</w:t>
      </w:r>
      <w:r>
        <w:rPr>
          <w:rFonts w:hint="eastAsia"/>
        </w:rPr>
        <w:br/>
      </w:r>
      <w:r>
        <w:rPr>
          <w:rFonts w:hint="eastAsia"/>
        </w:rPr>
        <w:t>第一章 优碳钢产业相关概述</w:t>
      </w:r>
      <w:r>
        <w:rPr>
          <w:rFonts w:hint="eastAsia"/>
        </w:rPr>
        <w:br/>
      </w:r>
      <w:r>
        <w:rPr>
          <w:rFonts w:hint="eastAsia"/>
        </w:rPr>
        <w:t>　　第一节 优碳钢基础阐述</w:t>
      </w:r>
      <w:r>
        <w:rPr>
          <w:rFonts w:hint="eastAsia"/>
        </w:rPr>
        <w:br/>
      </w:r>
      <w:r>
        <w:rPr>
          <w:rFonts w:hint="eastAsia"/>
        </w:rPr>
        <w:t>　　　　一、规格及外观质量</w:t>
      </w:r>
      <w:r>
        <w:rPr>
          <w:rFonts w:hint="eastAsia"/>
        </w:rPr>
        <w:br/>
      </w:r>
      <w:r>
        <w:rPr>
          <w:rFonts w:hint="eastAsia"/>
        </w:rPr>
        <w:t>　　　　二、碳素钢性能指标</w:t>
      </w:r>
      <w:r>
        <w:rPr>
          <w:rFonts w:hint="eastAsia"/>
        </w:rPr>
        <w:br/>
      </w:r>
      <w:r>
        <w:rPr>
          <w:rFonts w:hint="eastAsia"/>
        </w:rPr>
        <w:t>　　　　三、优碳钢应用</w:t>
      </w:r>
      <w:r>
        <w:rPr>
          <w:rFonts w:hint="eastAsia"/>
        </w:rPr>
        <w:br/>
      </w:r>
      <w:r>
        <w:rPr>
          <w:rFonts w:hint="eastAsia"/>
        </w:rPr>
        <w:t>　　第二节 优碳钢细分产品特性及划分标准</w:t>
      </w:r>
      <w:r>
        <w:rPr>
          <w:rFonts w:hint="eastAsia"/>
        </w:rPr>
        <w:br/>
      </w:r>
      <w:r>
        <w:rPr>
          <w:rFonts w:hint="eastAsia"/>
        </w:rPr>
        <w:t>　　　　一、低碳钢（C≤0.25%）</w:t>
      </w:r>
      <w:r>
        <w:rPr>
          <w:rFonts w:hint="eastAsia"/>
        </w:rPr>
        <w:br/>
      </w:r>
      <w:r>
        <w:rPr>
          <w:rFonts w:hint="eastAsia"/>
        </w:rPr>
        <w:t>　　　　二、中碳钢（C为0.25-0.6%）</w:t>
      </w:r>
      <w:r>
        <w:rPr>
          <w:rFonts w:hint="eastAsia"/>
        </w:rPr>
        <w:br/>
      </w:r>
      <w:r>
        <w:rPr>
          <w:rFonts w:hint="eastAsia"/>
        </w:rPr>
        <w:t>　　　　三、高碳钢（C＞0.6%）</w:t>
      </w:r>
      <w:r>
        <w:rPr>
          <w:rFonts w:hint="eastAsia"/>
        </w:rPr>
        <w:br/>
      </w:r>
      <w:r>
        <w:rPr>
          <w:rFonts w:hint="eastAsia"/>
        </w:rPr>
        <w:t>　　第三节 优碳钢牌号表示</w:t>
      </w:r>
      <w:r>
        <w:rPr>
          <w:rFonts w:hint="eastAsia"/>
        </w:rPr>
        <w:br/>
      </w:r>
      <w:r>
        <w:rPr>
          <w:rFonts w:hint="eastAsia"/>
        </w:rPr>
        <w:t>　　　　一、中国GB、YB优质碳素钢牌号表示方法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1、GB/T221《钢铁产品牌号表示方法》</w:t>
      </w:r>
      <w:r>
        <w:rPr>
          <w:rFonts w:hint="eastAsia"/>
        </w:rPr>
        <w:br/>
      </w:r>
      <w:r>
        <w:rPr>
          <w:rFonts w:hint="eastAsia"/>
        </w:rPr>
        <w:t>　　　　　　2、GB/T17616《钢铁及合金牌号统一数字代号体系》</w:t>
      </w:r>
      <w:r>
        <w:rPr>
          <w:rFonts w:hint="eastAsia"/>
        </w:rPr>
        <w:br/>
      </w:r>
      <w:r>
        <w:rPr>
          <w:rFonts w:hint="eastAsia"/>
        </w:rPr>
        <w:t>　　　　　　3、各国优质碳素钢与中国钢号对照</w:t>
      </w:r>
      <w:r>
        <w:rPr>
          <w:rFonts w:hint="eastAsia"/>
        </w:rPr>
        <w:br/>
      </w:r>
      <w:r>
        <w:rPr>
          <w:rFonts w:hint="eastAsia"/>
        </w:rPr>
        <w:t>　　　　二、主要国家优质碳素钢牌号表示方法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1、美国ASTM优质碳素钢牌号表示方法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2、日本JIS优质碳素钢牌号表示方法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3、德国DIN优质碳素钢牌号表示方法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4、法国NF优质碳素钢牌号表示方法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2025年中国优碳钢产品生产工艺研究</w:t>
      </w:r>
      <w:r>
        <w:rPr>
          <w:rFonts w:hint="eastAsia"/>
        </w:rPr>
        <w:br/>
      </w:r>
      <w:r>
        <w:rPr>
          <w:rFonts w:hint="eastAsia"/>
        </w:rPr>
        <w:t>　　第一节 优质碳素钢50、55、60的生产工艺</w:t>
      </w:r>
      <w:r>
        <w:rPr>
          <w:rFonts w:hint="eastAsia"/>
        </w:rPr>
        <w:br/>
      </w:r>
      <w:r>
        <w:rPr>
          <w:rFonts w:hint="eastAsia"/>
        </w:rPr>
        <w:t>　　　　一、50、55、60系列钢概述</w:t>
      </w:r>
      <w:r>
        <w:rPr>
          <w:rFonts w:hint="eastAsia"/>
        </w:rPr>
        <w:br/>
      </w:r>
      <w:r>
        <w:rPr>
          <w:rFonts w:hint="eastAsia"/>
        </w:rPr>
        <w:t>　　　　二、优碳钢50、55、60的技术条件</w:t>
      </w:r>
      <w:r>
        <w:rPr>
          <w:rFonts w:hint="eastAsia"/>
        </w:rPr>
        <w:br/>
      </w:r>
      <w:r>
        <w:rPr>
          <w:rFonts w:hint="eastAsia"/>
        </w:rPr>
        <w:t>　　　　三、50、55、60钢的工艺设计</w:t>
      </w:r>
      <w:r>
        <w:rPr>
          <w:rFonts w:hint="eastAsia"/>
        </w:rPr>
        <w:br/>
      </w:r>
      <w:r>
        <w:rPr>
          <w:rFonts w:hint="eastAsia"/>
        </w:rPr>
        <w:t>　　　　四、50、55、60钢的工艺效果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第二节 45#优质碳素钢高线盘条的研究开发</w:t>
      </w:r>
      <w:r>
        <w:rPr>
          <w:rFonts w:hint="eastAsia"/>
        </w:rPr>
        <w:br/>
      </w:r>
      <w:r>
        <w:rPr>
          <w:rFonts w:hint="eastAsia"/>
        </w:rPr>
        <w:t>　　　　一、45#优质碳素钢概述</w:t>
      </w:r>
      <w:r>
        <w:rPr>
          <w:rFonts w:hint="eastAsia"/>
        </w:rPr>
        <w:br/>
      </w:r>
      <w:r>
        <w:rPr>
          <w:rFonts w:hint="eastAsia"/>
        </w:rPr>
        <w:t>　　　　二、生产技术要点及难点</w:t>
      </w:r>
      <w:r>
        <w:rPr>
          <w:rFonts w:hint="eastAsia"/>
        </w:rPr>
        <w:br/>
      </w:r>
      <w:r>
        <w:rPr>
          <w:rFonts w:hint="eastAsia"/>
        </w:rPr>
        <w:t>　　　　三、工艺方案的制订</w:t>
      </w:r>
      <w:r>
        <w:rPr>
          <w:rFonts w:hint="eastAsia"/>
        </w:rPr>
        <w:br/>
      </w:r>
      <w:r>
        <w:rPr>
          <w:rFonts w:hint="eastAsia"/>
        </w:rPr>
        <w:t>　　　　四、试验过程及检验分析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第三节 65#优碳钢盘条的生产工艺</w:t>
      </w:r>
      <w:r>
        <w:rPr>
          <w:rFonts w:hint="eastAsia"/>
        </w:rPr>
        <w:br/>
      </w:r>
      <w:r>
        <w:rPr>
          <w:rFonts w:hint="eastAsia"/>
        </w:rPr>
        <w:t>　　　　一、生产装备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三、实物质量与使用效果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优碳钢产业动态聚焦</w:t>
      </w:r>
      <w:r>
        <w:rPr>
          <w:rFonts w:hint="eastAsia"/>
        </w:rPr>
        <w:br/>
      </w:r>
      <w:r>
        <w:rPr>
          <w:rFonts w:hint="eastAsia"/>
        </w:rPr>
        <w:t>第三章 2025年中国优碳钢产业运行态势分析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2025年中国优碳钢市场动态分析</w:t>
      </w:r>
      <w:r>
        <w:rPr>
          <w:rFonts w:hint="eastAsia"/>
        </w:rPr>
        <w:br/>
      </w:r>
      <w:r>
        <w:rPr>
          <w:rFonts w:hint="eastAsia"/>
        </w:rPr>
        <w:t>　　　　一、中国优碳钢生产情况</w:t>
      </w:r>
      <w:r>
        <w:rPr>
          <w:rFonts w:hint="eastAsia"/>
        </w:rPr>
        <w:br/>
      </w:r>
      <w:r>
        <w:rPr>
          <w:rFonts w:hint="eastAsia"/>
        </w:rPr>
        <w:t>　　　　二、中国优碳钢市场容量分析</w:t>
      </w:r>
      <w:r>
        <w:rPr>
          <w:rFonts w:hint="eastAsia"/>
        </w:rPr>
        <w:br/>
      </w:r>
      <w:r>
        <w:rPr>
          <w:rFonts w:hint="eastAsia"/>
        </w:rPr>
        <w:t>　　　　三、中国优碳钢需求结构分析</w:t>
      </w:r>
      <w:r>
        <w:rPr>
          <w:rFonts w:hint="eastAsia"/>
        </w:rPr>
        <w:br/>
      </w:r>
      <w:r>
        <w:rPr>
          <w:rFonts w:hint="eastAsia"/>
        </w:rPr>
        <w:t>　　第二节 2025年中国优碳钢企业透析</w:t>
      </w:r>
      <w:r>
        <w:rPr>
          <w:rFonts w:hint="eastAsia"/>
        </w:rPr>
        <w:br/>
      </w:r>
      <w:r>
        <w:rPr>
          <w:rFonts w:hint="eastAsia"/>
        </w:rPr>
        <w:t>　　　　一、中国优碳钢生产企业分布</w:t>
      </w:r>
      <w:r>
        <w:rPr>
          <w:rFonts w:hint="eastAsia"/>
        </w:rPr>
        <w:br/>
      </w:r>
      <w:r>
        <w:rPr>
          <w:rFonts w:hint="eastAsia"/>
        </w:rPr>
        <w:t>　　　　二、国内主要优钢企业产销分析</w:t>
      </w:r>
      <w:r>
        <w:rPr>
          <w:rFonts w:hint="eastAsia"/>
        </w:rPr>
        <w:br/>
      </w:r>
      <w:r>
        <w:rPr>
          <w:rFonts w:hint="eastAsia"/>
        </w:rPr>
        <w:t>　　　　三、国内主要优钢企业库存分析</w:t>
      </w:r>
      <w:r>
        <w:rPr>
          <w:rFonts w:hint="eastAsia"/>
        </w:rPr>
        <w:br/>
      </w:r>
      <w:r>
        <w:rPr>
          <w:rFonts w:hint="eastAsia"/>
        </w:rPr>
        <w:t>　　第三节 2025年国内优碳钢市场及相关产品同比分析</w:t>
      </w:r>
      <w:r>
        <w:rPr>
          <w:rFonts w:hint="eastAsia"/>
        </w:rPr>
        <w:br/>
      </w:r>
      <w:r>
        <w:rPr>
          <w:rFonts w:hint="eastAsia"/>
        </w:rPr>
        <w:t>　　　　一、国内优碳钢市场亮点聚焦</w:t>
      </w:r>
      <w:r>
        <w:rPr>
          <w:rFonts w:hint="eastAsia"/>
        </w:rPr>
        <w:br/>
      </w:r>
      <w:r>
        <w:rPr>
          <w:rFonts w:hint="eastAsia"/>
        </w:rPr>
        <w:t>　　　　二、优碳钢及螺纹钢市场对比分析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2025年中国优碳钢产品价格走势分析</w:t>
      </w:r>
      <w:r>
        <w:rPr>
          <w:rFonts w:hint="eastAsia"/>
        </w:rPr>
        <w:br/>
      </w:r>
      <w:r>
        <w:rPr>
          <w:rFonts w:hint="eastAsia"/>
        </w:rPr>
        <w:t>　　第一节 2025年中国优碳钢产品价格走势分析</w:t>
      </w:r>
      <w:r>
        <w:rPr>
          <w:rFonts w:hint="eastAsia"/>
        </w:rPr>
        <w:br/>
      </w:r>
      <w:r>
        <w:rPr>
          <w:rFonts w:hint="eastAsia"/>
        </w:rPr>
        <w:t>　　　　一、国内钢材市场主要品种价格</w:t>
      </w:r>
      <w:r>
        <w:rPr>
          <w:rFonts w:hint="eastAsia"/>
        </w:rPr>
        <w:br/>
      </w:r>
      <w:r>
        <w:rPr>
          <w:rFonts w:hint="eastAsia"/>
        </w:rPr>
        <w:t>　　　　二、主要钢厂优碳钢价格</w:t>
      </w:r>
      <w:r>
        <w:rPr>
          <w:rFonts w:hint="eastAsia"/>
        </w:rPr>
        <w:br/>
      </w:r>
      <w:r>
        <w:rPr>
          <w:rFonts w:hint="eastAsia"/>
        </w:rPr>
        <w:t>　　　　三、2025年优碳钢价格走势分析</w:t>
      </w:r>
      <w:r>
        <w:rPr>
          <w:rFonts w:hint="eastAsia"/>
        </w:rPr>
        <w:br/>
      </w:r>
      <w:r>
        <w:rPr>
          <w:rFonts w:hint="eastAsia"/>
        </w:rPr>
        <w:t>　　　　四、影响国内优碳钢市场价格波动的因素分析</w:t>
      </w:r>
      <w:r>
        <w:rPr>
          <w:rFonts w:hint="eastAsia"/>
        </w:rPr>
        <w:br/>
      </w:r>
      <w:r>
        <w:rPr>
          <w:rFonts w:hint="eastAsia"/>
        </w:rPr>
        <w:t>　　第二节 2025年中国优碳钢重点区域价格同比分析</w:t>
      </w:r>
      <w:r>
        <w:rPr>
          <w:rFonts w:hint="eastAsia"/>
        </w:rPr>
        <w:br/>
      </w:r>
      <w:r>
        <w:rPr>
          <w:rFonts w:hint="eastAsia"/>
        </w:rPr>
        <w:t>　　　　一、2025年沈阳市场价格行情监测</w:t>
      </w:r>
      <w:r>
        <w:rPr>
          <w:rFonts w:hint="eastAsia"/>
        </w:rPr>
        <w:br/>
      </w:r>
      <w:r>
        <w:rPr>
          <w:rFonts w:hint="eastAsia"/>
        </w:rPr>
        <w:t>　　　　二、2025年成都市场价格行情监测</w:t>
      </w:r>
      <w:r>
        <w:rPr>
          <w:rFonts w:hint="eastAsia"/>
        </w:rPr>
        <w:br/>
      </w:r>
      <w:r>
        <w:rPr>
          <w:rFonts w:hint="eastAsia"/>
        </w:rPr>
        <w:t>　　　　三、2025年广州市场价格行情监测</w:t>
      </w:r>
      <w:r>
        <w:rPr>
          <w:rFonts w:hint="eastAsia"/>
        </w:rPr>
        <w:br/>
      </w:r>
      <w:r>
        <w:rPr>
          <w:rFonts w:hint="eastAsia"/>
        </w:rPr>
        <w:t>　　　　四、2025年北京市场价格行情监测</w:t>
      </w:r>
      <w:r>
        <w:rPr>
          <w:rFonts w:hint="eastAsia"/>
        </w:rPr>
        <w:br/>
      </w:r>
      <w:r>
        <w:rPr>
          <w:rFonts w:hint="eastAsia"/>
        </w:rPr>
        <w:t>　　　　五、2025年天津市场价格行情监测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2020-2025年中国优碳钢相关产量数据统计分析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2020-2025年中国钢材产量数据统计分析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一、2020-2025年中国钢材产量数据分析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二、2025年中国钢材产量数据分析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三、2025年中国钢材产量增长性分析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2020-2025年中国热轧薄宽钢带产量数据统计分析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一、2020-2025年中国热轧薄宽钢带产量数据分析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二、2025年中国热轧薄宽钢带产量数据分析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三、2025年中国热轧薄宽钢带产量增长性分析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2025年中国优碳钢细分领域透析</w:t>
      </w:r>
      <w:r>
        <w:rPr>
          <w:rFonts w:hint="eastAsia"/>
        </w:rPr>
        <w:br/>
      </w:r>
      <w:r>
        <w:rPr>
          <w:rFonts w:hint="eastAsia"/>
        </w:rPr>
        <w:t>　　第一节 优质碳素结构钢热轧薄钢板和钢带</w:t>
      </w:r>
      <w:r>
        <w:rPr>
          <w:rFonts w:hint="eastAsia"/>
        </w:rPr>
        <w:br/>
      </w:r>
      <w:r>
        <w:rPr>
          <w:rFonts w:hint="eastAsia"/>
        </w:rPr>
        <w:t>　　　　一、市场热点产品牌号点评</w:t>
      </w:r>
      <w:r>
        <w:rPr>
          <w:rFonts w:hint="eastAsia"/>
        </w:rPr>
        <w:br/>
      </w:r>
      <w:r>
        <w:rPr>
          <w:rFonts w:hint="eastAsia"/>
        </w:rPr>
        <w:t>　　　　二、重点需求应用领域透析</w:t>
      </w:r>
      <w:r>
        <w:rPr>
          <w:rFonts w:hint="eastAsia"/>
        </w:rPr>
        <w:br/>
      </w:r>
      <w:r>
        <w:rPr>
          <w:rFonts w:hint="eastAsia"/>
        </w:rPr>
        <w:t>　　　　　　1、汽车</w:t>
      </w:r>
      <w:r>
        <w:rPr>
          <w:rFonts w:hint="eastAsia"/>
        </w:rPr>
        <w:br/>
      </w:r>
      <w:r>
        <w:rPr>
          <w:rFonts w:hint="eastAsia"/>
        </w:rPr>
        <w:t>　　　　　　2、航空工业</w:t>
      </w:r>
      <w:r>
        <w:rPr>
          <w:rFonts w:hint="eastAsia"/>
        </w:rPr>
        <w:br/>
      </w:r>
      <w:r>
        <w:rPr>
          <w:rFonts w:hint="eastAsia"/>
        </w:rPr>
        <w:t>　　　　　　3、其他</w:t>
      </w:r>
      <w:r>
        <w:rPr>
          <w:rFonts w:hint="eastAsia"/>
        </w:rPr>
        <w:br/>
      </w:r>
      <w:r>
        <w:rPr>
          <w:rFonts w:hint="eastAsia"/>
        </w:rPr>
        <w:t>　　　　三、产品前景预测</w:t>
      </w:r>
      <w:r>
        <w:rPr>
          <w:rFonts w:hint="eastAsia"/>
        </w:rPr>
        <w:br/>
      </w:r>
      <w:r>
        <w:rPr>
          <w:rFonts w:hint="eastAsia"/>
        </w:rPr>
        <w:t>　　第二节 优质碳素结构钢热轧厚钢板和宽钢带</w:t>
      </w:r>
      <w:r>
        <w:rPr>
          <w:rFonts w:hint="eastAsia"/>
        </w:rPr>
        <w:br/>
      </w:r>
      <w:r>
        <w:rPr>
          <w:rFonts w:hint="eastAsia"/>
        </w:rPr>
        <w:t>　　　　一、市场热点产品牌号点评</w:t>
      </w:r>
      <w:r>
        <w:rPr>
          <w:rFonts w:hint="eastAsia"/>
        </w:rPr>
        <w:br/>
      </w:r>
      <w:r>
        <w:rPr>
          <w:rFonts w:hint="eastAsia"/>
        </w:rPr>
        <w:t>　　　　二、重点需求应用领域透析——用于各种机械结构件</w:t>
      </w:r>
      <w:r>
        <w:rPr>
          <w:rFonts w:hint="eastAsia"/>
        </w:rPr>
        <w:br/>
      </w:r>
      <w:r>
        <w:rPr>
          <w:rFonts w:hint="eastAsia"/>
        </w:rPr>
        <w:t>　　　　三、产品前景预测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2025年中国优碳钢进出口贸易市场透析</w:t>
      </w:r>
      <w:r>
        <w:rPr>
          <w:rFonts w:hint="eastAsia"/>
        </w:rPr>
        <w:br/>
      </w:r>
      <w:r>
        <w:rPr>
          <w:rFonts w:hint="eastAsia"/>
        </w:rPr>
        <w:t>　　第一节 2025年中国优碳钢进出口贸易环境分析</w:t>
      </w:r>
      <w:r>
        <w:rPr>
          <w:rFonts w:hint="eastAsia"/>
        </w:rPr>
        <w:br/>
      </w:r>
      <w:r>
        <w:rPr>
          <w:rFonts w:hint="eastAsia"/>
        </w:rPr>
        <w:t>　　　　一、商务部对欧盟碳钢紧固件征反倾销税</w:t>
      </w:r>
      <w:r>
        <w:rPr>
          <w:rFonts w:hint="eastAsia"/>
        </w:rPr>
        <w:br/>
      </w:r>
      <w:r>
        <w:rPr>
          <w:rFonts w:hint="eastAsia"/>
        </w:rPr>
        <w:t>　　　　二、加拿大对中国碳钢紧固件作出损害终裁</w:t>
      </w:r>
      <w:r>
        <w:rPr>
          <w:rFonts w:hint="eastAsia"/>
        </w:rPr>
        <w:br/>
      </w:r>
      <w:r>
        <w:rPr>
          <w:rFonts w:hint="eastAsia"/>
        </w:rPr>
        <w:t>　　　　三、墨西哥对中国碳钢螺母作出反倾销初裁</w:t>
      </w:r>
      <w:r>
        <w:rPr>
          <w:rFonts w:hint="eastAsia"/>
        </w:rPr>
        <w:br/>
      </w:r>
      <w:r>
        <w:rPr>
          <w:rFonts w:hint="eastAsia"/>
        </w:rPr>
        <w:t>　　　　四、加拿大对我碳素钢管配件发起反倾销期中复审</w:t>
      </w:r>
      <w:r>
        <w:rPr>
          <w:rFonts w:hint="eastAsia"/>
        </w:rPr>
        <w:br/>
      </w:r>
      <w:r>
        <w:rPr>
          <w:rFonts w:hint="eastAsia"/>
        </w:rPr>
        <w:t>　　第二节 2025年中国优碳钢进出口贸易探析</w:t>
      </w:r>
      <w:r>
        <w:rPr>
          <w:rFonts w:hint="eastAsia"/>
        </w:rPr>
        <w:br/>
      </w:r>
      <w:r>
        <w:rPr>
          <w:rFonts w:hint="eastAsia"/>
        </w:rPr>
        <w:t>　　　　一、优碳钢进出口贸易形态</w:t>
      </w:r>
      <w:r>
        <w:rPr>
          <w:rFonts w:hint="eastAsia"/>
        </w:rPr>
        <w:br/>
      </w:r>
      <w:r>
        <w:rPr>
          <w:rFonts w:hint="eastAsia"/>
        </w:rPr>
        <w:t>　　　　二、优碳钢进出口市场分布</w:t>
      </w:r>
      <w:r>
        <w:rPr>
          <w:rFonts w:hint="eastAsia"/>
        </w:rPr>
        <w:br/>
      </w:r>
      <w:r>
        <w:rPr>
          <w:rFonts w:hint="eastAsia"/>
        </w:rPr>
        <w:t>　　　　三、优碳钢进出口面临的壁垒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优碳钢产业链透析</w:t>
      </w:r>
      <w:r>
        <w:rPr>
          <w:rFonts w:hint="eastAsia"/>
        </w:rPr>
        <w:br/>
      </w:r>
      <w:r>
        <w:rPr>
          <w:rFonts w:hint="eastAsia"/>
        </w:rPr>
        <w:t>第八章 2025年中国钢铁行业运行态势分析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2025年钢材产业亮点</w:t>
      </w:r>
      <w:r>
        <w:rPr>
          <w:rFonts w:hint="eastAsia"/>
        </w:rPr>
        <w:br/>
      </w:r>
      <w:r>
        <w:rPr>
          <w:rFonts w:hint="eastAsia"/>
        </w:rPr>
        <w:t>　　　　一、产量增长加快</w:t>
      </w:r>
      <w:r>
        <w:rPr>
          <w:rFonts w:hint="eastAsia"/>
        </w:rPr>
        <w:br/>
      </w:r>
      <w:r>
        <w:rPr>
          <w:rFonts w:hint="eastAsia"/>
        </w:rPr>
        <w:t>　　　　二、国内消费需求保持快速增长</w:t>
      </w:r>
      <w:r>
        <w:rPr>
          <w:rFonts w:hint="eastAsia"/>
        </w:rPr>
        <w:br/>
      </w:r>
      <w:r>
        <w:rPr>
          <w:rFonts w:hint="eastAsia"/>
        </w:rPr>
        <w:t>　　　　三、进出口明显回升</w:t>
      </w:r>
      <w:r>
        <w:rPr>
          <w:rFonts w:hint="eastAsia"/>
        </w:rPr>
        <w:br/>
      </w:r>
      <w:r>
        <w:rPr>
          <w:rFonts w:hint="eastAsia"/>
        </w:rPr>
        <w:t>　　　　四、市场价格持续上涨</w:t>
      </w:r>
      <w:r>
        <w:rPr>
          <w:rFonts w:hint="eastAsia"/>
        </w:rPr>
        <w:br/>
      </w:r>
      <w:r>
        <w:rPr>
          <w:rFonts w:hint="eastAsia"/>
        </w:rPr>
        <w:t>　　第二节 2025年钢铁产业运行动态分析</w:t>
      </w:r>
      <w:r>
        <w:rPr>
          <w:rFonts w:hint="eastAsia"/>
        </w:rPr>
        <w:br/>
      </w:r>
      <w:r>
        <w:rPr>
          <w:rFonts w:hint="eastAsia"/>
        </w:rPr>
        <w:t>　　　　一、钢材市场特点分析</w:t>
      </w:r>
      <w:r>
        <w:rPr>
          <w:rFonts w:hint="eastAsia"/>
        </w:rPr>
        <w:br/>
      </w:r>
      <w:r>
        <w:rPr>
          <w:rFonts w:hint="eastAsia"/>
        </w:rPr>
        <w:t>　　　　二、钢材市场产销形势</w:t>
      </w:r>
      <w:r>
        <w:rPr>
          <w:rFonts w:hint="eastAsia"/>
        </w:rPr>
        <w:br/>
      </w:r>
      <w:r>
        <w:rPr>
          <w:rFonts w:hint="eastAsia"/>
        </w:rPr>
        <w:t>　　　　三、钢材价格走势</w:t>
      </w:r>
      <w:r>
        <w:rPr>
          <w:rFonts w:hint="eastAsia"/>
        </w:rPr>
        <w:br/>
      </w:r>
      <w:r>
        <w:rPr>
          <w:rFonts w:hint="eastAsia"/>
        </w:rPr>
        <w:t>　　　　四、钢铁业面临的挑战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2025年中国优碳钢上游原材料供应分析</w:t>
      </w:r>
      <w:r>
        <w:rPr>
          <w:rFonts w:hint="eastAsia"/>
        </w:rPr>
        <w:br/>
      </w:r>
      <w:r>
        <w:rPr>
          <w:rFonts w:hint="eastAsia"/>
        </w:rPr>
        <w:t>　　第一节 原材料价格对优碳钢行业的影响</w:t>
      </w:r>
      <w:r>
        <w:rPr>
          <w:rFonts w:hint="eastAsia"/>
        </w:rPr>
        <w:br/>
      </w:r>
      <w:r>
        <w:rPr>
          <w:rFonts w:hint="eastAsia"/>
        </w:rPr>
        <w:t>　　　　一、我国优特钢市场运行情况</w:t>
      </w:r>
      <w:r>
        <w:rPr>
          <w:rFonts w:hint="eastAsia"/>
        </w:rPr>
        <w:br/>
      </w:r>
      <w:r>
        <w:rPr>
          <w:rFonts w:hint="eastAsia"/>
        </w:rPr>
        <w:t>　　　　二、原材料价格对优特钢行业的影响</w:t>
      </w:r>
      <w:r>
        <w:rPr>
          <w:rFonts w:hint="eastAsia"/>
        </w:rPr>
        <w:br/>
      </w:r>
      <w:r>
        <w:rPr>
          <w:rFonts w:hint="eastAsia"/>
        </w:rPr>
        <w:t>　　　　三、当前冶金原材料价格走势分析预测</w:t>
      </w:r>
      <w:r>
        <w:rPr>
          <w:rFonts w:hint="eastAsia"/>
        </w:rPr>
        <w:br/>
      </w:r>
      <w:r>
        <w:rPr>
          <w:rFonts w:hint="eastAsia"/>
        </w:rPr>
        <w:t>　　　　四、原材料与行业发展形势分析</w:t>
      </w:r>
      <w:r>
        <w:rPr>
          <w:rFonts w:hint="eastAsia"/>
        </w:rPr>
        <w:br/>
      </w:r>
      <w:r>
        <w:rPr>
          <w:rFonts w:hint="eastAsia"/>
        </w:rPr>
        <w:t>　　第二节 铁矿石市场供需形势分析</w:t>
      </w:r>
      <w:r>
        <w:rPr>
          <w:rFonts w:hint="eastAsia"/>
        </w:rPr>
        <w:br/>
      </w:r>
      <w:r>
        <w:rPr>
          <w:rFonts w:hint="eastAsia"/>
        </w:rPr>
        <w:t>　　　　一、我国铁矿石行业产量分析</w:t>
      </w:r>
      <w:r>
        <w:rPr>
          <w:rFonts w:hint="eastAsia"/>
        </w:rPr>
        <w:br/>
      </w:r>
      <w:r>
        <w:rPr>
          <w:rFonts w:hint="eastAsia"/>
        </w:rPr>
        <w:t>　　　　二、中国铁矿石市场需求分析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三、2025-2031年中国铁矿石供给预测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四、2025-2031年中国铁矿石需求预测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2025年中国优碳钢下游应用市场分析</w:t>
      </w:r>
      <w:r>
        <w:rPr>
          <w:rFonts w:hint="eastAsia"/>
        </w:rPr>
        <w:br/>
      </w:r>
      <w:r>
        <w:rPr>
          <w:rFonts w:hint="eastAsia"/>
        </w:rPr>
        <w:t>　　第一节 轴承钢市场分析</w:t>
      </w:r>
      <w:r>
        <w:rPr>
          <w:rFonts w:hint="eastAsia"/>
        </w:rPr>
        <w:br/>
      </w:r>
      <w:r>
        <w:rPr>
          <w:rFonts w:hint="eastAsia"/>
        </w:rPr>
        <w:t>　　　　一、我国轴承需求拉动轴承钢市场发展</w:t>
      </w:r>
      <w:r>
        <w:rPr>
          <w:rFonts w:hint="eastAsia"/>
        </w:rPr>
        <w:br/>
      </w:r>
      <w:r>
        <w:rPr>
          <w:rFonts w:hint="eastAsia"/>
        </w:rPr>
        <w:t>　　　　二、2025年高碳轴承钢的市场价格分析</w:t>
      </w:r>
      <w:r>
        <w:rPr>
          <w:rFonts w:hint="eastAsia"/>
        </w:rPr>
        <w:br/>
      </w:r>
      <w:r>
        <w:rPr>
          <w:rFonts w:hint="eastAsia"/>
        </w:rPr>
        <w:t>　　　　三、我国轴承工业发展情况分析</w:t>
      </w:r>
      <w:r>
        <w:rPr>
          <w:rFonts w:hint="eastAsia"/>
        </w:rPr>
        <w:br/>
      </w:r>
      <w:r>
        <w:rPr>
          <w:rFonts w:hint="eastAsia"/>
        </w:rPr>
        <w:t>　　　　四、我国轴承产量及进出口分析</w:t>
      </w:r>
      <w:r>
        <w:rPr>
          <w:rFonts w:hint="eastAsia"/>
        </w:rPr>
        <w:br/>
      </w:r>
      <w:r>
        <w:rPr>
          <w:rFonts w:hint="eastAsia"/>
        </w:rPr>
        <w:t>　　　　五、我国轴承行业发展趋势预测</w:t>
      </w:r>
      <w:r>
        <w:rPr>
          <w:rFonts w:hint="eastAsia"/>
        </w:rPr>
        <w:br/>
      </w:r>
      <w:r>
        <w:rPr>
          <w:rFonts w:hint="eastAsia"/>
        </w:rPr>
        <w:t>　　　　六、2025年我国轴承行业需求分析预测</w:t>
      </w:r>
      <w:r>
        <w:rPr>
          <w:rFonts w:hint="eastAsia"/>
        </w:rPr>
        <w:br/>
      </w:r>
      <w:r>
        <w:rPr>
          <w:rFonts w:hint="eastAsia"/>
        </w:rPr>
        <w:t>　　第二节 阀门钢市场分析</w:t>
      </w:r>
      <w:r>
        <w:rPr>
          <w:rFonts w:hint="eastAsia"/>
        </w:rPr>
        <w:br/>
      </w:r>
      <w:r>
        <w:rPr>
          <w:rFonts w:hint="eastAsia"/>
        </w:rPr>
        <w:t>　　　　一、阀门常用钢产品概述</w:t>
      </w:r>
      <w:r>
        <w:rPr>
          <w:rFonts w:hint="eastAsia"/>
        </w:rPr>
        <w:br/>
      </w:r>
      <w:r>
        <w:rPr>
          <w:rFonts w:hint="eastAsia"/>
        </w:rPr>
        <w:t>　　　　二、我国阀门钢市场需求分析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三、2020-2025年我国阀门产品产量分析</w:t>
      </w:r>
      <w:r>
        <w:rPr>
          <w:rFonts w:hint="eastAsia"/>
        </w:rPr>
        <w:br/>
      </w:r>
      <w:r>
        <w:rPr>
          <w:rFonts w:hint="eastAsia"/>
        </w:rPr>
        <w:t>　　　　四、阀门市场现状及发展趋势</w:t>
      </w:r>
      <w:r>
        <w:rPr>
          <w:rFonts w:hint="eastAsia"/>
        </w:rPr>
        <w:br/>
      </w:r>
      <w:r>
        <w:rPr>
          <w:rFonts w:hint="eastAsia"/>
        </w:rPr>
        <w:t>　　　　五、中国阀门业发展前景预测</w:t>
      </w:r>
      <w:r>
        <w:rPr>
          <w:rFonts w:hint="eastAsia"/>
        </w:rPr>
        <w:br/>
      </w:r>
      <w:r>
        <w:rPr>
          <w:rFonts w:hint="eastAsia"/>
        </w:rPr>
        <w:t>　　　　六、2025-2031年中国阀门市场采购预测</w:t>
      </w:r>
      <w:r>
        <w:rPr>
          <w:rFonts w:hint="eastAsia"/>
        </w:rPr>
        <w:br/>
      </w:r>
      <w:r>
        <w:rPr>
          <w:rFonts w:hint="eastAsia"/>
        </w:rPr>
        <w:t>　　第三节 弹簧钢市场分析</w:t>
      </w:r>
      <w:r>
        <w:rPr>
          <w:rFonts w:hint="eastAsia"/>
        </w:rPr>
        <w:br/>
      </w:r>
      <w:r>
        <w:rPr>
          <w:rFonts w:hint="eastAsia"/>
        </w:rPr>
        <w:t>　　　　一、国内弹簧钢行业现状分析</w:t>
      </w:r>
      <w:r>
        <w:rPr>
          <w:rFonts w:hint="eastAsia"/>
        </w:rPr>
        <w:br/>
      </w:r>
      <w:r>
        <w:rPr>
          <w:rFonts w:hint="eastAsia"/>
        </w:rPr>
        <w:t>　　　　二、弹簧钢市场价格走势分析</w:t>
      </w:r>
      <w:r>
        <w:rPr>
          <w:rFonts w:hint="eastAsia"/>
        </w:rPr>
        <w:br/>
      </w:r>
      <w:r>
        <w:rPr>
          <w:rFonts w:hint="eastAsia"/>
        </w:rPr>
        <w:t>　　　　三、我国弹簧进出口分析</w:t>
      </w:r>
      <w:r>
        <w:rPr>
          <w:rFonts w:hint="eastAsia"/>
        </w:rPr>
        <w:br/>
      </w:r>
      <w:r>
        <w:rPr>
          <w:rFonts w:hint="eastAsia"/>
        </w:rPr>
        <w:t>　　　　四、我国弹簧行业发展现状分析</w:t>
      </w:r>
      <w:r>
        <w:rPr>
          <w:rFonts w:hint="eastAsia"/>
        </w:rPr>
        <w:br/>
      </w:r>
      <w:r>
        <w:rPr>
          <w:rFonts w:hint="eastAsia"/>
        </w:rPr>
        <w:t>　　　　五、我国弹簧行业市场前景分析</w:t>
      </w:r>
      <w:r>
        <w:rPr>
          <w:rFonts w:hint="eastAsia"/>
        </w:rPr>
        <w:br/>
      </w:r>
      <w:r>
        <w:rPr>
          <w:rFonts w:hint="eastAsia"/>
        </w:rPr>
        <w:t>　　　　六、我国弹簧行业销售额预测</w:t>
      </w:r>
      <w:r>
        <w:rPr>
          <w:rFonts w:hint="eastAsia"/>
        </w:rPr>
        <w:br/>
      </w:r>
      <w:r>
        <w:rPr>
          <w:rFonts w:hint="eastAsia"/>
        </w:rPr>
        <w:t>　　第四节 齿轮钢市场分析</w:t>
      </w:r>
      <w:r>
        <w:rPr>
          <w:rFonts w:hint="eastAsia"/>
        </w:rPr>
        <w:br/>
      </w:r>
      <w:r>
        <w:rPr>
          <w:rFonts w:hint="eastAsia"/>
        </w:rPr>
        <w:t>　　　　一、齿轮材料的选择</w:t>
      </w:r>
      <w:r>
        <w:rPr>
          <w:rFonts w:hint="eastAsia"/>
        </w:rPr>
        <w:br/>
      </w:r>
      <w:r>
        <w:rPr>
          <w:rFonts w:hint="eastAsia"/>
        </w:rPr>
        <w:t>　　　　二、齿轮加工主要步骤</w:t>
      </w:r>
      <w:r>
        <w:rPr>
          <w:rFonts w:hint="eastAsia"/>
        </w:rPr>
        <w:br/>
      </w:r>
      <w:r>
        <w:rPr>
          <w:rFonts w:hint="eastAsia"/>
        </w:rPr>
        <w:t>　　　　三、齿轮市场动态聚焦</w:t>
      </w:r>
      <w:r>
        <w:rPr>
          <w:rFonts w:hint="eastAsia"/>
        </w:rPr>
        <w:br/>
      </w:r>
      <w:r>
        <w:rPr>
          <w:rFonts w:hint="eastAsia"/>
        </w:rPr>
        <w:t>　　　　四、我国齿轮行业存在问题</w:t>
      </w:r>
      <w:r>
        <w:rPr>
          <w:rFonts w:hint="eastAsia"/>
        </w:rPr>
        <w:br/>
      </w:r>
      <w:r>
        <w:rPr>
          <w:rFonts w:hint="eastAsia"/>
        </w:rPr>
        <w:t>　　　　五、齿轮钢市场价格走势分析</w:t>
      </w:r>
      <w:r>
        <w:rPr>
          <w:rFonts w:hint="eastAsia"/>
        </w:rPr>
        <w:br/>
      </w:r>
      <w:r>
        <w:rPr>
          <w:rFonts w:hint="eastAsia"/>
        </w:rPr>
        <w:t>　　　　六、我国齿轮钢市场潜力分析</w:t>
      </w:r>
      <w:r>
        <w:rPr>
          <w:rFonts w:hint="eastAsia"/>
        </w:rPr>
        <w:br/>
      </w:r>
      <w:r>
        <w:rPr>
          <w:rFonts w:hint="eastAsia"/>
        </w:rPr>
        <w:t>　　第五节 紧固件市场分析</w:t>
      </w:r>
      <w:r>
        <w:rPr>
          <w:rFonts w:hint="eastAsia"/>
        </w:rPr>
        <w:br/>
      </w:r>
      <w:r>
        <w:rPr>
          <w:rFonts w:hint="eastAsia"/>
        </w:rPr>
        <w:t>　　　　一、紧固件行业对钢材的需求分析</w:t>
      </w:r>
      <w:r>
        <w:rPr>
          <w:rFonts w:hint="eastAsia"/>
        </w:rPr>
        <w:br/>
      </w:r>
      <w:r>
        <w:rPr>
          <w:rFonts w:hint="eastAsia"/>
        </w:rPr>
        <w:t>　　　　二、我国紧固件行业产地分布情况</w:t>
      </w:r>
      <w:r>
        <w:rPr>
          <w:rFonts w:hint="eastAsia"/>
        </w:rPr>
        <w:br/>
      </w:r>
      <w:r>
        <w:rPr>
          <w:rFonts w:hint="eastAsia"/>
        </w:rPr>
        <w:t>　　　　三、紧固件产量及进出口分析</w:t>
      </w:r>
      <w:r>
        <w:rPr>
          <w:rFonts w:hint="eastAsia"/>
        </w:rPr>
        <w:br/>
      </w:r>
      <w:r>
        <w:rPr>
          <w:rFonts w:hint="eastAsia"/>
        </w:rPr>
        <w:t>　　　　四、钢价对紧固件市场的影响</w:t>
      </w:r>
      <w:r>
        <w:rPr>
          <w:rFonts w:hint="eastAsia"/>
        </w:rPr>
        <w:br/>
      </w:r>
      <w:r>
        <w:rPr>
          <w:rFonts w:hint="eastAsia"/>
        </w:rPr>
        <w:t>　　　　五、2025-2031年紧固件行业需求预测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优碳钢竞争力测评</w:t>
      </w:r>
      <w:r>
        <w:rPr>
          <w:rFonts w:hint="eastAsia"/>
        </w:rPr>
        <w:br/>
      </w:r>
      <w:r>
        <w:rPr>
          <w:rFonts w:hint="eastAsia"/>
        </w:rPr>
        <w:t>第十一章 2025年中国优碳钢产业竞争新格局透析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2025年中国优碳钢产业竞争总况</w:t>
      </w:r>
      <w:r>
        <w:rPr>
          <w:rFonts w:hint="eastAsia"/>
        </w:rPr>
        <w:br/>
      </w:r>
      <w:r>
        <w:rPr>
          <w:rFonts w:hint="eastAsia"/>
        </w:rPr>
        <w:t>　　　　一、中国优碳钢竞争力研究</w:t>
      </w:r>
      <w:r>
        <w:rPr>
          <w:rFonts w:hint="eastAsia"/>
        </w:rPr>
        <w:br/>
      </w:r>
      <w:r>
        <w:rPr>
          <w:rFonts w:hint="eastAsia"/>
        </w:rPr>
        <w:t>　　　　　　1、产品综合竞争力</w:t>
      </w:r>
      <w:r>
        <w:rPr>
          <w:rFonts w:hint="eastAsia"/>
        </w:rPr>
        <w:br/>
      </w:r>
      <w:r>
        <w:rPr>
          <w:rFonts w:hint="eastAsia"/>
        </w:rPr>
        <w:t>　　　　　　2、价格、成本竞争分析</w:t>
      </w:r>
      <w:r>
        <w:rPr>
          <w:rFonts w:hint="eastAsia"/>
        </w:rPr>
        <w:br/>
      </w:r>
      <w:r>
        <w:rPr>
          <w:rFonts w:hint="eastAsia"/>
        </w:rPr>
        <w:t>　　　　二、中国优碳钢市场竞争程度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2025年中国优碳钢产业集中度分析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2025年中国钢铁企业竞争力提升策略</w:t>
      </w:r>
      <w:r>
        <w:rPr>
          <w:rFonts w:hint="eastAsia"/>
        </w:rPr>
        <w:br/>
      </w:r>
      <w:r>
        <w:rPr>
          <w:rFonts w:hint="eastAsia"/>
        </w:rPr>
        <w:t>　　　　一、钢材质量不断提升</w:t>
      </w:r>
      <w:r>
        <w:rPr>
          <w:rFonts w:hint="eastAsia"/>
        </w:rPr>
        <w:br/>
      </w:r>
      <w:r>
        <w:rPr>
          <w:rFonts w:hint="eastAsia"/>
        </w:rPr>
        <w:t>　　　　二、供应链管理一体化</w:t>
      </w:r>
      <w:r>
        <w:rPr>
          <w:rFonts w:hint="eastAsia"/>
        </w:rPr>
        <w:br/>
      </w:r>
      <w:r>
        <w:rPr>
          <w:rFonts w:hint="eastAsia"/>
        </w:rPr>
        <w:t>　　　　三、建立质量服务新模式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2025年中国优碳钢国内重点生产厂家竞争力研究</w:t>
      </w:r>
      <w:r>
        <w:rPr>
          <w:rFonts w:hint="eastAsia"/>
        </w:rPr>
        <w:br/>
      </w:r>
      <w:r>
        <w:rPr>
          <w:rFonts w:hint="eastAsia"/>
        </w:rPr>
        <w:t>　　第一节 宝铁股份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首钢股份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优碳钢产业前景与投资战略研究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2025-2031年中国优碳钢行业发展趋势分析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2025-2031年中国优碳钢市场影响因素与趋势分析</w:t>
      </w:r>
      <w:r>
        <w:rPr>
          <w:rFonts w:hint="eastAsia"/>
        </w:rPr>
        <w:br/>
      </w:r>
      <w:r>
        <w:rPr>
          <w:rFonts w:hint="eastAsia"/>
        </w:rPr>
        <w:t>　　　　一、高成本因素</w:t>
      </w:r>
      <w:r>
        <w:rPr>
          <w:rFonts w:hint="eastAsia"/>
        </w:rPr>
        <w:br/>
      </w:r>
      <w:r>
        <w:rPr>
          <w:rFonts w:hint="eastAsia"/>
        </w:rPr>
        <w:t>　　　　二、下游企业影响分析</w:t>
      </w:r>
      <w:r>
        <w:rPr>
          <w:rFonts w:hint="eastAsia"/>
        </w:rPr>
        <w:br/>
      </w:r>
      <w:r>
        <w:rPr>
          <w:rFonts w:hint="eastAsia"/>
        </w:rPr>
        <w:t>　　　　三、经销商和钢厂心态的影响</w:t>
      </w:r>
      <w:r>
        <w:rPr>
          <w:rFonts w:hint="eastAsia"/>
        </w:rPr>
        <w:br/>
      </w:r>
      <w:r>
        <w:rPr>
          <w:rFonts w:hint="eastAsia"/>
        </w:rPr>
        <w:t>　　　　四、优碳钢市场发展趋势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2025-2031年中国钢铁行业发展趋势分析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一、2025-2031年中国粗钢产品产量预测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二、2025-2031年中国粗钢产品需求预测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三、2025-2031年中国优碳钢市场供需预测分析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四、2025-2031年中国优碳钢进出口贸易预测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2025-2031年中国优碳钢行业投资风险分析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2025-2031年中国优碳钢行业投资机会分析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一、中国优碳钢投资热点研究</w:t>
      </w:r>
      <w:r>
        <w:rPr>
          <w:rFonts w:hint="eastAsia"/>
        </w:rPr>
        <w:br/>
      </w:r>
      <w:r>
        <w:rPr>
          <w:rFonts w:hint="eastAsia"/>
        </w:rPr>
        <w:t>　　　　二、中国优碳钢海外投资机会分析</w:t>
      </w:r>
      <w:r>
        <w:rPr>
          <w:rFonts w:hint="eastAsia"/>
        </w:rPr>
        <w:br/>
      </w:r>
      <w:r>
        <w:rPr>
          <w:rFonts w:hint="eastAsia"/>
        </w:rPr>
        <w:t>　　　　三、钢铁行业投资策略</w:t>
      </w:r>
      <w:r>
        <w:rPr>
          <w:rFonts w:hint="eastAsia"/>
        </w:rPr>
        <w:br/>
      </w:r>
      <w:r>
        <w:rPr>
          <w:rFonts w:hint="eastAsia"/>
        </w:rPr>
        <w:t>　　第二节 2025-2031年中国钢铁行业风险及控制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一、高端产品产能风险分析</w:t>
      </w:r>
      <w:r>
        <w:rPr>
          <w:rFonts w:hint="eastAsia"/>
        </w:rPr>
        <w:br/>
      </w:r>
      <w:r>
        <w:rPr>
          <w:rFonts w:hint="eastAsia"/>
        </w:rPr>
        <w:t>　　　　二、钢铁行业盈利下滑风险</w:t>
      </w:r>
      <w:r>
        <w:rPr>
          <w:rFonts w:hint="eastAsia"/>
        </w:rPr>
        <w:br/>
      </w:r>
      <w:r>
        <w:rPr>
          <w:rFonts w:hint="eastAsia"/>
        </w:rPr>
        <w:t>　　　　三、钢铁行业信贷风险分析</w:t>
      </w:r>
      <w:r>
        <w:rPr>
          <w:rFonts w:hint="eastAsia"/>
        </w:rPr>
        <w:br/>
      </w:r>
      <w:r>
        <w:rPr>
          <w:rFonts w:hint="eastAsia"/>
        </w:rPr>
        <w:t>　　　　四、钢铁行业的高库存风险</w:t>
      </w:r>
      <w:r>
        <w:rPr>
          <w:rFonts w:hint="eastAsia"/>
        </w:rPr>
        <w:br/>
      </w:r>
      <w:r>
        <w:rPr>
          <w:rFonts w:hint="eastAsia"/>
        </w:rPr>
        <w:t>　　　　五、钢铁企业利用钢材期货规避风险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六、集团信息化应用增强行业抗风险力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“十五五”中国钢铁产业发展规划</w:t>
      </w:r>
      <w:r>
        <w:rPr>
          <w:rFonts w:hint="eastAsia"/>
        </w:rPr>
        <w:br/>
      </w:r>
      <w:r>
        <w:rPr>
          <w:rFonts w:hint="eastAsia"/>
        </w:rPr>
        <w:t>　　第一节 钢铁产业现状及面临的形势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一、保持国内市场稳定，改善出口环境</w:t>
      </w:r>
      <w:r>
        <w:rPr>
          <w:rFonts w:hint="eastAsia"/>
        </w:rPr>
        <w:br/>
      </w:r>
      <w:r>
        <w:rPr>
          <w:rFonts w:hint="eastAsia"/>
        </w:rPr>
        <w:t>　　　　二、严格控制钢铁总量，加快淘汰落后</w:t>
      </w:r>
      <w:r>
        <w:rPr>
          <w:rFonts w:hint="eastAsia"/>
        </w:rPr>
        <w:br/>
      </w:r>
      <w:r>
        <w:rPr>
          <w:rFonts w:hint="eastAsia"/>
        </w:rPr>
        <w:t>　　　　三、促进企业重组，提高产业集中度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四、加大技术改造力度，推动技术进步</w:t>
      </w:r>
      <w:r>
        <w:rPr>
          <w:rFonts w:hint="eastAsia"/>
        </w:rPr>
        <w:br/>
      </w:r>
      <w:r>
        <w:rPr>
          <w:rFonts w:hint="eastAsia"/>
        </w:rPr>
        <w:t>　　　　五、优化钢铁产业布局，统筹协调发展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六、调整钢材品种结构，提高产品质量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七、保持进口铁矿石资源稳定，整顿市场秩序</w:t>
      </w:r>
      <w:r>
        <w:rPr>
          <w:rFonts w:hint="eastAsia"/>
        </w:rPr>
        <w:br/>
      </w:r>
      <w:r>
        <w:rPr>
          <w:rFonts w:hint="eastAsia"/>
        </w:rPr>
        <w:t>　　　　八、开发国内外两种资源，保障产业安全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一、调整部分 产品的进出口税率</w:t>
      </w:r>
      <w:r>
        <w:rPr>
          <w:rFonts w:hint="eastAsia"/>
        </w:rPr>
        <w:br/>
      </w:r>
      <w:r>
        <w:rPr>
          <w:rFonts w:hint="eastAsia"/>
        </w:rPr>
        <w:t>　　　　二、实施公平贸易政策</w:t>
      </w:r>
      <w:r>
        <w:rPr>
          <w:rFonts w:hint="eastAsia"/>
        </w:rPr>
        <w:br/>
      </w:r>
      <w:r>
        <w:rPr>
          <w:rFonts w:hint="eastAsia"/>
        </w:rPr>
        <w:t>　　　　三、加大技术进步及技术改造投入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四、完善落后产能退出机制</w:t>
      </w:r>
      <w:r>
        <w:rPr>
          <w:rFonts w:hint="eastAsia"/>
        </w:rPr>
        <w:br/>
      </w:r>
      <w:r>
        <w:rPr>
          <w:rFonts w:hint="eastAsia"/>
        </w:rPr>
        <w:t>　　　　五、完善企业重组政策</w:t>
      </w:r>
      <w:r>
        <w:rPr>
          <w:rFonts w:hint="eastAsia"/>
        </w:rPr>
        <w:br/>
      </w:r>
      <w:r>
        <w:rPr>
          <w:rFonts w:hint="eastAsia"/>
        </w:rPr>
        <w:t>　　　　六、适时修订钢铁产业政策</w:t>
      </w:r>
      <w:r>
        <w:rPr>
          <w:rFonts w:hint="eastAsia"/>
        </w:rPr>
        <w:br/>
      </w:r>
      <w:r>
        <w:rPr>
          <w:rFonts w:hint="eastAsia"/>
        </w:rPr>
        <w:t>　　　　七、提高建筑工程用钢标准</w:t>
      </w:r>
      <w:r>
        <w:rPr>
          <w:rFonts w:hint="eastAsia"/>
        </w:rPr>
        <w:br/>
      </w:r>
      <w:r>
        <w:rPr>
          <w:rFonts w:hint="eastAsia"/>
        </w:rPr>
        <w:t>　　　　八、实现钢铁与相关产业协调发展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九、继续实施有保有压的融资政策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十、积极实施“走出去”战略</w:t>
      </w:r>
      <w:r>
        <w:rPr>
          <w:rFonts w:hint="eastAsia"/>
        </w:rPr>
        <w:br/>
      </w:r>
      <w:r>
        <w:rPr>
          <w:rFonts w:hint="eastAsia"/>
        </w:rPr>
        <w:t>　　　　十一、建立产业信息披露制度</w:t>
      </w:r>
      <w:r>
        <w:rPr>
          <w:rFonts w:hint="eastAsia"/>
        </w:rPr>
        <w:br/>
      </w:r>
      <w:r>
        <w:rPr>
          <w:rFonts w:hint="eastAsia"/>
        </w:rPr>
        <w:t>　　　　十二、发挥行业协（商）会作用</w:t>
      </w:r>
      <w:r>
        <w:rPr>
          <w:rFonts w:hint="eastAsia"/>
        </w:rPr>
        <w:br/>
      </w:r>
      <w:r>
        <w:rPr>
          <w:rFonts w:hint="eastAsia"/>
        </w:rPr>
        <w:t>　　第五节 [⋅中⋅智⋅林]规划实施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其他有关的部分 符号</w:t>
      </w:r>
      <w:r>
        <w:rPr>
          <w:rFonts w:hint="eastAsia"/>
        </w:rPr>
        <w:br/>
      </w:r>
      <w:r>
        <w:rPr>
          <w:rFonts w:hint="eastAsia"/>
        </w:rPr>
        <w:t>　　图表 非合金钢细分类与统一数字代号</w:t>
      </w:r>
      <w:r>
        <w:rPr>
          <w:rFonts w:hint="eastAsia"/>
        </w:rPr>
        <w:br/>
      </w:r>
      <w:r>
        <w:rPr>
          <w:rFonts w:hint="eastAsia"/>
        </w:rPr>
        <w:t>　　图表 各国普通碳素钢、优质碳素钢、不锈钢与中国钢号对照表</w:t>
      </w:r>
      <w:r>
        <w:rPr>
          <w:rFonts w:hint="eastAsia"/>
        </w:rPr>
        <w:br/>
      </w:r>
      <w:r>
        <w:rPr>
          <w:rFonts w:hint="eastAsia"/>
        </w:rPr>
        <w:t>　　图表 钢种内控化学成分（wB）</w:t>
      </w:r>
      <w:r>
        <w:rPr>
          <w:rFonts w:hint="eastAsia"/>
        </w:rPr>
        <w:br/>
      </w:r>
      <w:r>
        <w:rPr>
          <w:rFonts w:hint="eastAsia"/>
        </w:rPr>
        <w:t>　　图表 高碳钢过热度对中心偏析和等轴晶率的影响</w:t>
      </w:r>
      <w:r>
        <w:rPr>
          <w:rFonts w:hint="eastAsia"/>
        </w:rPr>
        <w:br/>
      </w:r>
      <w:r>
        <w:rPr>
          <w:rFonts w:hint="eastAsia"/>
        </w:rPr>
        <w:t>　　图表 碳含量对极限抗拉强度的影响</w:t>
      </w:r>
      <w:r>
        <w:rPr>
          <w:rFonts w:hint="eastAsia"/>
        </w:rPr>
        <w:br/>
      </w:r>
      <w:r>
        <w:rPr>
          <w:rFonts w:hint="eastAsia"/>
        </w:rPr>
        <w:t>　　图表 出钢[C]与成品[C]命中率的关系</w:t>
      </w:r>
      <w:r>
        <w:rPr>
          <w:rFonts w:hint="eastAsia"/>
        </w:rPr>
        <w:br/>
      </w:r>
      <w:r>
        <w:rPr>
          <w:rFonts w:hint="eastAsia"/>
        </w:rPr>
        <w:t>　　图表 钢种化学成分控制及命中率</w:t>
      </w:r>
      <w:r>
        <w:rPr>
          <w:rFonts w:hint="eastAsia"/>
        </w:rPr>
        <w:br/>
      </w:r>
      <w:r>
        <w:rPr>
          <w:rFonts w:hint="eastAsia"/>
        </w:rPr>
        <w:t>　　图表 铸坯低倍组织</w:t>
      </w:r>
      <w:r>
        <w:rPr>
          <w:rFonts w:hint="eastAsia"/>
        </w:rPr>
        <w:br/>
      </w:r>
      <w:r>
        <w:rPr>
          <w:rFonts w:hint="eastAsia"/>
        </w:rPr>
        <w:t>　　图表 沿铸坯对角线5等份化学成分变化%</w:t>
      </w:r>
      <w:r>
        <w:rPr>
          <w:rFonts w:hint="eastAsia"/>
        </w:rPr>
        <w:br/>
      </w:r>
      <w:r>
        <w:rPr>
          <w:rFonts w:hint="eastAsia"/>
        </w:rPr>
        <w:t>　　图表 45#盘条化学成分</w:t>
      </w:r>
      <w:r>
        <w:rPr>
          <w:rFonts w:hint="eastAsia"/>
        </w:rPr>
        <w:br/>
      </w:r>
      <w:r>
        <w:rPr>
          <w:rFonts w:hint="eastAsia"/>
        </w:rPr>
        <w:t>　　图表 试炼45#盘条化学成分</w:t>
      </w:r>
      <w:r>
        <w:rPr>
          <w:rFonts w:hint="eastAsia"/>
        </w:rPr>
        <w:br/>
      </w:r>
      <w:r>
        <w:rPr>
          <w:rFonts w:hint="eastAsia"/>
        </w:rPr>
        <w:t>　　图表 试轧45#盘条主要工艺参数</w:t>
      </w:r>
      <w:r>
        <w:rPr>
          <w:rFonts w:hint="eastAsia"/>
        </w:rPr>
        <w:br/>
      </w:r>
      <w:r>
        <w:rPr>
          <w:rFonts w:hint="eastAsia"/>
        </w:rPr>
        <w:t>　　图表 研究样的力学性能</w:t>
      </w:r>
      <w:r>
        <w:rPr>
          <w:rFonts w:hint="eastAsia"/>
        </w:rPr>
        <w:br/>
      </w:r>
      <w:r>
        <w:rPr>
          <w:rFonts w:hint="eastAsia"/>
        </w:rPr>
        <w:t>　　图表 试样的金相检验结果</w:t>
      </w:r>
      <w:r>
        <w:rPr>
          <w:rFonts w:hint="eastAsia"/>
        </w:rPr>
        <w:br/>
      </w:r>
      <w:r>
        <w:rPr>
          <w:rFonts w:hint="eastAsia"/>
        </w:rPr>
        <w:t>　　图表 65#钢化学成分</w:t>
      </w:r>
      <w:r>
        <w:rPr>
          <w:rFonts w:hint="eastAsia"/>
        </w:rPr>
        <w:br/>
      </w:r>
      <w:r>
        <w:rPr>
          <w:rFonts w:hint="eastAsia"/>
        </w:rPr>
        <w:t>　　图表 65#热轧盘条主要性能指标</w:t>
      </w:r>
      <w:r>
        <w:rPr>
          <w:rFonts w:hint="eastAsia"/>
        </w:rPr>
        <w:br/>
      </w:r>
      <w:r>
        <w:rPr>
          <w:rFonts w:hint="eastAsia"/>
        </w:rPr>
        <w:t>　　图表 200-2014年中国钢材产量变化图</w:t>
      </w:r>
      <w:r>
        <w:rPr>
          <w:rFonts w:hint="eastAsia"/>
        </w:rPr>
        <w:br/>
      </w:r>
      <w:r>
        <w:rPr>
          <w:rFonts w:hint="eastAsia"/>
        </w:rPr>
        <w:t>　　图表 2020-2025年中国钢材重点省市产量对比图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2025年中国钢材产量和2025年同期对比图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2025年中国钢材产量前5位省市对比图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2025年中国钢材前5位省市产量比例图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2025年中国钢材重点省市产量及增长率统计表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2025年中国钢材产量增长率排名前5位省市对比图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2025年中国钢材主要省份产量比重统计表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2025年中国钢材市场集中度和2025年同期对比图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2020-2025年中国热轧薄宽钢带产量变化图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2025年中国热轧薄宽钢带产量和2025年同期对比图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2025年中国热轧薄宽钢带产量前5位省市对比图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2025年中国热轧薄宽钢带前5位省市产量比例图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2025年中国热轧薄宽钢带重点省市产量及增长率统计表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2025年中国热轧薄宽钢带产量增长率排名前5位省市对比图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2025年中国热轧薄宽钢带主要省份产量比重统计表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2025年中国热轧薄宽钢带市场集中度和2025年同期对比图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宝铁股份主要经济指标走势图</w:t>
      </w:r>
      <w:r>
        <w:rPr>
          <w:rFonts w:hint="eastAsia"/>
        </w:rPr>
        <w:br/>
      </w:r>
      <w:r>
        <w:rPr>
          <w:rFonts w:hint="eastAsia"/>
        </w:rPr>
        <w:t>　　图表 宝铁股份经营收入走势图</w:t>
      </w:r>
      <w:r>
        <w:rPr>
          <w:rFonts w:hint="eastAsia"/>
        </w:rPr>
        <w:br/>
      </w:r>
      <w:r>
        <w:rPr>
          <w:rFonts w:hint="eastAsia"/>
        </w:rPr>
        <w:t>　　图表 宝铁股份盈利指标走势图</w:t>
      </w:r>
      <w:r>
        <w:rPr>
          <w:rFonts w:hint="eastAsia"/>
        </w:rPr>
        <w:br/>
      </w:r>
      <w:r>
        <w:rPr>
          <w:rFonts w:hint="eastAsia"/>
        </w:rPr>
        <w:t>　　图表 宝铁股份负债情况图</w:t>
      </w:r>
      <w:r>
        <w:rPr>
          <w:rFonts w:hint="eastAsia"/>
        </w:rPr>
        <w:br/>
      </w:r>
      <w:r>
        <w:rPr>
          <w:rFonts w:hint="eastAsia"/>
        </w:rPr>
        <w:t>　　图表 宝铁股份负债指标走势图</w:t>
      </w:r>
      <w:r>
        <w:rPr>
          <w:rFonts w:hint="eastAsia"/>
        </w:rPr>
        <w:br/>
      </w:r>
      <w:r>
        <w:rPr>
          <w:rFonts w:hint="eastAsia"/>
        </w:rPr>
        <w:t>　　图表 宝铁股份运营能力指标走势图</w:t>
      </w:r>
      <w:r>
        <w:rPr>
          <w:rFonts w:hint="eastAsia"/>
        </w:rPr>
        <w:br/>
      </w:r>
      <w:r>
        <w:rPr>
          <w:rFonts w:hint="eastAsia"/>
        </w:rPr>
        <w:t>　　图表 宝铁股份成长能力指标走势图</w:t>
      </w:r>
      <w:r>
        <w:rPr>
          <w:rFonts w:hint="eastAsia"/>
        </w:rPr>
        <w:br/>
      </w:r>
      <w:r>
        <w:rPr>
          <w:rFonts w:hint="eastAsia"/>
        </w:rPr>
        <w:t>　　图表 武钢股份主要经济指标走势图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武钢股份经营收入走势图</w:t>
      </w:r>
      <w:r>
        <w:rPr>
          <w:rFonts w:hint="eastAsia"/>
        </w:rPr>
        <w:br/>
      </w:r>
      <w:r>
        <w:rPr>
          <w:rFonts w:hint="eastAsia"/>
        </w:rPr>
        <w:t>　　图表 武钢股份盈利指标走势图</w:t>
      </w:r>
      <w:r>
        <w:rPr>
          <w:rFonts w:hint="eastAsia"/>
        </w:rPr>
        <w:br/>
      </w:r>
      <w:r>
        <w:rPr>
          <w:rFonts w:hint="eastAsia"/>
        </w:rPr>
        <w:t>　　图表 武钢股份负债情况图</w:t>
      </w:r>
      <w:r>
        <w:rPr>
          <w:rFonts w:hint="eastAsia"/>
        </w:rPr>
        <w:br/>
      </w:r>
      <w:r>
        <w:rPr>
          <w:rFonts w:hint="eastAsia"/>
        </w:rPr>
        <w:t>　　图表 武钢股份负债指标走势图</w:t>
      </w:r>
      <w:r>
        <w:rPr>
          <w:rFonts w:hint="eastAsia"/>
        </w:rPr>
        <w:br/>
      </w:r>
      <w:r>
        <w:rPr>
          <w:rFonts w:hint="eastAsia"/>
        </w:rPr>
        <w:t>　　图表 武钢股份运营能力指标走势图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武钢股份成长能力指标走势图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鞍钢股份经营收入走势图</w:t>
      </w:r>
      <w:r>
        <w:rPr>
          <w:rFonts w:hint="eastAsia"/>
        </w:rPr>
        <w:br/>
      </w:r>
      <w:r>
        <w:rPr>
          <w:rFonts w:hint="eastAsia"/>
        </w:rPr>
        <w:t>　　图表 鞍钢股份盈利指标走势图</w:t>
      </w:r>
      <w:r>
        <w:rPr>
          <w:rFonts w:hint="eastAsia"/>
        </w:rPr>
        <w:br/>
      </w:r>
      <w:r>
        <w:rPr>
          <w:rFonts w:hint="eastAsia"/>
        </w:rPr>
        <w:t>　　图表 鞍钢股份负债情况图</w:t>
      </w:r>
      <w:r>
        <w:rPr>
          <w:rFonts w:hint="eastAsia"/>
        </w:rPr>
        <w:br/>
      </w:r>
      <w:r>
        <w:rPr>
          <w:rFonts w:hint="eastAsia"/>
        </w:rPr>
        <w:t>　　图表 鞍钢股份负债指标走势图</w:t>
      </w:r>
      <w:r>
        <w:rPr>
          <w:rFonts w:hint="eastAsia"/>
        </w:rPr>
        <w:br/>
      </w:r>
      <w:r>
        <w:rPr>
          <w:rFonts w:hint="eastAsia"/>
        </w:rPr>
        <w:t>　　图表 鞍钢股份运营能力指标走势图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首钢股份主要经济指标走势图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首钢股份经营收入走势图</w:t>
      </w:r>
      <w:r>
        <w:rPr>
          <w:rFonts w:hint="eastAsia"/>
        </w:rPr>
        <w:br/>
      </w:r>
      <w:r>
        <w:rPr>
          <w:rFonts w:hint="eastAsia"/>
        </w:rPr>
        <w:t>　　图表 首钢股份盈利指标走势图</w:t>
      </w:r>
      <w:r>
        <w:rPr>
          <w:rFonts w:hint="eastAsia"/>
        </w:rPr>
        <w:br/>
      </w:r>
      <w:r>
        <w:rPr>
          <w:rFonts w:hint="eastAsia"/>
        </w:rPr>
        <w:t>　　图表 首钢股份负债情况图</w:t>
      </w:r>
      <w:r>
        <w:rPr>
          <w:rFonts w:hint="eastAsia"/>
        </w:rPr>
        <w:br/>
      </w:r>
      <w:r>
        <w:rPr>
          <w:rFonts w:hint="eastAsia"/>
        </w:rPr>
        <w:t>　　图表 首钢股份负债指标走势图</w:t>
      </w:r>
      <w:r>
        <w:rPr>
          <w:rFonts w:hint="eastAsia"/>
        </w:rPr>
        <w:br/>
      </w:r>
      <w:r>
        <w:rPr>
          <w:rFonts w:hint="eastAsia"/>
        </w:rPr>
        <w:t>　　图表 首钢股份运营能力指标走势图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首钢股份成长能力指标走势图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太钢股份主要经济指标走势图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太钢股份经营收入走势图</w:t>
      </w:r>
      <w:r>
        <w:rPr>
          <w:rFonts w:hint="eastAsia"/>
        </w:rPr>
        <w:br/>
      </w:r>
      <w:r>
        <w:rPr>
          <w:rFonts w:hint="eastAsia"/>
        </w:rPr>
        <w:t>　　图表 太钢股份盈利指标走势图</w:t>
      </w:r>
      <w:r>
        <w:rPr>
          <w:rFonts w:hint="eastAsia"/>
        </w:rPr>
        <w:br/>
      </w:r>
      <w:r>
        <w:rPr>
          <w:rFonts w:hint="eastAsia"/>
        </w:rPr>
        <w:t>　　图表 太钢股份负债情况图</w:t>
      </w:r>
      <w:r>
        <w:rPr>
          <w:rFonts w:hint="eastAsia"/>
        </w:rPr>
        <w:br/>
      </w:r>
      <w:r>
        <w:rPr>
          <w:rFonts w:hint="eastAsia"/>
        </w:rPr>
        <w:t>　　图表 太钢股份负债指标走势图</w:t>
      </w:r>
      <w:r>
        <w:rPr>
          <w:rFonts w:hint="eastAsia"/>
        </w:rPr>
        <w:br/>
      </w:r>
      <w:r>
        <w:rPr>
          <w:rFonts w:hint="eastAsia"/>
        </w:rPr>
        <w:t>　　图表 太钢股份运营能力指标走势图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太钢股份成长能力指标走势图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2025-2031年中国粗钢产品产量预测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2025-2031年中国粗钢产品需求预测</w:t>
      </w:r>
      <w:r>
        <w:rPr>
          <w:rFonts w:hint="eastAsia"/>
        </w:rPr>
        <w:br/>
      </w:r>
      <w:r>
        <w:rPr>
          <w:rFonts w:hint="eastAsia"/>
        </w:rPr>
        <w:t>　　图表 2025-2031年中国优碳钢市场供需预测分析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2025-2031年中国优碳钢进出口贸易预测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809560b89466b" w:history="1">
        <w:r>
          <w:rPr>
            <w:rStyle w:val="Hyperlink"/>
          </w:rPr>
          <w:t>中国优碳钢市场调研与发展前景预测报告（2025年）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809560b89466b" w:history="1">
        <w:r>
          <w:rPr>
            <w:rStyle w:val="Hyperlink"/>
          </w:rPr>
          <w:t>https://www.20087.com/M_NengYuanKuangChan/56/YouTanGangHangYeQianJingFenXi.html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热点：优特钢有哪些钢种、优碳钢顺企网、优质碳钢是什么材质、优碳钢板用途有哪些、高级优质碳素钢、优碳钢中外牌号对应表、优碳钢的应用、优碳钢价格、金属碳钢材质的优与劣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ce35c3cfa4dfb" w:history="1">
      <w:r>
        <w:rPr>
          <w:rStyle w:val="Hyperlink"/>
        </w:rPr>
        <w:t>中国优碳钢市场调研与发展前景预测报告（2025年）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YouTanGangHangYeQianJingFenXi.html" TargetMode="External" Id="Rd9a809560b89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YouTanGangHangYeQianJingFenXi.html" TargetMode="External" Id="R345ce35c3cfa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2025-06-07T06:59:00Z</dcterms:created>
  <dcterms:modified xsi:type="dcterms:W3CDTF">2025-06-07T07:59:00Z</dcterms:modified>
  <dc:subject>中国优碳钢市场调研与发展前景预测报告（2025年）</dc:subject>
  <dc:title>中国优碳钢市场调研与发展前景预测报告（2025年）</dc:title>
  <cp:keywords>中国优碳钢市场调研与发展前景预测报告（2025年）</cp:keywords>
  <dc:description>中国优碳钢市场调研与发展前景预测报告（2025年）</dc:description>
</cp:coreProperties>
</file>