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8bfea2f14696" w:history="1">
              <w:r>
                <w:rPr>
                  <w:rStyle w:val="Hyperlink"/>
                </w:rPr>
                <w:t>中国氧化铍陶瓷行业现状调研及未来发展趋势分析报告（2024-2030年）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8bfea2f14696" w:history="1">
              <w:r>
                <w:rPr>
                  <w:rStyle w:val="Hyperlink"/>
                </w:rPr>
                <w:t>中国氧化铍陶瓷行业现状调研及未来发展趋势分析报告（2024-2030年）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e8bfea2f14696" w:history="1">
                <w:r>
                  <w:rPr>
                    <w:rStyle w:val="Hyperlink"/>
                  </w:rPr>
                  <w:t>https://www.20087.com/M_NengYuanKuangChan/56/YangHuaPiTaoCiHangYeXianZhuangYuFaZhanQianJing.html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因其高热导率、低介电常数和良好的机械性能，广泛应用于微波器件、热管理组件和核工业等领域。然而，由于氧化铍的毒性，其生产和使用受到严格限制。近年来，通过严格的控制措施和封闭循环生产工艺，氧化铍陶瓷的生产安全性得到了提升。</w:t>
      </w:r>
      <w:r>
        <w:rPr>
          <w:rFonts w:hint="eastAsia"/>
        </w:rPr>
        <w:br/>
      </w:r>
      <w:r>
        <w:rPr>
          <w:rFonts w:hint="eastAsia"/>
        </w:rPr>
        <w:t>　　未来，氧化铍陶瓷的应用将更加注重安全性和环保性。研发更安全的生产方法，如减少粉尘和使用防护装备，以及开发无毒或低毒的替代材料，如氮化铝和碳化硅，将是行业发展的重点。同时，通过纳米技术提高氧化铍陶瓷的性能，如增强其热导率和介电性能，将拓展其在更高端领域的应用，如下一代电子设备和空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8bfea2f14696" w:history="1">
        <w:r>
          <w:rPr>
            <w:rStyle w:val="Hyperlink"/>
          </w:rPr>
          <w:t>中国氧化铍陶瓷行业现状调研及未来发展趋势分析报告（2024-2030年）</w:t>
        </w:r>
      </w:hyperlink>
      <w:r>
        <w:rPr>
          <w:rFonts w:hint="eastAsia"/>
        </w:rPr>
        <w:t>》在多年氧化铍陶瓷行业研究结论的基础上，结合中国氧化铍陶瓷行业市场的发展现状，通过资深研究团队对氧化铍陶瓷市场各类资讯进行整理分析，并依托国家权威数据资源和长期市场监测的数据库，对氧化铍陶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4e8bfea2f14696" w:history="1">
        <w:r>
          <w:rPr>
            <w:rStyle w:val="Hyperlink"/>
          </w:rPr>
          <w:t>中国氧化铍陶瓷行业现状调研及未来发展趋势分析报告（2024-2030年）</w:t>
        </w:r>
      </w:hyperlink>
      <w:r>
        <w:rPr>
          <w:rFonts w:hint="eastAsia"/>
        </w:rPr>
        <w:t>可以帮助投资者准确把握氧化铍陶瓷行业的市场现状，为投资者进行投资作出氧化铍陶瓷行业前景预判，挖掘氧化铍陶瓷行业投资价值，同时提出氧化铍陶瓷行业投资策略、营销策略等方面的建议。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氧化铍陶瓷产品项目基础剖析</w:t>
      </w:r>
      <w:r>
        <w:rPr>
          <w:rFonts w:hint="eastAsia"/>
        </w:rPr>
        <w:br/>
      </w:r>
      <w:r>
        <w:rPr>
          <w:rFonts w:hint="eastAsia"/>
        </w:rPr>
        <w:t>　　第一节 氧化铍陶瓷项目总论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　　节 氧化铍陶瓷项目建设背景及必要性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2024年全球氧化铍陶瓷行业市场动态剖析</w:t>
      </w:r>
      <w:r>
        <w:rPr>
          <w:rFonts w:hint="eastAsia"/>
        </w:rPr>
        <w:br/>
      </w:r>
      <w:r>
        <w:rPr>
          <w:rFonts w:hint="eastAsia"/>
        </w:rPr>
        <w:t>　　第一节 2024年全球氧化铍陶瓷行业运行透析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2024年全球氧化铍陶瓷行业市场供需形势分析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2024-2030年全球氧化铍陶瓷行业趋势预测分析探析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2024年中国氧化铍陶瓷行业市场发展环境分析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2024年中国氧化铍陶瓷行业政策环境分析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2024年中国氧化铍陶瓷行业社会环境分析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2024年中国氧化铍陶瓷行业技术环境分析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2019-2024年中国氧化铍陶瓷产量及需求统计分析（产品及相关产品）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2019-2024年全国氧化铍陶瓷产量分析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2024年全国及主要省份氧化铍陶瓷产量分析</w:t>
      </w:r>
      <w:r>
        <w:rPr>
          <w:rFonts w:hint="eastAsia"/>
        </w:rPr>
        <w:br/>
      </w:r>
      <w:r>
        <w:rPr>
          <w:rFonts w:hint="eastAsia"/>
        </w:rPr>
        <w:t>　　第三节 2024年氧化铍陶瓷产量集中度分析</w:t>
      </w:r>
      <w:r>
        <w:rPr>
          <w:rFonts w:hint="eastAsia"/>
        </w:rPr>
        <w:br/>
      </w:r>
      <w:r>
        <w:rPr>
          <w:rFonts w:hint="eastAsia"/>
        </w:rPr>
        <w:t>　　第四节 2024年氧化铍陶瓷产品需求分析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2019-2024年中国氧化铍陶瓷行业数据监测分析（产品及相关产品）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2019-2024年中国氧化铍陶瓷行业规模分析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2024年中国氧化铍陶瓷行业结构分析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2019-2024年中国氧化铍陶瓷行业产值分析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2019-2024年中国氧化铍陶瓷行业成本费用分析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2019-2024年中国氧化铍陶瓷行业盈利能力分析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2019-2024年中国氧化铍陶瓷进出口数据监测分析（产品及相关产品）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2019-2024年中国氧化铍陶瓷进口数据分析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2019-2024年中国氧化铍陶瓷出口数据分析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2019-2024年中国氧化铍陶瓷进出口平均单价分析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2019-2024年中国氧化铍陶瓷进出口国家及分析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2024年中国氧化铍陶瓷产业市场竞争格局分析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2024年中国氧化铍陶瓷产业竞争现状分析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一、氧化铍陶瓷竞争力分析</w:t>
      </w:r>
      <w:r>
        <w:rPr>
          <w:rFonts w:hint="eastAsia"/>
        </w:rPr>
        <w:br/>
      </w:r>
      <w:r>
        <w:rPr>
          <w:rFonts w:hint="eastAsia"/>
        </w:rPr>
        <w:t>　　　　二、氧化铍陶瓷技术竞争分析</w:t>
      </w:r>
      <w:r>
        <w:rPr>
          <w:rFonts w:hint="eastAsia"/>
        </w:rPr>
        <w:br/>
      </w:r>
      <w:r>
        <w:rPr>
          <w:rFonts w:hint="eastAsia"/>
        </w:rPr>
        <w:t>　　　　三、氧化铍陶瓷成本竞争分析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2024年中国氧化铍陶瓷产业集中度分析</w:t>
      </w:r>
      <w:r>
        <w:rPr>
          <w:rFonts w:hint="eastAsia"/>
        </w:rPr>
        <w:br/>
      </w:r>
      <w:r>
        <w:rPr>
          <w:rFonts w:hint="eastAsia"/>
        </w:rPr>
        <w:t>　　　　一、氧化铍陶瓷市场集中度分析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二、氧化铍陶瓷区域集中度分析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2024年中国氧化铍陶瓷产业提升竞争力策略分析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2024年中国氧化铍陶瓷产业十强生产企业竞争性财务指标分析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上海飞星特种陶瓷厂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宜宾金洋特种陶瓷厂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宜兴市森鑫特种陶瓷有限责任公司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长兴益丰特种陶瓷窑业有限公司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东莞市胜业精密陶瓷科技有限公司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湖南醴陵恒丰陶瓷实业有限公司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深圳市弗伦德有色金属材料有限公司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宜宾红星电子有限公司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节 深圳精科精密陶瓷科技有限公司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宜兴市飞达电炉有限公司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2024年中国氧化铍陶瓷行业产业链市场监测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2024年中国氧化铍陶瓷产业投资可行性深度研究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2024-2030年中国氧化铍陶瓷行业发展趋势预测分析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2024-2030年中国氧化铍陶瓷行业趋势预测分析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一、国际氧化铍陶瓷市场预测</w:t>
      </w:r>
      <w:r>
        <w:rPr>
          <w:rFonts w:hint="eastAsia"/>
        </w:rPr>
        <w:br/>
      </w:r>
      <w:r>
        <w:rPr>
          <w:rFonts w:hint="eastAsia"/>
        </w:rPr>
        <w:t>　　　　二、中国氧化铍陶瓷价格预测分析</w:t>
      </w:r>
      <w:r>
        <w:rPr>
          <w:rFonts w:hint="eastAsia"/>
        </w:rPr>
        <w:br/>
      </w:r>
      <w:r>
        <w:rPr>
          <w:rFonts w:hint="eastAsia"/>
        </w:rPr>
        <w:t>　　　　三、氧化铍陶瓷市场竞争格局预测分析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2024-2030年中国氧化铍陶瓷行业市场预测分析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一、氧化铍陶瓷供给量预测</w:t>
      </w:r>
      <w:r>
        <w:rPr>
          <w:rFonts w:hint="eastAsia"/>
        </w:rPr>
        <w:br/>
      </w:r>
      <w:r>
        <w:rPr>
          <w:rFonts w:hint="eastAsia"/>
        </w:rPr>
        <w:t>　　　　二、氧化铍陶瓷需求预测分析</w:t>
      </w:r>
      <w:r>
        <w:rPr>
          <w:rFonts w:hint="eastAsia"/>
        </w:rPr>
        <w:br/>
      </w:r>
      <w:r>
        <w:rPr>
          <w:rFonts w:hint="eastAsia"/>
        </w:rPr>
        <w:t>　　　　三、氧化铍陶瓷进出口预测分析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2024-2030年中国氧化铍陶瓷行业市场盈利预测分析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2024-2030年中国氧化铍陶瓷行业投资机会与风险分析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2024-2030年中国氧化铍陶瓷行业投资环境分析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2024-2030年中国氧化铍陶瓷行业投资机会分析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一、氧化铍陶瓷投资潜力分析</w:t>
      </w:r>
      <w:r>
        <w:rPr>
          <w:rFonts w:hint="eastAsia"/>
        </w:rPr>
        <w:br/>
      </w:r>
      <w:r>
        <w:rPr>
          <w:rFonts w:hint="eastAsia"/>
        </w:rPr>
        <w:t>　　　　二、氧化铍陶瓷投资吸引力分析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2024-2030年中国氧化铍陶瓷行业投资前景分析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氧化铍陶瓷性能</w:t>
      </w:r>
      <w:r>
        <w:rPr>
          <w:rFonts w:hint="eastAsia"/>
        </w:rPr>
        <w:br/>
      </w:r>
      <w:r>
        <w:rPr>
          <w:rFonts w:hint="eastAsia"/>
        </w:rPr>
        <w:t>　　图表 2 2024-2030年氧化铍陶瓷行业投资方向预测</w:t>
      </w:r>
      <w:r>
        <w:rPr>
          <w:rFonts w:hint="eastAsia"/>
        </w:rPr>
        <w:br/>
      </w:r>
      <w:r>
        <w:rPr>
          <w:rFonts w:hint="eastAsia"/>
        </w:rPr>
        <w:t>　　图表 3 氧化铍陶瓷产业链投资示意图</w:t>
      </w:r>
      <w:r>
        <w:rPr>
          <w:rFonts w:hint="eastAsia"/>
        </w:rPr>
        <w:br/>
      </w:r>
      <w:r>
        <w:rPr>
          <w:rFonts w:hint="eastAsia"/>
        </w:rPr>
        <w:t>　　图表 4 氧化铍陶瓷项目投资注意事项图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2019-2024年我国氧化铍陶瓷行业工业总产值及增长情况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2019-2024年我国氧化铍陶瓷行业工业总产值及增长</w:t>
      </w:r>
      <w:r>
        <w:rPr>
          <w:rFonts w:hint="eastAsia"/>
        </w:rPr>
        <w:br/>
      </w:r>
      <w:r>
        <w:rPr>
          <w:rFonts w:hint="eastAsia"/>
        </w:rPr>
        <w:t>　　图表 13 2024年全国及主要省份氧化铍陶瓷行业工业总产值比重对比</w:t>
      </w:r>
      <w:r>
        <w:rPr>
          <w:rFonts w:hint="eastAsia"/>
        </w:rPr>
        <w:br/>
      </w:r>
      <w:r>
        <w:rPr>
          <w:rFonts w:hint="eastAsia"/>
        </w:rPr>
        <w:t>　　图表 14 2024年我国氧化铍陶瓷行业工业总产值集中度</w:t>
      </w:r>
      <w:r>
        <w:rPr>
          <w:rFonts w:hint="eastAsia"/>
        </w:rPr>
        <w:br/>
      </w:r>
      <w:r>
        <w:rPr>
          <w:rFonts w:hint="eastAsia"/>
        </w:rPr>
        <w:t>　　图表 15 2019-2024年我国氧化铍陶瓷行业市场规模及增长情况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2019-2024年我国氧化铍陶瓷行业市场规模及增长对比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2019-2024年我国氧化铍陶瓷行业规模企业个数及增长情况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2019-2024年我国氧化铍陶瓷行业规模企业个数及增长对比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2019-2024年我国氧化铍陶瓷行业从业人员及增长情况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2019-2024年我国氧化铍陶瓷行业从业人员及增长对比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2019-2024年我国氧化铍陶瓷行业资产合计及增长情况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2019-2024年我国氧化铍陶瓷行业资产合计及增长对比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2024年我国氧化铍陶瓷行业不同规模企业数量对比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24 2024年我国氧化铍陶瓷行业不同所有制企业数量对比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25 2024年我国氧化铍陶瓷行业不同规模企业销售收入对比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26 2024年我国氧化铍陶瓷行业不同所有制企业销售收入对比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2019-2024年我国氧化铍陶瓷行业产成品及增长情况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2019-2024年我国氧化铍陶瓷行业产成品及增长对比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2019-2024年我国氧化铍陶瓷行业工业销售产值及增长情况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2019-2024年我国氧化铍陶瓷行业工业销售产值及增长对比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2019-2024年我国氧化铍陶瓷行业出口交货值及增长情况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2019-2024年我国氧化铍陶瓷行业出口交货值及增长对比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2019-2024年我国氧化铍陶瓷行业主营业务成本及增长情况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2019-2024年我国氧化铍陶瓷行业主营业务成本及增长对比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2019-2024年我国氧化铍陶瓷行业营业费用及增长情况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2019-2024年我国氧化铍陶瓷行业营业费用及增长对比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2019-2024年我国氧化铍陶瓷行业销售收入及增长情况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2019-2024年我国氧化铍陶瓷行业销售收入及增长对比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2019-2024年我国氧化铍陶瓷行业利润总额及增长情况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2019-2024年我国氧化铍陶瓷行业利润总额及增长对比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2019-2024年我国氧化铍陶瓷进口金额及增长情况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2019-2024年我国氧化铍陶瓷出口金额及增长情况</w:t>
      </w:r>
      <w:r>
        <w:rPr>
          <w:rFonts w:hint="eastAsia"/>
        </w:rPr>
        <w:br/>
      </w:r>
      <w:r>
        <w:rPr>
          <w:rFonts w:hint="eastAsia"/>
        </w:rPr>
        <w:t>　　图表 43 2024年我国氧化铍陶瓷进口来源</w:t>
      </w:r>
      <w:r>
        <w:rPr>
          <w:rFonts w:hint="eastAsia"/>
        </w:rPr>
        <w:br/>
      </w:r>
      <w:r>
        <w:rPr>
          <w:rFonts w:hint="eastAsia"/>
        </w:rPr>
        <w:t>　　图表 44 2024年我国氧化铍陶瓷出口去向</w:t>
      </w:r>
      <w:r>
        <w:rPr>
          <w:rFonts w:hint="eastAsia"/>
        </w:rPr>
        <w:br/>
      </w:r>
      <w:r>
        <w:rPr>
          <w:rFonts w:hint="eastAsia"/>
        </w:rPr>
        <w:t>　　图表 45 氧化铍陶瓷渠道策略示意图</w:t>
      </w:r>
      <w:r>
        <w:rPr>
          <w:rFonts w:hint="eastAsia"/>
        </w:rPr>
        <w:br/>
      </w:r>
      <w:r>
        <w:rPr>
          <w:rFonts w:hint="eastAsia"/>
        </w:rPr>
        <w:t>　　图表 46 氧化铍陶瓷行业生产开发策略</w:t>
      </w:r>
      <w:r>
        <w:rPr>
          <w:rFonts w:hint="eastAsia"/>
        </w:rPr>
        <w:br/>
      </w:r>
      <w:r>
        <w:rPr>
          <w:rFonts w:hint="eastAsia"/>
        </w:rPr>
        <w:t>　　图表 47上海飞星特种陶瓷厂资产负债率变化情况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图表 48 上海飞星特种陶瓷厂产权比率变化情况</w:t>
      </w:r>
      <w:r>
        <w:rPr>
          <w:rFonts w:hint="eastAsia"/>
        </w:rPr>
        <w:br/>
      </w:r>
      <w:r>
        <w:rPr>
          <w:rFonts w:hint="eastAsia"/>
        </w:rPr>
        <w:t>　　图表 49 上海飞星特种陶瓷厂固定资产周转次数情况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上海飞星特种陶瓷厂流动资产周转次数变化情况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上海飞星特种陶瓷厂总资产周转次数变化情况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上海飞星特种陶瓷厂销售毛利率变化情况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图表 53 宜宾金洋特种陶瓷厂资产负债率变化情况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图表 54 宜宾金洋特种陶瓷厂产权比率变化情况</w:t>
      </w:r>
      <w:r>
        <w:rPr>
          <w:rFonts w:hint="eastAsia"/>
        </w:rPr>
        <w:br/>
      </w:r>
      <w:r>
        <w:rPr>
          <w:rFonts w:hint="eastAsia"/>
        </w:rPr>
        <w:t>　　图表 55 宜宾金洋特种陶瓷厂固定资产周转次数情况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宜宾金洋特种陶瓷厂流动资产周转次数变化情况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宜宾金洋特种陶瓷厂总资产周转次数变化情况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宜宾金洋特种陶瓷厂销售毛利率变化情况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图表 59 宜兴市森鑫特种陶瓷有限责任公司资产负债率变化情况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宜兴市森鑫特种陶瓷有限责任公司产权比率变化情况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宜兴市森鑫特种陶瓷有限责任公司固定资产周转次数情况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宜兴市森鑫特种陶瓷有限责任公司流动资产周转次数变化情况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宜兴市森鑫特种陶瓷有限责任公司总资产周转次数变化情况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宜兴市森鑫特种陶瓷有限责任公司销售毛利率变化情况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长兴益丰特种陶瓷窑业有限公司资产负债率变化情况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长兴益丰特种陶瓷窑业有限公司产权比率变化情况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长兴益丰特种陶瓷窑业有限公司固定资产周转次数情况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长兴益丰特种陶瓷窑业有限公司流动资产周转次数变化情况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长兴益丰特种陶瓷窑业有限公司总资产周转次数变化情况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长兴益丰特种陶瓷窑业有限公司销售毛利率变化情况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东莞市胜业精密陶瓷科技有限公司资产负债率变化情况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东莞市胜业精密陶瓷科技有限公司产权比率变化情况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东莞市胜业精密陶瓷科技有限公司固定资产周转次数情况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东莞市胜业精密陶瓷科技有限公司流动资产周转次数变化情况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东莞市胜业精密陶瓷科技有限公司总资产周转次数变化情况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东莞市胜业精密陶瓷科技有限公司销售毛利率变化情况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湖南醴陵恒丰陶瓷实业有限公司资产负债率变化情况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湖南醴陵恒丰陶瓷实业有限公司产权比率变化情况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湖南醴陵恒丰陶瓷实业有限公司固定资产周转次数情况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湖南醴陵恒丰陶瓷实业有限公司流动资产周转次数变化情况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湖南醴陵恒丰陶瓷实业有限公司总资产周转次数变化情况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湖南醴陵恒丰陶瓷实业有限公司销售毛利率变化情况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深圳市弗伦德有色金属材料有限公司资产负债率变化情况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深圳市弗伦德有色金属材料有限公司产权比率变化情况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深圳市弗伦德有色金属材料有限公司固定资产周转次数情况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深圳市弗伦德有色金属材料有限公司流动资产周转次数变化情况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深圳市弗伦德有色金属材料有限公司总资产周转次数变化情况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深圳市弗伦德有色金属材料有限公司销售毛利率变化情况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宜宾红星电子有限公司资产负债率变化情况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宜宾红星电子有限公司产权比率变化情况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宜宾红星电子有限公司固定资产周转次数情况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宜宾红星电子有限公司流动资产周转次数变化情况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宜宾红星电子有限公司总资产周转次数变化情况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宜宾红星电子有限公司销售毛利率变化情况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深圳精科精密陶瓷科技有限公司资产负债率变化情况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深圳精科精密陶瓷科技有限公司产权比率变化情况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深圳精科精密陶瓷科技有限公司固定资产周转次数情况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深圳精科精密陶瓷科技有限公司流动资产周转次数变化情况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深圳精科精密陶瓷科技有限公司总资产周转次数变化情况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深圳精科精密陶瓷科技有限公司销售毛利率变化情况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宜兴市飞达电炉有限公司资产负债率变化情况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宜兴市飞达电炉有限公司产权比率变化情况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宜兴市飞达电炉有限公司固定资产周转次数情况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宜兴市飞达电炉有限公司流动资产周转次数变化情况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宜兴市飞达电炉有限公司总资产周转次数变化情况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宜兴市飞达电炉有限公司销售毛利率变化情况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2024-2030年中国氧化铍陶瓷行业工业总产值预测图</w:t>
      </w:r>
      <w:r>
        <w:rPr>
          <w:rFonts w:hint="eastAsia"/>
        </w:rPr>
        <w:br/>
      </w:r>
      <w:r>
        <w:rPr>
          <w:rFonts w:hint="eastAsia"/>
        </w:rPr>
        <w:t>　　图表 108 2024-2030年中国氧化铍陶瓷行业市场规模预测图</w:t>
      </w:r>
      <w:r>
        <w:rPr>
          <w:rFonts w:hint="eastAsia"/>
        </w:rPr>
        <w:br/>
      </w:r>
      <w:r>
        <w:rPr>
          <w:rFonts w:hint="eastAsia"/>
        </w:rPr>
        <w:t>　　图表 109 2024-2030年氧化铍陶瓷行业同业竞争风险及控制策略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氧化铍陶瓷生产企业定价目标选择</w:t>
      </w:r>
      <w:r>
        <w:rPr>
          <w:rFonts w:hint="eastAsia"/>
        </w:rPr>
        <w:br/>
      </w:r>
      <w:r>
        <w:rPr>
          <w:rFonts w:hint="eastAsia"/>
        </w:rPr>
        <w:t>　　图表 111 氧化铍陶瓷企业对付竞争者降价的程序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112 氧化铍陶瓷销售策略</w:t>
      </w:r>
      <w:r>
        <w:rPr>
          <w:rFonts w:hint="eastAsia"/>
        </w:rPr>
        <w:br/>
      </w:r>
      <w:r>
        <w:rPr>
          <w:rFonts w:hint="eastAsia"/>
        </w:rPr>
        <w:t>　　表格 1 上海飞星特种陶瓷厂资产负债率变化情况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表格 2 上海飞星特种陶瓷厂产权比率变化情况</w:t>
      </w:r>
      <w:r>
        <w:rPr>
          <w:rFonts w:hint="eastAsia"/>
        </w:rPr>
        <w:br/>
      </w:r>
      <w:r>
        <w:rPr>
          <w:rFonts w:hint="eastAsia"/>
        </w:rPr>
        <w:t>　　表格 3 上海飞星特种陶瓷厂固定资产周转次数情况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表格 4 上海飞星特种陶瓷厂流动资产周转次数变化情况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上海飞星特种陶瓷厂总资产周转次数变化情况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上海飞星特种陶瓷厂销售毛利率变化情况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表格 7 宜宾金洋特种陶瓷厂资产负债率变化情况</w:t>
      </w:r>
      <w:r>
        <w:rPr>
          <w:rFonts w:hint="eastAsia"/>
        </w:rPr>
        <w:br/>
      </w:r>
      <w:r>
        <w:rPr>
          <w:rFonts w:hint="eastAsia"/>
        </w:rPr>
        <w:t>　　表格 8 宜宾金洋特种陶瓷厂产权比率变化情况</w:t>
      </w:r>
      <w:r>
        <w:rPr>
          <w:rFonts w:hint="eastAsia"/>
        </w:rPr>
        <w:br/>
      </w:r>
      <w:r>
        <w:rPr>
          <w:rFonts w:hint="eastAsia"/>
        </w:rPr>
        <w:t>　　表格 9 宜宾金洋特种陶瓷厂固定资产周转次数情况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 宜宾金洋特种陶瓷厂流动资产周转次数变化情况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宜宾金洋特种陶瓷厂总资产周转次数变化情况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宜宾金洋特种陶瓷厂销售毛利率变化情况</w:t>
      </w:r>
      <w:r>
        <w:rPr>
          <w:rFonts w:hint="eastAsia"/>
        </w:rPr>
        <w:br/>
      </w:r>
      <w:r>
        <w:rPr>
          <w:rFonts w:hint="eastAsia"/>
        </w:rPr>
        <w:t>　　表格 13 宜兴市森鑫特种陶瓷有限责任公司资产负债率变化情况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宜兴市森鑫特种陶瓷有限责任公司产权比率变化情况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宜兴市森鑫特种陶瓷有限责任公司固定资产周转次数情况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宜兴市森鑫特种陶瓷有限责任公司流动资产周转次数变化情况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宜兴市森鑫特种陶瓷有限责任公司总资产周转次数变化情况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宜兴市森鑫特种陶瓷有限责任公司销售毛利率变化情况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长兴益丰特种陶瓷窑业有限公司资产负债率变化情况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长兴益丰特种陶瓷窑业有限公司产权比率变化情况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长兴益丰特种陶瓷窑业有限公司固定资产周转次数情况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长兴益丰特种陶瓷窑业有限公司流动资产周转次数变化情况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长兴益丰特种陶瓷窑业有限公司总资产周转次数变化情况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长兴益丰特种陶瓷窑业有限公司销售毛利率变化情况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东莞市胜业精密陶瓷科技有限公司资产负债率变化情况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东莞市胜业精密陶瓷科技有限公司产权比率变化情况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东莞市胜业精密陶瓷科技有限公司固定资产周转次数情况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东莞市胜业精密陶瓷科技有限公司流动资产周转次数变化情况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东莞市胜业精密陶瓷科技有限公司总资产周转次数变化情况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东莞市胜业精密陶瓷科技有限公司销售毛利率变化情况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湖南醴陵恒丰陶瓷实业有限公司资产负债率变化情况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湖南醴陵恒丰陶瓷实业有限公司产权比率变化情况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湖南醴陵恒丰陶瓷实业有限公司固定资产周转次数情况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湖南醴陵恒丰陶瓷实业有限公司流动资产周转次数变化情况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湖南醴陵恒丰陶瓷实业有限公司总资产周转次数变化情况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湖南醴陵恒丰陶瓷实业有限公司销售毛利率变化情况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深圳市弗伦德有色金属材料有限公司资产负债率变化情况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深圳市弗伦德有色金属材料有限公司产权比率变化情况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深圳市弗伦德有色金属材料有限公司固定资产周转次数情况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深圳市弗伦德有色金属材料有限公司流动资产周转次数变化情况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深圳市弗伦德有色金属材料有限公司总资产周转次数变化情况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深圳市弗伦德有色金属材料有限公司销售毛利率变化情况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宜宾红星电子有限公司资产负债率变化情况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宜宾红星电子有限公司产权比率变化情况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宜宾红星电子有限公司固定资产周转次数情况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宜宾红星电子有限公司流动资产周转次数变化情况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宜宾红星电子有限公司总资产周转次数变化情况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宜宾红星电子有限公司销售毛利率变化情况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深圳精科精密陶瓷科技有限公司资产负债率变化情况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深圳精科精密陶瓷科技有限公司产权比率变化情况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深圳精科精密陶瓷科技有限公司固定资产周转次数情况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深圳精科精密陶瓷科技有限公司流动资产周转次数变化情况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深圳精科精密陶瓷科技有限公司总资产周转次数变化情况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深圳精科精密陶瓷科技有限公司销售毛利率变化情况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宜兴市飞达电炉有限公司资产负债率变化情况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宜兴市飞达电炉有限公司产权比率变化情况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宜兴市飞达电炉有限公司固定资产周转次数情况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宜兴市飞达电炉有限公司流动资产周转次数变化情况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59宜兴市飞达电炉有限公司总资产周转次数变化情况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宜兴市飞达电炉有限公司销售毛利率变化情况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2024-2030年中国氧化铍陶瓷行业工业总产值预测结果</w:t>
      </w:r>
      <w:r>
        <w:rPr>
          <w:rFonts w:hint="eastAsia"/>
        </w:rPr>
        <w:br/>
      </w:r>
      <w:r>
        <w:rPr>
          <w:rFonts w:hint="eastAsia"/>
        </w:rPr>
        <w:t>　　表格 62 2024-2030年中国氧化铍陶瓷行业市场规模预测结果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8bfea2f14696" w:history="1">
        <w:r>
          <w:rPr>
            <w:rStyle w:val="Hyperlink"/>
          </w:rPr>
          <w:t>中国氧化铍陶瓷行业现状调研及未来发展趋势分析报告（2024-2030年）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e8bfea2f14696" w:history="1">
        <w:r>
          <w:rPr>
            <w:rStyle w:val="Hyperlink"/>
          </w:rPr>
          <w:t>https://www.20087.com/M_NengYuanKuangChan/56/YangHuaPiTaoCiHangYeXianZhuangYuFaZhanQianJing.html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efdb8b7414893" w:history="1">
      <w:r>
        <w:rPr>
          <w:rStyle w:val="Hyperlink"/>
        </w:rPr>
        <w:t>中国氧化铍陶瓷行业现状调研及未来发展趋势分析报告（2024-2030年）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angHuaPiTaoCiHangYeXianZhuangYuFaZhanQianJing.html" TargetMode="External" Id="R9e4e8bfea2f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angHuaPiTaoCiHangYeXianZhuangYuFaZhanQianJing.html" TargetMode="External" Id="R490efdb8b741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2024-03-29T05:58:00Z</dcterms:created>
  <dcterms:modified xsi:type="dcterms:W3CDTF">2024-03-29T06:58:00Z</dcterms:modified>
  <dc:subject>中国氧化铍陶瓷行业现状调研及未来发展趋势分析报告（2024-2030年）</dc:subject>
  <dc:title>中国氧化铍陶瓷行业现状调研及未来发展趋势分析报告（2024-2030年）</dc:title>
  <cp:keywords>中国氧化铍陶瓷行业现状调研及未来发展趋势分析报告（2024-2030年）</cp:keywords>
  <dc:description>中国氧化铍陶瓷行业现状调研及未来发展趋势分析报告（2024-2030年）</dc:description>
</cp:coreProperties>
</file>