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b497484943b1" w:history="1">
              <w:r>
                <w:rPr>
                  <w:rStyle w:val="Hyperlink"/>
                </w:rPr>
                <w:t>中国纯铁行业发展现状分析与市场前景预测报告（2025-2031年）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b497484943b1" w:history="1">
              <w:r>
                <w:rPr>
                  <w:rStyle w:val="Hyperlink"/>
                </w:rPr>
                <w:t>中国纯铁行业发展现状分析与市场前景预测报告（2025-2031年）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2b497484943b1" w:history="1">
                <w:r>
                  <w:rPr>
                    <w:rStyle w:val="Hyperlink"/>
                  </w:rPr>
                  <w:t>https://www.20087.com/6/05/ChunTieDeFaZhanQianJing.html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一种基础的金属材料，尽管在日常应用中不如合金广泛，但在特定领域如科研、特殊电子设备和高端制造中却有着不可替代的地位。目前，纯铁的制备技术已达到相当高的水平，通过电解法或真空熔炼等工艺，可生产出高纯度的纯铁产品。这些纯铁通常用于制作精密仪器、磁性材料以及研究实验中的标准样品。近年来，随着对材料性能要求的提升，纯铁的纯净度和均匀性成为了研究与开发的重点。</w:t>
      </w:r>
      <w:r>
        <w:rPr>
          <w:rFonts w:hint="eastAsia"/>
        </w:rPr>
        <w:br/>
      </w:r>
      <w:r>
        <w:rPr>
          <w:rFonts w:hint="eastAsia"/>
        </w:rPr>
        <w:t>　　未来，纯铁的发展将更加注重其在高技术领域的应用，如在高精度传感器、极端环境下的设备和高端电子元件中的使用。技术上，纯铁的制备将更加依赖于先进的提纯技术，以减少杂质含量，提高材料的稳定性和一致性。此外，随着对可持续发展的重视，纯铁的回收和再利用技术也将得到发展，以减少对原生铁矿的依赖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2b497484943b1" w:history="1">
        <w:r>
          <w:rPr>
            <w:rStyle w:val="Hyperlink"/>
          </w:rPr>
          <w:t>中国纯铁行业发展现状分析与市场前景预测报告（2025-2031年）</w:t>
        </w:r>
      </w:hyperlink>
      <w:r>
        <w:rPr>
          <w:rFonts w:hint="eastAsia"/>
        </w:rPr>
        <w:t>》基于科学的市场调研与数据分析，全面解析了纯铁行业的市场规模、市场需求及发展现状。报告深入探讨了纯铁产业链结构、细分市场特点及技术发展方向，并结合宏观经济环境与消费者需求变化，对纯铁行业前景与未来趋势进行了科学预测，揭示了潜在增长空间。通过对纯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中国纯铁行业发展概述</w:t>
      </w:r>
      <w:r>
        <w:rPr>
          <w:rFonts w:hint="eastAsia"/>
        </w:rPr>
        <w:br/>
      </w:r>
      <w:r>
        <w:rPr>
          <w:rFonts w:hint="eastAsia"/>
        </w:rPr>
        <w:t>　　第一节 纯铁行业发展情况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一、铁矿石产业发展分析</w:t>
      </w:r>
      <w:r>
        <w:rPr>
          <w:rFonts w:hint="eastAsia"/>
        </w:rPr>
        <w:br/>
      </w:r>
      <w:r>
        <w:rPr>
          <w:rFonts w:hint="eastAsia"/>
        </w:rPr>
        <w:t>　　　　二、生铁产业发展分析</w:t>
      </w:r>
      <w:r>
        <w:rPr>
          <w:rFonts w:hint="eastAsia"/>
        </w:rPr>
        <w:br/>
      </w:r>
      <w:r>
        <w:rPr>
          <w:rFonts w:hint="eastAsia"/>
        </w:rPr>
        <w:t>　　　　三、焦炭产业发展分析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中国纯铁行业竞争力指标分析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中国纯铁行业经济指标国际比较分析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全球纯铁行业市场供给分析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一、纯铁所属行业需求市场</w:t>
      </w:r>
      <w:r>
        <w:rPr>
          <w:rFonts w:hint="eastAsia"/>
        </w:rPr>
        <w:br/>
      </w:r>
      <w:r>
        <w:rPr>
          <w:rFonts w:hint="eastAsia"/>
        </w:rPr>
        <w:t>　　　　二、纯铁所属行业客户结构</w:t>
      </w:r>
      <w:r>
        <w:rPr>
          <w:rFonts w:hint="eastAsia"/>
        </w:rPr>
        <w:br/>
      </w:r>
      <w:r>
        <w:rPr>
          <w:rFonts w:hint="eastAsia"/>
        </w:rPr>
        <w:t>　　　　三、纯铁所属行业需求的地区差异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一、纯铁行业的需求预测</w:t>
      </w:r>
      <w:r>
        <w:rPr>
          <w:rFonts w:hint="eastAsia"/>
        </w:rPr>
        <w:br/>
      </w:r>
      <w:r>
        <w:rPr>
          <w:rFonts w:hint="eastAsia"/>
        </w:rPr>
        <w:t>　　　　二、纯铁行业的供应预测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纯铁行业领域2025-2031年需求量预测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2025-2031年纯铁行业领域需求产品（服务）功能预测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2025-2031年纯铁行业领域需求产品（服务）市场格局预测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纯铁市场竞争格局分析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一、2025年纯铁行业竞争格局分析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二、2025年纯铁行业竞争策略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二、企业国际战略</w:t>
      </w:r>
      <w:r>
        <w:rPr>
          <w:rFonts w:hint="eastAsia"/>
        </w:rPr>
        <w:br/>
      </w:r>
      <w:r>
        <w:rPr>
          <w:rFonts w:hint="eastAsia"/>
        </w:rPr>
        <w:t>　　　　三、企业建设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　　五、2020-2025年财务分析</w:t>
      </w:r>
      <w:r>
        <w:rPr>
          <w:rFonts w:hint="eastAsia"/>
        </w:rPr>
        <w:br/>
      </w:r>
      <w:r>
        <w:rPr>
          <w:rFonts w:hint="eastAsia"/>
        </w:rPr>
        <w:t>　　第四节 太原华茂昌纯铁销售有限公司</w:t>
      </w:r>
      <w:r>
        <w:rPr>
          <w:rFonts w:hint="eastAsia"/>
        </w:rPr>
        <w:br/>
      </w:r>
      <w:r>
        <w:rPr>
          <w:rFonts w:hint="eastAsia"/>
        </w:rPr>
        <w:t>　　第五节 太原镒星昌贸易有限公司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中国纯铁所属行业产销分析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中国纯铁所属行业财务指标总体分析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第三节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中国纯铁行业swot分析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2020-2025年中国纯铁行业投资环境分析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中-智-林－营销分析与营销竞争策略推荐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二、产品生命周期及产品策略</w:t>
      </w:r>
      <w:r>
        <w:rPr>
          <w:rFonts w:hint="eastAsia"/>
        </w:rPr>
        <w:br/>
      </w:r>
      <w:r>
        <w:rPr>
          <w:rFonts w:hint="eastAsia"/>
        </w:rPr>
        <w:t>　　　　三、处于不同市场地位企业的市场营销竞争策略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2025年铁矿石原矿产量全国统计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2025年铁矿石原矿产量天津统计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b497484943b1" w:history="1">
        <w:r>
          <w:rPr>
            <w:rStyle w:val="Hyperlink"/>
          </w:rPr>
          <w:t>中国纯铁行业发展现状分析与市场前景预测报告（2025-2031年）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2b497484943b1" w:history="1">
        <w:r>
          <w:rPr>
            <w:rStyle w:val="Hyperlink"/>
          </w:rPr>
          <w:t>https://www.20087.com/6/05/ChunTieDeFaZhanQianJing.html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477725313458c" w:history="1">
      <w:r>
        <w:rPr>
          <w:rStyle w:val="Hyperlink"/>
        </w:rPr>
        <w:t>中国纯铁行业发展现状分析与市场前景预测报告（2025-2031年）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hunTieDeFaZhanQianJing.html" TargetMode="External" Id="R4352b4974849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hunTieDeFaZhanQianJing.html" TargetMode="External" Id="R3c4477725313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2025-01-22T08:05:00Z</dcterms:created>
  <dcterms:modified xsi:type="dcterms:W3CDTF">2025-01-22T09:05:00Z</dcterms:modified>
  <dc:subject>中国纯铁行业发展现状分析与市场前景预测报告（2025-2031年）</dc:subject>
  <dc:title>中国纯铁行业发展现状分析与市场前景预测报告（2025-2031年）</dc:title>
  <cp:keywords>中国纯铁行业发展现状分析与市场前景预测报告（2025-2031年）</cp:keywords>
  <dc:description>中国纯铁行业发展现状分析与市场前景预测报告（2025-2031年）</dc:description>
</cp:coreProperties>
</file>