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31055c4b94b15" w:history="1">
              <w:r>
                <w:rPr>
                  <w:rStyle w:val="Hyperlink"/>
                </w:rPr>
                <w:t>2025-2031年中国耦合电感行业分析与发展趋势报告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31055c4b94b15" w:history="1">
              <w:r>
                <w:rPr>
                  <w:rStyle w:val="Hyperlink"/>
                </w:rPr>
                <w:t>2025-2031年中国耦合电感行业分析与发展趋势报告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3731756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31055c4b94b15" w:history="1">
                <w:r>
                  <w:rPr>
                    <w:rStyle w:val="Hyperlink"/>
                  </w:rPr>
                  <w:t>https://www.20087.com/6/75/OuHeDianGanHangYeFaZhanQuShi.html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耦合电感是电路设计中的关键元件，广泛应用于电源滤波、信号传输和无线充电等领域。现代耦合电感技术已实现小型化、高频化和高效率，满足了电子设备小型化、集成化的需求。高性能材料的应用，如纳米晶和铁氧体，提高了电感的Q值和自谐振频率，降低了损耗。</w:t>
      </w:r>
      <w:r>
        <w:rPr>
          <w:rFonts w:hint="eastAsia"/>
        </w:rPr>
        <w:br/>
      </w:r>
      <w:r>
        <w:rPr>
          <w:rFonts w:hint="eastAsia"/>
        </w:rPr>
        <w:t>　　未来耦合电感将朝向更宽频带、更高功率密度和智能化方向发展。随着5G通信、物联网和电动汽车技术的推进，对高频、大电流电感的需求将持续增长。同时，集成传感器和智能控制电路的智能耦合电感，能够实现自我调节和状态监测，提升系统整体性能。材料创新和三维集成技术的应用，将进一步缩小体积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31055c4b94b15" w:history="1">
        <w:r>
          <w:rPr>
            <w:rStyle w:val="Hyperlink"/>
          </w:rPr>
          <w:t>2025-2031年中国耦合电感行业分析与发展趋势报告</w:t>
        </w:r>
      </w:hyperlink>
      <w:r>
        <w:rPr>
          <w:rFonts w:hint="eastAsia"/>
        </w:rPr>
        <w:t>》从市场规模、需求变化及价格动态等维度，系统解析了耦合电感行业的现状与发展趋势。报告深入分析了耦合电感产业链各环节，科学预测了市场前景与技术发展方向，同时聚焦耦合电感细分市场特点及重点企业的经营表现，揭示了耦合电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耦合电感行业界定</w:t>
      </w:r>
      <w:r>
        <w:rPr>
          <w:rFonts w:hint="eastAsia"/>
        </w:rPr>
        <w:br/>
      </w:r>
      <w:r>
        <w:rPr>
          <w:rFonts w:hint="eastAsia"/>
        </w:rPr>
        <w:t>　　第一节 耦合电感行业定义</w:t>
      </w:r>
      <w:r>
        <w:rPr>
          <w:rFonts w:hint="eastAsia"/>
        </w:rPr>
        <w:br/>
      </w:r>
      <w:r>
        <w:rPr>
          <w:rFonts w:hint="eastAsia"/>
        </w:rPr>
        <w:t>　　第二节 耦合电感行业特点分析</w:t>
      </w:r>
      <w:r>
        <w:rPr>
          <w:rFonts w:hint="eastAsia"/>
        </w:rPr>
        <w:br/>
      </w:r>
      <w:r>
        <w:rPr>
          <w:rFonts w:hint="eastAsia"/>
        </w:rPr>
        <w:t>　　第三节 耦合电感产业链分析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2025年世界耦合电感行业市场运行形势分析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2025年全球耦合电感行业发展概况</w:t>
      </w:r>
      <w:r>
        <w:rPr>
          <w:rFonts w:hint="eastAsia"/>
        </w:rPr>
        <w:br/>
      </w:r>
      <w:r>
        <w:rPr>
          <w:rFonts w:hint="eastAsia"/>
        </w:rPr>
        <w:t>　　第二节 世界耦合电感行业发展走势</w:t>
      </w:r>
      <w:r>
        <w:rPr>
          <w:rFonts w:hint="eastAsia"/>
        </w:rPr>
        <w:br/>
      </w:r>
      <w:r>
        <w:rPr>
          <w:rFonts w:hint="eastAsia"/>
        </w:rPr>
        <w:t>　　　　二、全球耦合电感行业市场分布情况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三、全球耦合电感行业发展趋势分析</w:t>
      </w:r>
      <w:r>
        <w:rPr>
          <w:rFonts w:hint="eastAsia"/>
        </w:rPr>
        <w:br/>
      </w:r>
      <w:r>
        <w:rPr>
          <w:rFonts w:hint="eastAsia"/>
        </w:rPr>
        <w:t>　　第三节 全球耦合电感行业重点国家和区域分析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2024-2025年中国耦合电感行业发展环境分析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2025年耦合电感行业技术发展现状及趋势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当前我国耦合电感技术发展现状</w:t>
      </w:r>
      <w:r>
        <w:rPr>
          <w:rFonts w:hint="eastAsia"/>
        </w:rPr>
        <w:br/>
      </w:r>
      <w:r>
        <w:rPr>
          <w:rFonts w:hint="eastAsia"/>
        </w:rPr>
        <w:t>　　第二节 中外耦合电感技术差距及产生差距的主要原因分析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提高我国耦合电感技术的对策</w:t>
      </w:r>
      <w:r>
        <w:rPr>
          <w:rFonts w:hint="eastAsia"/>
        </w:rPr>
        <w:br/>
      </w:r>
      <w:r>
        <w:rPr>
          <w:rFonts w:hint="eastAsia"/>
        </w:rPr>
        <w:t>　　第四节 我国耦合电感研发、设计发展趋势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中国耦合电感发展现状调研</w:t>
      </w:r>
      <w:r>
        <w:rPr>
          <w:rFonts w:hint="eastAsia"/>
        </w:rPr>
        <w:br/>
      </w:r>
      <w:r>
        <w:rPr>
          <w:rFonts w:hint="eastAsia"/>
        </w:rPr>
        <w:t>　　第一节 中国耦合电感市场现状分析</w:t>
      </w:r>
      <w:r>
        <w:rPr>
          <w:rFonts w:hint="eastAsia"/>
        </w:rPr>
        <w:br/>
      </w:r>
      <w:r>
        <w:rPr>
          <w:rFonts w:hint="eastAsia"/>
        </w:rPr>
        <w:t>　　第二节 中国耦合电感行业产量情况分析及预测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一、耦合电感总体产能规模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三、2019-2024年中国耦合电感产量统计</w:t>
      </w:r>
      <w:r>
        <w:rPr>
          <w:rFonts w:hint="eastAsia"/>
        </w:rPr>
        <w:br/>
      </w:r>
      <w:r>
        <w:rPr>
          <w:rFonts w:hint="eastAsia"/>
        </w:rPr>
        <w:t>　　　　二、耦合电感生产区域分布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三、2025-2031年中国耦合电感产量预测分析</w:t>
      </w:r>
      <w:r>
        <w:rPr>
          <w:rFonts w:hint="eastAsia"/>
        </w:rPr>
        <w:br/>
      </w:r>
      <w:r>
        <w:rPr>
          <w:rFonts w:hint="eastAsia"/>
        </w:rPr>
        <w:t>　　第三节 中国耦合电感市场需求分析及预测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一、中国耦合电感市场需求特点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二、2019-2024年中国耦合电感市场需求量统计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三、2025-2031年中国耦合电感市场需求量预测分析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中国耦合电感行业进出口情况分析预测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2019-2024年中国耦合电感行业进出口情况分析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一、2019-2024年中国耦合电感行业进口分析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二、2019-2024年中国耦合电感行业出口分析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2025-2031年中国耦合电感行业进出口情况预测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一、2025-2031年中国耦合电感行业进口预测分析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二、2025-2031年中国耦合电感行业出口预测分析</w:t>
      </w:r>
      <w:r>
        <w:rPr>
          <w:rFonts w:hint="eastAsia"/>
        </w:rPr>
        <w:br/>
      </w:r>
      <w:r>
        <w:rPr>
          <w:rFonts w:hint="eastAsia"/>
        </w:rPr>
        <w:t>　　第三节 影响耦合电感行业进出口变化的主要原因分析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2019-2024年中国耦合电感行业重点地区调研分析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一、中国耦合电感行业重点区域市场结构调研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二、**地区耦合电感市场调研分析</w:t>
      </w:r>
      <w:r>
        <w:rPr>
          <w:rFonts w:hint="eastAsia"/>
        </w:rPr>
        <w:br/>
      </w:r>
      <w:r>
        <w:rPr>
          <w:rFonts w:hint="eastAsia"/>
        </w:rPr>
        <w:t>　　　　三、**地区耦合电感市场调研分析</w:t>
      </w:r>
      <w:r>
        <w:rPr>
          <w:rFonts w:hint="eastAsia"/>
        </w:rPr>
        <w:br/>
      </w:r>
      <w:r>
        <w:rPr>
          <w:rFonts w:hint="eastAsia"/>
        </w:rPr>
        <w:t>　　　　四、**地区耦合电感市场调研分析</w:t>
      </w:r>
      <w:r>
        <w:rPr>
          <w:rFonts w:hint="eastAsia"/>
        </w:rPr>
        <w:br/>
      </w:r>
      <w:r>
        <w:rPr>
          <w:rFonts w:hint="eastAsia"/>
        </w:rPr>
        <w:t>　　　　五、**地区耦合电感市场调研分析</w:t>
      </w:r>
      <w:r>
        <w:rPr>
          <w:rFonts w:hint="eastAsia"/>
        </w:rPr>
        <w:br/>
      </w:r>
      <w:r>
        <w:rPr>
          <w:rFonts w:hint="eastAsia"/>
        </w:rPr>
        <w:t>　　　　六、**地区耦合电感市场调研分析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耦合电感行业竞争格局分析</w:t>
      </w:r>
      <w:r>
        <w:rPr>
          <w:rFonts w:hint="eastAsia"/>
        </w:rPr>
        <w:br/>
      </w:r>
      <w:r>
        <w:rPr>
          <w:rFonts w:hint="eastAsia"/>
        </w:rPr>
        <w:t>　　第一节 耦合电感行业集中度分析</w:t>
      </w:r>
      <w:r>
        <w:rPr>
          <w:rFonts w:hint="eastAsia"/>
        </w:rPr>
        <w:br/>
      </w:r>
      <w:r>
        <w:rPr>
          <w:rFonts w:hint="eastAsia"/>
        </w:rPr>
        <w:t>　　　　一、耦合电感市场集中度分析</w:t>
      </w:r>
      <w:r>
        <w:rPr>
          <w:rFonts w:hint="eastAsia"/>
        </w:rPr>
        <w:br/>
      </w:r>
      <w:r>
        <w:rPr>
          <w:rFonts w:hint="eastAsia"/>
        </w:rPr>
        <w:t>　　　　二、耦合电感企业集中度分析</w:t>
      </w:r>
      <w:r>
        <w:rPr>
          <w:rFonts w:hint="eastAsia"/>
        </w:rPr>
        <w:br/>
      </w:r>
      <w:r>
        <w:rPr>
          <w:rFonts w:hint="eastAsia"/>
        </w:rPr>
        <w:t>　　　　三、耦合电感区域集中度分析</w:t>
      </w:r>
      <w:r>
        <w:rPr>
          <w:rFonts w:hint="eastAsia"/>
        </w:rPr>
        <w:br/>
      </w:r>
      <w:r>
        <w:rPr>
          <w:rFonts w:hint="eastAsia"/>
        </w:rPr>
        <w:t>　　第二节 耦合电感行业主要企业竞争力分析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耦合电感行业竞争格局分析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一、2025年耦合电感行业竞争分析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二、2025年中外耦合电感产品竞争分析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三、2019-2024年我国耦合电感市场竞争分析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四、2025-2031年国内主要耦合电感企业动向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耦合电感行业细分产品市场调研分析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耦合电感行业上、下游市场分析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耦合电感行业上游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耦合电感行业下游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耦合电感行业重点企业发展调研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耦合电感重点企业（一）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耦合电感重点企业（二）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耦合电感重点企业（三）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耦合电感重点企业（四）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耦合电感重点企业（五）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耦合电感重点企业（六）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耦合电感企业管理策略建议</w:t>
      </w:r>
      <w:r>
        <w:rPr>
          <w:rFonts w:hint="eastAsia"/>
        </w:rPr>
        <w:br/>
      </w:r>
      <w:r>
        <w:rPr>
          <w:rFonts w:hint="eastAsia"/>
        </w:rPr>
        <w:t>　　第一节 提高耦合电感企业竞争力的策略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一、提高中国耦合电感企业核心竞争力的对策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二、耦合电感企业提升竞争力的主要方向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三、影响耦合电感企业核心竞争力的因素及提升途径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四、提高耦合电感企业竞争力的策略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对我国耦合电感品牌的战略思考</w:t>
      </w:r>
      <w:r>
        <w:rPr>
          <w:rFonts w:hint="eastAsia"/>
        </w:rPr>
        <w:br/>
      </w:r>
      <w:r>
        <w:rPr>
          <w:rFonts w:hint="eastAsia"/>
        </w:rPr>
        <w:t>　　　　一、耦合电感实施品牌战略的意义</w:t>
      </w:r>
      <w:r>
        <w:rPr>
          <w:rFonts w:hint="eastAsia"/>
        </w:rPr>
        <w:br/>
      </w:r>
      <w:r>
        <w:rPr>
          <w:rFonts w:hint="eastAsia"/>
        </w:rPr>
        <w:t>　　　　二、耦合电感企业品牌的现状分析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三、我国耦合电感企业的品牌战略</w:t>
      </w:r>
      <w:r>
        <w:rPr>
          <w:rFonts w:hint="eastAsia"/>
        </w:rPr>
        <w:br/>
      </w:r>
      <w:r>
        <w:rPr>
          <w:rFonts w:hint="eastAsia"/>
        </w:rPr>
        <w:t>　　　　四、耦合电感品牌战略管理的策略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2025-2031年中国耦合电感行业前景与风险预测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2025年中国耦合电感市场前景分析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2025-2031年中国耦合电感发展趋势预测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2025-2031年中国耦合电感行业投资特性分析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一、2025-2031年中国耦合电感行业进入壁垒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二、2025-2031年中国耦合电感行业盈利模式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三、2025-2031年中国耦合电感行业盈利因素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2025-2031年中国耦合电感行业投资机会分析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一、2025-2031年中国耦合电感细分市场投资机会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二、2025-2031年中国耦合电感行业区域市场投资潜力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2025-2031年中国耦合电感行业投资风险分析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一、2025-2031年中国耦合电感行业市场竞争风险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二、2025-2031年中国耦合电感行业技术风险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三、2025-2031年中国耦合电感行业政策风险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四、2025-2031年中国耦合电感行业进入退出风险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耦合电感行业研究结论</w:t>
      </w:r>
      <w:r>
        <w:rPr>
          <w:rFonts w:hint="eastAsia"/>
        </w:rPr>
        <w:br/>
      </w:r>
      <w:r>
        <w:rPr>
          <w:rFonts w:hint="eastAsia"/>
        </w:rPr>
        <w:t>　　第二节 耦合电感行业投资价值评估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中~智~林~－耦合电感行业投资建议</w:t>
      </w:r>
      <w:r>
        <w:rPr>
          <w:rFonts w:hint="eastAsia"/>
        </w:rPr>
        <w:br/>
      </w:r>
      <w:r>
        <w:rPr>
          <w:rFonts w:hint="eastAsia"/>
        </w:rPr>
        <w:t>　　　　一、耦合电感行业投资策略建议</w:t>
      </w:r>
      <w:r>
        <w:rPr>
          <w:rFonts w:hint="eastAsia"/>
        </w:rPr>
        <w:br/>
      </w:r>
      <w:r>
        <w:rPr>
          <w:rFonts w:hint="eastAsia"/>
        </w:rPr>
        <w:t>　　　　二、耦合电感行业投资方向建议</w:t>
      </w:r>
      <w:r>
        <w:rPr>
          <w:rFonts w:hint="eastAsia"/>
        </w:rPr>
        <w:br/>
      </w:r>
      <w:r>
        <w:rPr>
          <w:rFonts w:hint="eastAsia"/>
        </w:rPr>
        <w:t>　　　　三、耦合电感行业投资方式建议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耦合电感行业类别</w:t>
      </w:r>
      <w:r>
        <w:rPr>
          <w:rFonts w:hint="eastAsia"/>
        </w:rPr>
        <w:br/>
      </w:r>
      <w:r>
        <w:rPr>
          <w:rFonts w:hint="eastAsia"/>
        </w:rPr>
        <w:t>　　图表 耦合电感行业产业链调研</w:t>
      </w:r>
      <w:r>
        <w:rPr>
          <w:rFonts w:hint="eastAsia"/>
        </w:rPr>
        <w:br/>
      </w:r>
      <w:r>
        <w:rPr>
          <w:rFonts w:hint="eastAsia"/>
        </w:rPr>
        <w:t>　　图表 耦合电感行业现状</w:t>
      </w:r>
      <w:r>
        <w:rPr>
          <w:rFonts w:hint="eastAsia"/>
        </w:rPr>
        <w:br/>
      </w:r>
      <w:r>
        <w:rPr>
          <w:rFonts w:hint="eastAsia"/>
        </w:rPr>
        <w:t>　　图表 耦合电感行业标准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2019-2024年中国耦合电感行业市场规模</w:t>
      </w:r>
      <w:r>
        <w:rPr>
          <w:rFonts w:hint="eastAsia"/>
        </w:rPr>
        <w:br/>
      </w:r>
      <w:r>
        <w:rPr>
          <w:rFonts w:hint="eastAsia"/>
        </w:rPr>
        <w:t>　　图表 2024年中国耦合电感行业产能</w:t>
      </w:r>
      <w:r>
        <w:rPr>
          <w:rFonts w:hint="eastAsia"/>
        </w:rPr>
        <w:br/>
      </w:r>
      <w:r>
        <w:rPr>
          <w:rFonts w:hint="eastAsia"/>
        </w:rPr>
        <w:t>　　图表 2019-2024年中国耦合电感行业产量统计</w:t>
      </w:r>
      <w:r>
        <w:rPr>
          <w:rFonts w:hint="eastAsia"/>
        </w:rPr>
        <w:br/>
      </w:r>
      <w:r>
        <w:rPr>
          <w:rFonts w:hint="eastAsia"/>
        </w:rPr>
        <w:t>　　图表 耦合电感行业动态</w:t>
      </w:r>
      <w:r>
        <w:rPr>
          <w:rFonts w:hint="eastAsia"/>
        </w:rPr>
        <w:br/>
      </w:r>
      <w:r>
        <w:rPr>
          <w:rFonts w:hint="eastAsia"/>
        </w:rPr>
        <w:t>　　图表 2019-2024年中国耦合电感市场需求量</w:t>
      </w:r>
      <w:r>
        <w:rPr>
          <w:rFonts w:hint="eastAsia"/>
        </w:rPr>
        <w:br/>
      </w:r>
      <w:r>
        <w:rPr>
          <w:rFonts w:hint="eastAsia"/>
        </w:rPr>
        <w:t>　　图表 2024年中国耦合电感行业需求区域调研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2019-2024年中国耦合电感行情</w:t>
      </w:r>
      <w:r>
        <w:rPr>
          <w:rFonts w:hint="eastAsia"/>
        </w:rPr>
        <w:br/>
      </w:r>
      <w:r>
        <w:rPr>
          <w:rFonts w:hint="eastAsia"/>
        </w:rPr>
        <w:t>　　图表 2019-2024年中国耦合电感价格走势图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2019-2024年中国耦合电感行业销售收入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2019-2024年中国耦合电感行业盈利情况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2019-2024年中国耦合电感行业利润总额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2019-2024年中国耦合电感进口统计</w:t>
      </w:r>
      <w:r>
        <w:rPr>
          <w:rFonts w:hint="eastAsia"/>
        </w:rPr>
        <w:br/>
      </w:r>
      <w:r>
        <w:rPr>
          <w:rFonts w:hint="eastAsia"/>
        </w:rPr>
        <w:t>　　图表 2019-2024年中国耦合电感出口统计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2019-2024年中国耦合电感行业企业数量统计</w:t>
      </w:r>
      <w:r>
        <w:rPr>
          <w:rFonts w:hint="eastAsia"/>
        </w:rPr>
        <w:br/>
      </w:r>
      <w:r>
        <w:rPr>
          <w:rFonts w:hint="eastAsia"/>
        </w:rPr>
        <w:t>　　图表 **地区耦合电感市场规模</w:t>
      </w:r>
      <w:r>
        <w:rPr>
          <w:rFonts w:hint="eastAsia"/>
        </w:rPr>
        <w:br/>
      </w:r>
      <w:r>
        <w:rPr>
          <w:rFonts w:hint="eastAsia"/>
        </w:rPr>
        <w:t>　　图表 **地区耦合电感行业市场需求</w:t>
      </w:r>
      <w:r>
        <w:rPr>
          <w:rFonts w:hint="eastAsia"/>
        </w:rPr>
        <w:br/>
      </w:r>
      <w:r>
        <w:rPr>
          <w:rFonts w:hint="eastAsia"/>
        </w:rPr>
        <w:t>　　图表 **地区耦合电感市场调研</w:t>
      </w:r>
      <w:r>
        <w:rPr>
          <w:rFonts w:hint="eastAsia"/>
        </w:rPr>
        <w:br/>
      </w:r>
      <w:r>
        <w:rPr>
          <w:rFonts w:hint="eastAsia"/>
        </w:rPr>
        <w:t>　　图表 **地区耦合电感行业市场需求分析</w:t>
      </w:r>
      <w:r>
        <w:rPr>
          <w:rFonts w:hint="eastAsia"/>
        </w:rPr>
        <w:br/>
      </w:r>
      <w:r>
        <w:rPr>
          <w:rFonts w:hint="eastAsia"/>
        </w:rPr>
        <w:t>　　图表 **地区耦合电感市场规模</w:t>
      </w:r>
      <w:r>
        <w:rPr>
          <w:rFonts w:hint="eastAsia"/>
        </w:rPr>
        <w:br/>
      </w:r>
      <w:r>
        <w:rPr>
          <w:rFonts w:hint="eastAsia"/>
        </w:rPr>
        <w:t>　　图表 **地区耦合电感行业市场需求</w:t>
      </w:r>
      <w:r>
        <w:rPr>
          <w:rFonts w:hint="eastAsia"/>
        </w:rPr>
        <w:br/>
      </w:r>
      <w:r>
        <w:rPr>
          <w:rFonts w:hint="eastAsia"/>
        </w:rPr>
        <w:t>　　图表 **地区耦合电感市场调研</w:t>
      </w:r>
      <w:r>
        <w:rPr>
          <w:rFonts w:hint="eastAsia"/>
        </w:rPr>
        <w:br/>
      </w:r>
      <w:r>
        <w:rPr>
          <w:rFonts w:hint="eastAsia"/>
        </w:rPr>
        <w:t>　　图表 **地区耦合电感行业市场需求分析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耦合电感行业竞争对手分析</w:t>
      </w:r>
      <w:r>
        <w:rPr>
          <w:rFonts w:hint="eastAsia"/>
        </w:rPr>
        <w:br/>
      </w:r>
      <w:r>
        <w:rPr>
          <w:rFonts w:hint="eastAsia"/>
        </w:rPr>
        <w:t>　　图表 耦合电感重点企业（一）基本信息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耦合电感重点企业（一）经营情况分析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耦合电感重点企业（一）主要经济指标情况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耦合电感重点企业（一）盈利能力情况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耦合电感重点企业（一）偿债能力情况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耦合电感重点企业（一）运营能力情况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耦合电感重点企业（一）成长能力情况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耦合电感重点企业（二）基本信息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耦合电感重点企业（二）经营情况分析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耦合电感重点企业（二）主要经济指标情况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耦合电感重点企业（二）盈利能力情况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耦合电感重点企业（二）偿债能力情况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耦合电感重点企业（二）运营能力情况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耦合电感重点企业（二）成长能力情况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耦合电感重点企业（三）基本信息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耦合电感重点企业（三）经营情况分析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耦合电感重点企业（三）主要经济指标情况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耦合电感重点企业（三）盈利能力情况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耦合电感重点企业（三）偿债能力情况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耦合电感重点企业（三）运营能力情况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耦合电感重点企业（三）成长能力情况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2025-2031年中国耦合电感行业产能预测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2025-2031年中国耦合电感行业产量预测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2025-2031年中国耦合电感市场需求预测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2025-2031年中国耦合电感行业市场规模预测</w:t>
      </w:r>
      <w:r>
        <w:rPr>
          <w:rFonts w:hint="eastAsia"/>
        </w:rPr>
        <w:br/>
      </w:r>
      <w:r>
        <w:rPr>
          <w:rFonts w:hint="eastAsia"/>
        </w:rPr>
        <w:t>　　图表 耦合电感行业准入条件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2025-2031年中国耦合电感市场前景</w:t>
      </w:r>
      <w:r>
        <w:rPr>
          <w:rFonts w:hint="eastAsia"/>
        </w:rPr>
        <w:br/>
      </w:r>
      <w:r>
        <w:rPr>
          <w:rFonts w:hint="eastAsia"/>
        </w:rPr>
        <w:t>　　图表 2025-2031年中国耦合电感行业信息化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2025-2031年中国耦合电感行业风险分析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2025-2031年中国耦合电感行业发展趋势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31055c4b94b15" w:history="1">
        <w:r>
          <w:rPr>
            <w:rStyle w:val="Hyperlink"/>
          </w:rPr>
          <w:t>2025-2031年中国耦合电感行业分析与发展趋势报告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3731756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31055c4b94b15" w:history="1">
        <w:r>
          <w:rPr>
            <w:rStyle w:val="Hyperlink"/>
          </w:rPr>
          <w:t>https://www.20087.com/6/75/OuHeDianGanHangYeFaZhanQuShi.html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热点：耦合电感的等效电感计算、耦合电感并联、耦合电感等效电路、耦合电感去耦等效方法、耦合电感同名端判断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16c9be021406e" w:history="1">
      <w:r>
        <w:rPr>
          <w:rStyle w:val="Hyperlink"/>
        </w:rPr>
        <w:t>2025-2031年中国耦合电感行业分析与发展趋势报告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OuHeDianGanHangYeFaZhanQuShi.html" TargetMode="External" Id="Re7731055c4b9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OuHeDianGanHangYeFaZhanQuShi.html" TargetMode="External" Id="Re6616c9be021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2025-02-16T04:00:00Z</dcterms:created>
  <dcterms:modified xsi:type="dcterms:W3CDTF">2025-02-16T05:00:00Z</dcterms:modified>
  <dc:subject>2025-2031年中国耦合电感行业分析与发展趋势报告</dc:subject>
  <dc:title>2025-2031年中国耦合电感行业分析与发展趋势报告</dc:title>
  <cp:keywords>2025-2031年中国耦合电感行业分析与发展趋势报告</cp:keywords>
  <dc:description>2025-2031年中国耦合电感行业分析与发展趋势报告</dc:description>
</cp:coreProperties>
</file>