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0de1299a04423" w:history="1">
              <w:r>
                <w:rPr>
                  <w:rStyle w:val="Hyperlink"/>
                </w:rPr>
                <w:t>2025-2031年全球与中国铁路供电系统行业发展分析及前景趋势预测报告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0de1299a04423" w:history="1">
              <w:r>
                <w:rPr>
                  <w:rStyle w:val="Hyperlink"/>
                </w:rPr>
                <w:t>2025-2031年全球与中国铁路供电系统行业发展分析及前景趋势预测报告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0de1299a04423" w:history="1">
                <w:r>
                  <w:rPr>
                    <w:rStyle w:val="Hyperlink"/>
                  </w:rPr>
                  <w:t>https://www.20087.com/6/95/TieLuGongDianXiTongDeFaZhanQuShi.html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供电系统是保障电气化铁路列车运行的核心基础设施，主要由牵引变电所、接触网、馈电线、轨道回路等组成，承担着为电力机车提供稳定、安全电能的重要任务。目前，我国铁路供电系统建设较为成熟，已形成覆盖全国主要干线的高效供电网络，并在高速铁路、重载运输等领域取得显著成果。系统在电压等级、供电模式、调度管理等方面均趋于标准化，具备较强的抗干扰能力和运行稳定性。然而，随着铁路运输密度增加和列车速度提升，供电系统在负荷波动、电磁兼容、应急响应等方面面临新的挑战。部分老旧线路设备需要更新改造，智能化、数字化水平有待进一步提升。</w:t>
      </w:r>
      <w:r>
        <w:rPr>
          <w:rFonts w:hint="eastAsia"/>
        </w:rPr>
        <w:br/>
      </w:r>
      <w:r>
        <w:rPr>
          <w:rFonts w:hint="eastAsia"/>
        </w:rPr>
        <w:t>　　未来，铁路供电系统将向智能化、绿色化、高可靠性方向发展。随着智能电网、数字孪生、大数据分析等技术的深入应用，铁路供电系统将实现从传统运维向智能运维的转变，提升故障预警、远程监控和自动调节能力，确保供电连续性和安全性。同时，为响应国家“双碳”战略目标，绿色能源接入成为重要发展方向，太阳能、风能等可再生能源将逐步应用于沿线供电设施，构建低碳、节能的新型供电体系。此外，随着轨道交通网络的扩展和城市化进程加快，铁路供电系统将与城市交通能源系统深度融合，形成更加高效、灵活的能源分配机制，助力构建现代化综合交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0de1299a04423" w:history="1">
        <w:r>
          <w:rPr>
            <w:rStyle w:val="Hyperlink"/>
          </w:rPr>
          <w:t>2025-2031年全球与中国铁路供电系统行业发展分析及前景趋势预测报告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铁路供电系统行业的发展现状、市场规模、供需动态及进出口情况。报告详细解读了铁路供电系统产业链上下游、重点区域市场、竞争格局及领先企业的表现，同时评估了铁路供电系统行业风险与投资机会。通过对铁路供电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中国铁路供电系统概述</w:t>
      </w:r>
      <w:r>
        <w:rPr>
          <w:rFonts w:hint="eastAsia"/>
        </w:rPr>
        <w:br/>
      </w:r>
      <w:r>
        <w:rPr>
          <w:rFonts w:hint="eastAsia"/>
        </w:rPr>
        <w:t>　　第一节 铁路供电系统行业定义</w:t>
      </w:r>
      <w:r>
        <w:rPr>
          <w:rFonts w:hint="eastAsia"/>
        </w:rPr>
        <w:br/>
      </w:r>
      <w:r>
        <w:rPr>
          <w:rFonts w:hint="eastAsia"/>
        </w:rPr>
        <w:t>　　第二节 铁路供电系统行业发展特性</w:t>
      </w:r>
      <w:r>
        <w:rPr>
          <w:rFonts w:hint="eastAsia"/>
        </w:rPr>
        <w:br/>
      </w:r>
      <w:r>
        <w:rPr>
          <w:rFonts w:hint="eastAsia"/>
        </w:rPr>
        <w:t>　　第三节 铁路供电系统产业链分析</w:t>
      </w:r>
      <w:r>
        <w:rPr>
          <w:rFonts w:hint="eastAsia"/>
        </w:rPr>
        <w:br/>
      </w:r>
      <w:r>
        <w:rPr>
          <w:rFonts w:hint="eastAsia"/>
        </w:rPr>
        <w:t>　　第四节 铁路供电系统行业生命周期分析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2024-2025年国外铁路供电系统市场发展概况</w:t>
      </w:r>
      <w:r>
        <w:rPr>
          <w:rFonts w:hint="eastAsia"/>
        </w:rPr>
        <w:br/>
      </w:r>
      <w:r>
        <w:rPr>
          <w:rFonts w:hint="eastAsia"/>
        </w:rPr>
        <w:t>　　第一节 全球铁路供电系统市场发展分析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北美地区主要国家铁路供电系统市场概况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欧盟地区主要国家铁路供电系统市场概况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亚洲地区主要国家铁路供电系统市场概况</w:t>
      </w:r>
      <w:r>
        <w:rPr>
          <w:rFonts w:hint="eastAsia"/>
        </w:rPr>
        <w:br/>
      </w:r>
      <w:r>
        <w:rPr>
          <w:rFonts w:hint="eastAsia"/>
        </w:rPr>
        <w:t>　　第五节 全球铁路供电系统市场发展预测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2024-2025年中国铁路供电系统发展环境分析</w:t>
      </w:r>
      <w:r>
        <w:rPr>
          <w:rFonts w:hint="eastAsia"/>
        </w:rPr>
        <w:br/>
      </w:r>
      <w:r>
        <w:rPr>
          <w:rFonts w:hint="eastAsia"/>
        </w:rPr>
        <w:t>　　第一节 铁路供电系统行业经济环境分析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铁路供电系统行业相关政策、标准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2024-2025年铁路供电系统行业技术发展现状及趋势分析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铁路供电系统行业技术发展现状分析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国内外铁路供电系统行业技术差异与原因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铁路供电系统行业技术发展方向、趋势预测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提升铁路供电系统行业技术能力策略建议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2024-2025年铁路供电系统市场特性分析</w:t>
      </w:r>
      <w:r>
        <w:rPr>
          <w:rFonts w:hint="eastAsia"/>
        </w:rPr>
        <w:br/>
      </w:r>
      <w:r>
        <w:rPr>
          <w:rFonts w:hint="eastAsia"/>
        </w:rPr>
        <w:t>　　第一节 铁路供电系统行业集中度分析</w:t>
      </w:r>
      <w:r>
        <w:rPr>
          <w:rFonts w:hint="eastAsia"/>
        </w:rPr>
        <w:br/>
      </w:r>
      <w:r>
        <w:rPr>
          <w:rFonts w:hint="eastAsia"/>
        </w:rPr>
        <w:t>　　第二节 铁路供电系统行业SWOT分析</w:t>
      </w:r>
      <w:r>
        <w:rPr>
          <w:rFonts w:hint="eastAsia"/>
        </w:rPr>
        <w:br/>
      </w:r>
      <w:r>
        <w:rPr>
          <w:rFonts w:hint="eastAsia"/>
        </w:rPr>
        <w:t>　　　　一、铁路供电系统行业优势</w:t>
      </w:r>
      <w:r>
        <w:rPr>
          <w:rFonts w:hint="eastAsia"/>
        </w:rPr>
        <w:br/>
      </w:r>
      <w:r>
        <w:rPr>
          <w:rFonts w:hint="eastAsia"/>
        </w:rPr>
        <w:t>　　　　二、铁路供电系统行业劣势</w:t>
      </w:r>
      <w:r>
        <w:rPr>
          <w:rFonts w:hint="eastAsia"/>
        </w:rPr>
        <w:br/>
      </w:r>
      <w:r>
        <w:rPr>
          <w:rFonts w:hint="eastAsia"/>
        </w:rPr>
        <w:t>　　　　三、铁路供电系统行业机会</w:t>
      </w:r>
      <w:r>
        <w:rPr>
          <w:rFonts w:hint="eastAsia"/>
        </w:rPr>
        <w:br/>
      </w:r>
      <w:r>
        <w:rPr>
          <w:rFonts w:hint="eastAsia"/>
        </w:rPr>
        <w:t>　　　　四、铁路供电系统行业风险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2024-2025年中国铁路供电系统发展现状</w:t>
      </w:r>
      <w:r>
        <w:rPr>
          <w:rFonts w:hint="eastAsia"/>
        </w:rPr>
        <w:br/>
      </w:r>
      <w:r>
        <w:rPr>
          <w:rFonts w:hint="eastAsia"/>
        </w:rPr>
        <w:t>　　第一节 中国铁路供电系统市场现状分析</w:t>
      </w:r>
      <w:r>
        <w:rPr>
          <w:rFonts w:hint="eastAsia"/>
        </w:rPr>
        <w:br/>
      </w:r>
      <w:r>
        <w:rPr>
          <w:rFonts w:hint="eastAsia"/>
        </w:rPr>
        <w:t>　　第二节 中国铁路供电系统行业产量情况分析及预测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一、铁路供电系统总体产能规模</w:t>
      </w:r>
      <w:r>
        <w:rPr>
          <w:rFonts w:hint="eastAsia"/>
        </w:rPr>
        <w:br/>
      </w:r>
      <w:r>
        <w:rPr>
          <w:rFonts w:hint="eastAsia"/>
        </w:rPr>
        <w:t>　　　　二、铁路供电系统生产区域分布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三、2019-2024年中国铁路供电系统产量统计分析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三、2025-2031年中国铁路供电系统产量预测分析</w:t>
      </w:r>
      <w:r>
        <w:rPr>
          <w:rFonts w:hint="eastAsia"/>
        </w:rPr>
        <w:br/>
      </w:r>
      <w:r>
        <w:rPr>
          <w:rFonts w:hint="eastAsia"/>
        </w:rPr>
        <w:t>　　第三节 中国铁路供电系统市场需求分析及预测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一、中国铁路供电系统市场需求特点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二、2019-2024年中国铁路供电系统市场需求量统计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三、2025-2031年中国铁路供电系统市场需求量预测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中国铁路供电系统价格趋势分析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一、2019-2024年中国铁路供电系统市场价格趋势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二、2025-2031年中国铁路供电系统市场价格走势预测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2019-2024年铁路供电系统行业经济运行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2019-2024年中国铁路供电系统行业盈利能力分析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2019-2024年中国铁路供电系统行业发展能力分析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2019-2024年铁路供电系统行业偿债能力分析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2019-2024年铁路供电系统制造企业数量分析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中国铁路供电系统行业重点地区发展分析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**地区铁路供电系统市场发展分析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**地区铁路供电系统市场发展分析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**地区铁路供电系统市场发展分析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**地区铁路供电系统市场发展分析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**地区铁路供电系统市场发展分析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2019-2024年中国铁路供电系统进出口分析</w:t>
      </w:r>
      <w:r>
        <w:rPr>
          <w:rFonts w:hint="eastAsia"/>
        </w:rPr>
        <w:br/>
      </w:r>
      <w:r>
        <w:rPr>
          <w:rFonts w:hint="eastAsia"/>
        </w:rPr>
        <w:t>　　第一节 铁路供电系统进口情况分析</w:t>
      </w:r>
      <w:r>
        <w:rPr>
          <w:rFonts w:hint="eastAsia"/>
        </w:rPr>
        <w:br/>
      </w:r>
      <w:r>
        <w:rPr>
          <w:rFonts w:hint="eastAsia"/>
        </w:rPr>
        <w:t>　　第二节 铁路供电系统出口情况分析</w:t>
      </w:r>
      <w:r>
        <w:rPr>
          <w:rFonts w:hint="eastAsia"/>
        </w:rPr>
        <w:br/>
      </w:r>
      <w:r>
        <w:rPr>
          <w:rFonts w:hint="eastAsia"/>
        </w:rPr>
        <w:t>　　第三节 影响铁路供电系统进出口因素分析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主要铁路供电系统生产企业及竞争格局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三、企业铁路供电系统经营状况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三、企业铁路供电系统经营状况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三、企业铁路供电系统经营状况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三、企业铁路供电系统经营状况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三、企业铁路供电系统经营状况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三、企业铁路供电系统经营状况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铁路供电系统行业投资战略研究</w:t>
      </w:r>
      <w:r>
        <w:rPr>
          <w:rFonts w:hint="eastAsia"/>
        </w:rPr>
        <w:br/>
      </w:r>
      <w:r>
        <w:rPr>
          <w:rFonts w:hint="eastAsia"/>
        </w:rPr>
        <w:t>　　第一节 铁路供电系统行业发展战略研究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对我国铁路供电系统品牌的战略思考</w:t>
      </w:r>
      <w:r>
        <w:rPr>
          <w:rFonts w:hint="eastAsia"/>
        </w:rPr>
        <w:br/>
      </w:r>
      <w:r>
        <w:rPr>
          <w:rFonts w:hint="eastAsia"/>
        </w:rPr>
        <w:t>　　　　一、铁路供电系统品牌的重要性</w:t>
      </w:r>
      <w:r>
        <w:rPr>
          <w:rFonts w:hint="eastAsia"/>
        </w:rPr>
        <w:br/>
      </w:r>
      <w:r>
        <w:rPr>
          <w:rFonts w:hint="eastAsia"/>
        </w:rPr>
        <w:t>　　　　二、铁路供电系统实施品牌战略的意义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三、铁路供电系统企业品牌的现状分析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四、我国铁路供电系统企业的品牌战略</w:t>
      </w:r>
      <w:r>
        <w:rPr>
          <w:rFonts w:hint="eastAsia"/>
        </w:rPr>
        <w:br/>
      </w:r>
      <w:r>
        <w:rPr>
          <w:rFonts w:hint="eastAsia"/>
        </w:rPr>
        <w:t>　　　　五、铁路供电系统品牌战略管理的策略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铁路供电系统经营策略分析</w:t>
      </w:r>
      <w:r>
        <w:rPr>
          <w:rFonts w:hint="eastAsia"/>
        </w:rPr>
        <w:br/>
      </w:r>
      <w:r>
        <w:rPr>
          <w:rFonts w:hint="eastAsia"/>
        </w:rPr>
        <w:t>　　　　一、铁路供电系统市场细分策略</w:t>
      </w:r>
      <w:r>
        <w:rPr>
          <w:rFonts w:hint="eastAsia"/>
        </w:rPr>
        <w:br/>
      </w:r>
      <w:r>
        <w:rPr>
          <w:rFonts w:hint="eastAsia"/>
        </w:rPr>
        <w:t>　　　　二、铁路供电系统市场创新策略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四、铁路供电系统新产品差异化战略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2025-2031年中国铁路供电系统发展趋势预测及投资风险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2025年铁路供电系统市场前景分析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2025年铁路供电系统行业发展趋势预测</w:t>
      </w:r>
      <w:r>
        <w:rPr>
          <w:rFonts w:hint="eastAsia"/>
        </w:rPr>
        <w:br/>
      </w:r>
      <w:r>
        <w:rPr>
          <w:rFonts w:hint="eastAsia"/>
        </w:rPr>
        <w:t>　　第三节 铁路供电系统行业投资风险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铁路供电系统投资建议</w:t>
      </w:r>
      <w:r>
        <w:rPr>
          <w:rFonts w:hint="eastAsia"/>
        </w:rPr>
        <w:br/>
      </w:r>
      <w:r>
        <w:rPr>
          <w:rFonts w:hint="eastAsia"/>
        </w:rPr>
        <w:t>　　第一节 铁路供电系统行业投资环境分析</w:t>
      </w:r>
      <w:r>
        <w:rPr>
          <w:rFonts w:hint="eastAsia"/>
        </w:rPr>
        <w:br/>
      </w:r>
      <w:r>
        <w:rPr>
          <w:rFonts w:hint="eastAsia"/>
        </w:rPr>
        <w:t>　　第二节 铁路供电系统行业投资进入壁垒分析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2019-2024年中国铁路供电系统市场规模及增长情况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2019-2024年中国铁路供电系统行业产量及增长趋势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2025-2031年中国铁路供电系统行业产量预测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2019-2024年中国铁路供电系统行业市场需求及增长情况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2025-2031年中国铁路供电系统行业市场需求预测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2019-2024年中国铁路供电系统行业利润及增长情况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**地区铁路供电系统行业市场需求情况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**地区铁路供电系统市场规模及增长情况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**地区铁路供电系统行业市场需求情况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2019-2024年中国铁路供电系统行业出口情况分析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2019-2024年中国铁路供电系统行业产品市场价格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2025-2031年中国铁路供电系统行业产品市场价格走势预测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铁路供电系统重点企业经营情况分析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铁路供电系统重点企业经营情况分析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2025-2031年中国铁路供电系统市场规模预测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2025-2031年中国铁路供电系统行业利润预测</w:t>
      </w:r>
      <w:r>
        <w:rPr>
          <w:rFonts w:hint="eastAsia"/>
        </w:rPr>
        <w:br/>
      </w:r>
      <w:r>
        <w:rPr>
          <w:rFonts w:hint="eastAsia"/>
        </w:rPr>
        <w:t>　　图表 2025年铁路供电系统行业壁垒</w:t>
      </w:r>
      <w:r>
        <w:rPr>
          <w:rFonts w:hint="eastAsia"/>
        </w:rPr>
        <w:br/>
      </w:r>
      <w:r>
        <w:rPr>
          <w:rFonts w:hint="eastAsia"/>
        </w:rPr>
        <w:t>　　图表 2025年铁路供电系统市场前景分析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2025-2031年中国铁路供电系统市场需求预测</w:t>
      </w:r>
      <w:r>
        <w:rPr>
          <w:rFonts w:hint="eastAsia"/>
        </w:rPr>
        <w:br/>
      </w:r>
      <w:r>
        <w:rPr>
          <w:rFonts w:hint="eastAsia"/>
        </w:rPr>
        <w:t>　　图表 2025年铁路供电系统发展趋势预测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0de1299a04423" w:history="1">
        <w:r>
          <w:rPr>
            <w:rStyle w:val="Hyperlink"/>
          </w:rPr>
          <w:t>2025-2031年全球与中国铁路供电系统行业发展分析及前景趋势预测报告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0de1299a04423" w:history="1">
        <w:r>
          <w:rPr>
            <w:rStyle w:val="Hyperlink"/>
          </w:rPr>
          <w:t>https://www.20087.com/6/95/TieLuGongDianXiTongDeFaZhanQuShi.html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供电段的工资待遇、铁路供电系统主要由什么组成、铁路最吃香的专业、铁路供电系统按功能分为、铁路供电设备有哪些、铁路供电系统的三种状态、我是一名铁路供电段的员工、铁路供电系统流程、铁路13档和14档工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ad67b43f5429c" w:history="1">
      <w:r>
        <w:rPr>
          <w:rStyle w:val="Hyperlink"/>
        </w:rPr>
        <w:t>2025-2031年全球与中国铁路供电系统行业发展分析及前景趋势预测报告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TieLuGongDianXiTongDeFaZhanQuShi.html" TargetMode="External" Id="R04f0de1299a0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TieLuGongDianXiTongDeFaZhanQuShi.html" TargetMode="External" Id="Rcb4ad67b43f5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2025-01-09T05:29:00Z</dcterms:created>
  <dcterms:modified xsi:type="dcterms:W3CDTF">2025-01-09T06:29:00Z</dcterms:modified>
  <dc:subject>2025-2031年全球与中国铁路供电系统行业发展分析及前景趋势预测报告</dc:subject>
  <dc:title>2025-2031年全球与中国铁路供电系统行业发展分析及前景趋势预测报告</dc:title>
  <cp:keywords>2025-2031年全球与中国铁路供电系统行业发展分析及前景趋势预测报告</cp:keywords>
  <dc:description>2025-2031年全球与中国铁路供电系统行业发展分析及前景趋势预测报告</dc:description>
</cp:coreProperties>
</file>