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f38825234922" w:history="1">
              <w:r>
                <w:rPr>
                  <w:rStyle w:val="Hyperlink"/>
                </w:rPr>
                <w:t>中国再生铅行业发展调研与市场前景预测报告（2025-2031年）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f38825234922" w:history="1">
              <w:r>
                <w:rPr>
                  <w:rStyle w:val="Hyperlink"/>
                </w:rPr>
                <w:t>中国再生铅行业发展调研与市场前景预测报告（2025-2031年）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f38825234922" w:history="1">
                <w:r>
                  <w:rPr>
                    <w:rStyle w:val="Hyperlink"/>
                  </w:rPr>
                  <w:t>https://www.20087.com/M_NengYuanKuangChan/80/ZaiShengQianShiChangXuQiuFenXiYuFaZhanQuShiYuCe.html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铅是通过回收废旧铅酸蓄电池和其他含铅废料，经过熔炼和提纯过程重新制成铅产品。随着全球对资源回收利用和环境保护意识的增强，再生铅产业得到了快速发展。再生铅不仅可以显著减少对原生铅矿的开采，降低能源消耗和环境污染，还能有效缓解铅资源的供需矛盾。</w:t>
      </w:r>
      <w:r>
        <w:rPr>
          <w:rFonts w:hint="eastAsia"/>
        </w:rPr>
        <w:br/>
      </w:r>
      <w:r>
        <w:rPr>
          <w:rFonts w:hint="eastAsia"/>
        </w:rPr>
        <w:t>　　未来，再生铅行业将更加注重环保技术和循环经济模式的深化。环保技术方面，行业将继续优化回收和提纯工艺，减少有害排放，提高资源回收率。循环经济模式则意味着建立更加完善的废旧铅酸蓄电池回收体系，促进产业链上下游的协同合作，形成闭环的资源循环利用系统。</w:t>
      </w:r>
      <w:r>
        <w:rPr>
          <w:rFonts w:hint="eastAsia"/>
        </w:rPr>
        <w:br/>
      </w:r>
      <w:r>
        <w:rPr>
          <w:rFonts w:hint="eastAsia"/>
        </w:rPr>
        <w:t>　　《</w:t>
      </w:r>
      <w:hyperlink r:id="Rc97cf38825234922" w:history="1">
        <w:r>
          <w:rPr>
            <w:rStyle w:val="Hyperlink"/>
          </w:rPr>
          <w:t>中国再生铅行业发展调研与市场前景预测报告（2025-2031年）</w:t>
        </w:r>
      </w:hyperlink>
      <w:r>
        <w:rPr>
          <w:rFonts w:hint="eastAsia"/>
        </w:rPr>
        <w:t>》基于科学的市场调研与数据分析，全面解析了再生铅行业的市场规模、市场需求及发展现状。报告深入探讨了再生铅产业链结构、细分市场特点及技术发展方向，并结合宏观经济环境与消费者需求变化，对再生铅行业前景与未来趋势进行了科学预测，揭示了潜在增长空间。通过对再生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2025年中国再生金属产业发展状况透析</w:t>
      </w:r>
      <w:r>
        <w:rPr>
          <w:rFonts w:hint="eastAsia"/>
        </w:rPr>
        <w:br/>
      </w:r>
      <w:r>
        <w:rPr>
          <w:rFonts w:hint="eastAsia"/>
        </w:rPr>
        <w:t>　　第一节 2025年中国再生金属行业发展综述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2025年世界再生铅产业运行动态分析</w:t>
      </w:r>
      <w:r>
        <w:rPr>
          <w:rFonts w:hint="eastAsia"/>
        </w:rPr>
        <w:br/>
      </w:r>
      <w:r>
        <w:rPr>
          <w:rFonts w:hint="eastAsia"/>
        </w:rPr>
        <w:t>　　第一节 2025年世界再生铅产业发展概述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2025年世界再生铅主要国家分析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2025-2031年世界再生铅产业发展趋势分析</w:t>
      </w:r>
      <w:r>
        <w:rPr>
          <w:rFonts w:hint="eastAsia"/>
        </w:rPr>
        <w:br/>
      </w:r>
      <w:r>
        <w:rPr>
          <w:rFonts w:hint="eastAsia"/>
        </w:rPr>
        <w:br/>
      </w:r>
      <w:r>
        <w:rPr>
          <w:rFonts w:hint="eastAsia"/>
        </w:rPr>
        <w:t>第三章 2025年中国再生铅产业运行环境分析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2025年中国再生铅产业社会环境分析</w:t>
      </w:r>
      <w:r>
        <w:rPr>
          <w:rFonts w:hint="eastAsia"/>
        </w:rPr>
        <w:br/>
      </w:r>
      <w:r>
        <w:rPr>
          <w:rFonts w:hint="eastAsia"/>
        </w:rPr>
        <w:br/>
      </w:r>
      <w:r>
        <w:rPr>
          <w:rFonts w:hint="eastAsia"/>
        </w:rPr>
        <w:t>第四章 2025年中国再生铅产业运行现状透析</w:t>
      </w:r>
      <w:r>
        <w:rPr>
          <w:rFonts w:hint="eastAsia"/>
        </w:rPr>
        <w:br/>
      </w:r>
      <w:r>
        <w:rPr>
          <w:rFonts w:hint="eastAsia"/>
        </w:rPr>
        <w:t>　　第一节 2025年中国再生铅产业发展分析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三、我国再生铅受环保影响分析</w:t>
      </w:r>
      <w:r>
        <w:rPr>
          <w:rFonts w:hint="eastAsia"/>
        </w:rPr>
        <w:br/>
      </w:r>
      <w:r>
        <w:rPr>
          <w:rFonts w:hint="eastAsia"/>
        </w:rPr>
        <w:t>　　第二节 2025年主要地区再生铅产业发展概况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2025年中国再生铅产业发展面临的挑战及对策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2025年中国再生铅产业市场运行态势分析</w:t>
      </w:r>
      <w:r>
        <w:rPr>
          <w:rFonts w:hint="eastAsia"/>
        </w:rPr>
        <w:br/>
      </w:r>
      <w:r>
        <w:rPr>
          <w:rFonts w:hint="eastAsia"/>
        </w:rPr>
        <w:t>　　第一节 2025年中国再生铅产业市场发展概述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2020-2025年中国铅矿砂及其精矿进出口数据监测分析</w:t>
      </w:r>
      <w:r>
        <w:rPr>
          <w:rFonts w:hint="eastAsia"/>
        </w:rPr>
        <w:br/>
      </w:r>
      <w:r>
        <w:rPr>
          <w:rFonts w:hint="eastAsia"/>
        </w:rPr>
        <w:t>　　　　一、铅矿砂及其精矿进出口数量分析</w:t>
      </w:r>
      <w:r>
        <w:rPr>
          <w:rFonts w:hint="eastAsia"/>
        </w:rPr>
        <w:br/>
      </w:r>
      <w:r>
        <w:rPr>
          <w:rFonts w:hint="eastAsia"/>
        </w:rPr>
        <w:t>　　　　二、铅矿砂及其精矿进出口金额分析</w:t>
      </w:r>
      <w:r>
        <w:rPr>
          <w:rFonts w:hint="eastAsia"/>
        </w:rPr>
        <w:br/>
      </w:r>
      <w:r>
        <w:rPr>
          <w:rFonts w:hint="eastAsia"/>
        </w:rPr>
        <w:t>　　　　三、铅矿砂及其精矿进出口国家及地区分析</w:t>
      </w:r>
      <w:r>
        <w:rPr>
          <w:rFonts w:hint="eastAsia"/>
        </w:rPr>
        <w:br/>
      </w:r>
      <w:r>
        <w:rPr>
          <w:rFonts w:hint="eastAsia"/>
        </w:rPr>
        <w:t>　　第三节 2025年中国再生铅产业项目分析</w:t>
      </w:r>
      <w:r>
        <w:rPr>
          <w:rFonts w:hint="eastAsia"/>
        </w:rPr>
        <w:br/>
      </w:r>
      <w:r>
        <w:rPr>
          <w:rFonts w:hint="eastAsia"/>
        </w:rPr>
        <w:br/>
      </w:r>
      <w:r>
        <w:rPr>
          <w:rFonts w:hint="eastAsia"/>
        </w:rPr>
        <w:t>第六章 2020-2025年中国铅产量统计分析</w:t>
      </w:r>
      <w:r>
        <w:rPr>
          <w:rFonts w:hint="eastAsia"/>
        </w:rPr>
        <w:br/>
      </w:r>
      <w:r>
        <w:rPr>
          <w:rFonts w:hint="eastAsia"/>
        </w:rPr>
        <w:t>　　第一节 2020-2025年全国铅产量分析</w:t>
      </w:r>
      <w:r>
        <w:rPr>
          <w:rFonts w:hint="eastAsia"/>
        </w:rPr>
        <w:br/>
      </w:r>
      <w:r>
        <w:rPr>
          <w:rFonts w:hint="eastAsia"/>
        </w:rPr>
        <w:t>　　第二节 2025年全国及主要省份铅产量分析</w:t>
      </w:r>
      <w:r>
        <w:rPr>
          <w:rFonts w:hint="eastAsia"/>
        </w:rPr>
        <w:br/>
      </w:r>
      <w:r>
        <w:rPr>
          <w:rFonts w:hint="eastAsia"/>
        </w:rPr>
        <w:t>　　第三节 2025年铅产量集中度分析</w:t>
      </w:r>
      <w:r>
        <w:rPr>
          <w:rFonts w:hint="eastAsia"/>
        </w:rPr>
        <w:br/>
      </w:r>
      <w:r>
        <w:rPr>
          <w:rFonts w:hint="eastAsia"/>
        </w:rPr>
        <w:br/>
      </w:r>
      <w:r>
        <w:rPr>
          <w:rFonts w:hint="eastAsia"/>
        </w:rPr>
        <w:t>第七章 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2020-2025年中国铅废碎料进出口数据监测分析</w:t>
      </w:r>
      <w:r>
        <w:rPr>
          <w:rFonts w:hint="eastAsia"/>
        </w:rPr>
        <w:br/>
      </w:r>
      <w:r>
        <w:rPr>
          <w:rFonts w:hint="eastAsia"/>
        </w:rPr>
        <w:t>　　第一节 2020-2025年中国铅废碎料进口数据分析</w:t>
      </w:r>
      <w:r>
        <w:rPr>
          <w:rFonts w:hint="eastAsia"/>
        </w:rPr>
        <w:br/>
      </w:r>
      <w:r>
        <w:rPr>
          <w:rFonts w:hint="eastAsia"/>
        </w:rPr>
        <w:t>　　　　一、进口数量分析（7802）</w:t>
      </w:r>
      <w:r>
        <w:rPr>
          <w:rFonts w:hint="eastAsia"/>
        </w:rPr>
        <w:br/>
      </w:r>
      <w:r>
        <w:rPr>
          <w:rFonts w:hint="eastAsia"/>
        </w:rPr>
        <w:t>　　　　二、进口金额分析</w:t>
      </w:r>
      <w:r>
        <w:rPr>
          <w:rFonts w:hint="eastAsia"/>
        </w:rPr>
        <w:br/>
      </w:r>
      <w:r>
        <w:rPr>
          <w:rFonts w:hint="eastAsia"/>
        </w:rPr>
        <w:t>　　第二节 2020-2025年中国铅废碎料出口数据分析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2020-2025年中国铅废碎料进出口平均单价分析</w:t>
      </w:r>
      <w:r>
        <w:rPr>
          <w:rFonts w:hint="eastAsia"/>
        </w:rPr>
        <w:br/>
      </w:r>
      <w:r>
        <w:rPr>
          <w:rFonts w:hint="eastAsia"/>
        </w:rPr>
        <w:t>　　第四节 2020-2025年中国铅废碎料进出口国家及地区分析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2025年中国再生铅产业市场竞争格局分析</w:t>
      </w:r>
      <w:r>
        <w:rPr>
          <w:rFonts w:hint="eastAsia"/>
        </w:rPr>
        <w:br/>
      </w:r>
      <w:r>
        <w:rPr>
          <w:rFonts w:hint="eastAsia"/>
        </w:rPr>
        <w:t>　　第一节 2025年中国再生铅产业竞争现状分析</w:t>
      </w:r>
      <w:r>
        <w:rPr>
          <w:rFonts w:hint="eastAsia"/>
        </w:rPr>
        <w:br/>
      </w:r>
      <w:r>
        <w:rPr>
          <w:rFonts w:hint="eastAsia"/>
        </w:rPr>
        <w:t>　　　　一、再生铅技术竞争分析</w:t>
      </w:r>
      <w:r>
        <w:rPr>
          <w:rFonts w:hint="eastAsia"/>
        </w:rPr>
        <w:br/>
      </w:r>
      <w:r>
        <w:rPr>
          <w:rFonts w:hint="eastAsia"/>
        </w:rPr>
        <w:t>　　　　二、再生铅价格竞争分析</w:t>
      </w:r>
      <w:r>
        <w:rPr>
          <w:rFonts w:hint="eastAsia"/>
        </w:rPr>
        <w:br/>
      </w:r>
      <w:r>
        <w:rPr>
          <w:rFonts w:hint="eastAsia"/>
        </w:rPr>
        <w:t>　　　　三、再生铅竞争力分析</w:t>
      </w:r>
      <w:r>
        <w:rPr>
          <w:rFonts w:hint="eastAsia"/>
        </w:rPr>
        <w:br/>
      </w:r>
      <w:r>
        <w:rPr>
          <w:rFonts w:hint="eastAsia"/>
        </w:rPr>
        <w:t>　　第二节 2025年中国再生铅产业集中度分析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第三节 2025年中国再生铅产业提升竞争力策略分析</w:t>
      </w:r>
      <w:r>
        <w:rPr>
          <w:rFonts w:hint="eastAsia"/>
        </w:rPr>
        <w:br/>
      </w:r>
      <w:r>
        <w:rPr>
          <w:rFonts w:hint="eastAsia"/>
        </w:rPr>
        <w:br/>
      </w:r>
      <w:r>
        <w:rPr>
          <w:rFonts w:hint="eastAsia"/>
        </w:rPr>
        <w:t>第十章 2025年中国再生铅企业竞争性数据分析</w:t>
      </w:r>
      <w:r>
        <w:rPr>
          <w:rFonts w:hint="eastAsia"/>
        </w:rPr>
        <w:br/>
      </w:r>
      <w:r>
        <w:rPr>
          <w:rFonts w:hint="eastAsia"/>
        </w:rPr>
        <w:t>　　第一节 天津东邦铅资源再生有限公司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安阳市金鹏铅业有限公司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宁波松江蓄电池有限公司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2025-2031年中国再生铅产业发展趋势分析</w:t>
      </w:r>
      <w:r>
        <w:rPr>
          <w:rFonts w:hint="eastAsia"/>
        </w:rPr>
        <w:br/>
      </w:r>
      <w:r>
        <w:rPr>
          <w:rFonts w:hint="eastAsia"/>
        </w:rPr>
        <w:t>　　第一节 2025-2031年中国再生铅产业前景分析</w:t>
      </w:r>
      <w:r>
        <w:rPr>
          <w:rFonts w:hint="eastAsia"/>
        </w:rPr>
        <w:br/>
      </w:r>
      <w:r>
        <w:rPr>
          <w:rFonts w:hint="eastAsia"/>
        </w:rPr>
        <w:t>　　　　一、中国再生铅前景广阔</w:t>
      </w:r>
      <w:r>
        <w:rPr>
          <w:rFonts w:hint="eastAsia"/>
        </w:rPr>
        <w:br/>
      </w:r>
      <w:r>
        <w:rPr>
          <w:rFonts w:hint="eastAsia"/>
        </w:rPr>
        <w:t>　　　　二、2025年我国再生铅产业规划</w:t>
      </w:r>
      <w:r>
        <w:rPr>
          <w:rFonts w:hint="eastAsia"/>
        </w:rPr>
        <w:br/>
      </w:r>
      <w:r>
        <w:rPr>
          <w:rFonts w:hint="eastAsia"/>
        </w:rPr>
        <w:t>　　　　三、再生铅市场竞争格局预测分析</w:t>
      </w:r>
      <w:r>
        <w:rPr>
          <w:rFonts w:hint="eastAsia"/>
        </w:rPr>
        <w:br/>
      </w:r>
      <w:r>
        <w:rPr>
          <w:rFonts w:hint="eastAsia"/>
        </w:rPr>
        <w:t>　　第二节 2025-2031年中国再生铅产业市场预测分析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2025-2031年中国再生铅产业市场盈利预测分析</w:t>
      </w:r>
      <w:r>
        <w:rPr>
          <w:rFonts w:hint="eastAsia"/>
        </w:rPr>
        <w:br/>
      </w:r>
      <w:r>
        <w:rPr>
          <w:rFonts w:hint="eastAsia"/>
        </w:rPr>
        <w:br/>
      </w:r>
      <w:r>
        <w:rPr>
          <w:rFonts w:hint="eastAsia"/>
        </w:rPr>
        <w:t>第十二章 2025-2031年中国再生铅产业投资机会与风险分析</w:t>
      </w:r>
      <w:r>
        <w:rPr>
          <w:rFonts w:hint="eastAsia"/>
        </w:rPr>
        <w:br/>
      </w:r>
      <w:r>
        <w:rPr>
          <w:rFonts w:hint="eastAsia"/>
        </w:rPr>
        <w:t>　　第一节 2025-2031年中国再生铅产业投资环境分析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2025-2031年中国再生铅产业投资机会分析</w:t>
      </w:r>
      <w:r>
        <w:rPr>
          <w:rFonts w:hint="eastAsia"/>
        </w:rPr>
        <w:br/>
      </w:r>
      <w:r>
        <w:rPr>
          <w:rFonts w:hint="eastAsia"/>
        </w:rPr>
        <w:t>　　第三节 2025-2031年中国再生铅产业投资风险分析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中⋅智⋅林⋅－2025-2031年中国再生铅产业投资建议分析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2020-2025年中国铅矿砂及其精矿进口数量分析</w:t>
      </w:r>
      <w:r>
        <w:rPr>
          <w:rFonts w:hint="eastAsia"/>
        </w:rPr>
        <w:br/>
      </w:r>
      <w:r>
        <w:rPr>
          <w:rFonts w:hint="eastAsia"/>
        </w:rPr>
        <w:t>　　图表 2020-2025年中国铅矿砂及其精矿进口金额分析</w:t>
      </w:r>
      <w:r>
        <w:rPr>
          <w:rFonts w:hint="eastAsia"/>
        </w:rPr>
        <w:br/>
      </w:r>
      <w:r>
        <w:rPr>
          <w:rFonts w:hint="eastAsia"/>
        </w:rPr>
        <w:t>　　图表 2020-2025年中国铅矿砂及其精矿出口数量分析</w:t>
      </w:r>
      <w:r>
        <w:rPr>
          <w:rFonts w:hint="eastAsia"/>
        </w:rPr>
        <w:br/>
      </w:r>
      <w:r>
        <w:rPr>
          <w:rFonts w:hint="eastAsia"/>
        </w:rPr>
        <w:t>　　图表 2020-2025年中国铅矿砂及其精矿出口金额分析</w:t>
      </w:r>
      <w:r>
        <w:rPr>
          <w:rFonts w:hint="eastAsia"/>
        </w:rPr>
        <w:br/>
      </w:r>
      <w:r>
        <w:rPr>
          <w:rFonts w:hint="eastAsia"/>
        </w:rPr>
        <w:t>　　图表 2020-2025年中国铅矿砂及其精矿进出口平均单价分析</w:t>
      </w:r>
      <w:r>
        <w:rPr>
          <w:rFonts w:hint="eastAsia"/>
        </w:rPr>
        <w:br/>
      </w:r>
      <w:r>
        <w:rPr>
          <w:rFonts w:hint="eastAsia"/>
        </w:rPr>
        <w:t>　　图表 2020-2025年中国铅矿砂及其精矿进口国家及地区分析</w:t>
      </w:r>
      <w:r>
        <w:rPr>
          <w:rFonts w:hint="eastAsia"/>
        </w:rPr>
        <w:br/>
      </w:r>
      <w:r>
        <w:rPr>
          <w:rFonts w:hint="eastAsia"/>
        </w:rPr>
        <w:t>　　……</w:t>
      </w:r>
      <w:r>
        <w:rPr>
          <w:rFonts w:hint="eastAsia"/>
        </w:rPr>
        <w:br/>
      </w:r>
      <w:r>
        <w:rPr>
          <w:rFonts w:hint="eastAsia"/>
        </w:rPr>
        <w:t>　　图表 2020-2025年全国铅产量分析</w:t>
      </w:r>
      <w:r>
        <w:rPr>
          <w:rFonts w:hint="eastAsia"/>
        </w:rPr>
        <w:br/>
      </w:r>
      <w:r>
        <w:rPr>
          <w:rFonts w:hint="eastAsia"/>
        </w:rPr>
        <w:t>　　图表 2025年全国及主要省份铅产量分析</w:t>
      </w:r>
      <w:r>
        <w:rPr>
          <w:rFonts w:hint="eastAsia"/>
        </w:rPr>
        <w:br/>
      </w:r>
      <w:r>
        <w:rPr>
          <w:rFonts w:hint="eastAsia"/>
        </w:rPr>
        <w:t>　　图表 2025年铅产量集中度分析</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Pr>
          <w:rFonts w:hint="eastAsia"/>
        </w:rPr>
        <w:t>　　图表 2020-2025年中国铅废碎料进口数量分析</w:t>
      </w:r>
      <w:r>
        <w:rPr>
          <w:rFonts w:hint="eastAsia"/>
        </w:rPr>
        <w:br/>
      </w:r>
      <w:r>
        <w:rPr>
          <w:rFonts w:hint="eastAsia"/>
        </w:rPr>
        <w:t>　　图表 2020-2025年中国铅废碎料进口金额分析</w:t>
      </w:r>
      <w:r>
        <w:rPr>
          <w:rFonts w:hint="eastAsia"/>
        </w:rPr>
        <w:br/>
      </w:r>
      <w:r>
        <w:rPr>
          <w:rFonts w:hint="eastAsia"/>
        </w:rPr>
        <w:t>　　图表 2020-2025年中国铅废碎料出口数量分析</w:t>
      </w:r>
      <w:r>
        <w:rPr>
          <w:rFonts w:hint="eastAsia"/>
        </w:rPr>
        <w:br/>
      </w:r>
      <w:r>
        <w:rPr>
          <w:rFonts w:hint="eastAsia"/>
        </w:rPr>
        <w:t>　　图表 2020-2025年中国铅废碎料出口金额分析</w:t>
      </w:r>
      <w:r>
        <w:rPr>
          <w:rFonts w:hint="eastAsia"/>
        </w:rPr>
        <w:br/>
      </w:r>
      <w:r>
        <w:rPr>
          <w:rFonts w:hint="eastAsia"/>
        </w:rPr>
        <w:t>　　图表 2020-2025年中国铅废碎料进出口平均单价分析</w:t>
      </w:r>
      <w:r>
        <w:rPr>
          <w:rFonts w:hint="eastAsia"/>
        </w:rPr>
        <w:br/>
      </w:r>
      <w:r>
        <w:rPr>
          <w:rFonts w:hint="eastAsia"/>
        </w:rPr>
        <w:t>　　图表 2020-2025年中国铅废碎料进口国家及地区分析</w:t>
      </w:r>
      <w:r>
        <w:rPr>
          <w:rFonts w:hint="eastAsia"/>
        </w:rPr>
        <w:br/>
      </w:r>
      <w:r>
        <w:rPr>
          <w:rFonts w:hint="eastAsia"/>
        </w:rPr>
        <w:t>　　……</w:t>
      </w:r>
      <w:r>
        <w:rPr>
          <w:rFonts w:hint="eastAsia"/>
        </w:rPr>
        <w:br/>
      </w:r>
      <w:r>
        <w:rPr>
          <w:rFonts w:hint="eastAsia"/>
        </w:rPr>
        <w:t>　　图表 天津东邦铅资源再生有限公司主要经济指标走势图</w:t>
      </w:r>
      <w:r>
        <w:rPr>
          <w:rFonts w:hint="eastAsia"/>
        </w:rPr>
        <w:br/>
      </w:r>
      <w:r>
        <w:rPr>
          <w:rFonts w:hint="eastAsia"/>
        </w:rPr>
        <w:t>　　图表 天津东邦铅资源再生有限公司经营收入走势图</w:t>
      </w:r>
      <w:r>
        <w:rPr>
          <w:rFonts w:hint="eastAsia"/>
        </w:rPr>
        <w:br/>
      </w:r>
      <w:r>
        <w:rPr>
          <w:rFonts w:hint="eastAsia"/>
        </w:rPr>
        <w:t>　　图表 天津东邦铅资源再生有限公司盈利指标走势图</w:t>
      </w:r>
      <w:r>
        <w:rPr>
          <w:rFonts w:hint="eastAsia"/>
        </w:rPr>
        <w:br/>
      </w:r>
      <w:r>
        <w:rPr>
          <w:rFonts w:hint="eastAsia"/>
        </w:rPr>
        <w:t>　　图表 天津东邦铅资源再生有限公司负债情况图</w:t>
      </w:r>
      <w:r>
        <w:rPr>
          <w:rFonts w:hint="eastAsia"/>
        </w:rPr>
        <w:br/>
      </w:r>
      <w:r>
        <w:rPr>
          <w:rFonts w:hint="eastAsia"/>
        </w:rPr>
        <w:t>　　图表 天津东邦铅资源再生有限公司负债指标走势图</w:t>
      </w:r>
      <w:r>
        <w:rPr>
          <w:rFonts w:hint="eastAsia"/>
        </w:rPr>
        <w:br/>
      </w:r>
      <w:r>
        <w:rPr>
          <w:rFonts w:hint="eastAsia"/>
        </w:rPr>
        <w:t>　　图表 天津东邦铅资源再生有限公司运营能力指标走势图</w:t>
      </w:r>
      <w:r>
        <w:rPr>
          <w:rFonts w:hint="eastAsia"/>
        </w:rPr>
        <w:br/>
      </w:r>
      <w:r>
        <w:rPr>
          <w:rFonts w:hint="eastAsia"/>
        </w:rPr>
        <w:t>　　图表 天津东邦铅资源再生有限公司成长能力指标走势图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安阳市金鹏铅业有限公司主要经济指标走势图</w:t>
      </w:r>
      <w:r>
        <w:rPr>
          <w:rFonts w:hint="eastAsia"/>
        </w:rPr>
        <w:br/>
      </w:r>
      <w:r>
        <w:rPr>
          <w:rFonts w:hint="eastAsia"/>
        </w:rPr>
        <w:t>　　图表 安阳市金鹏铅业有限公司经营收入走势图</w:t>
      </w:r>
      <w:r>
        <w:rPr>
          <w:rFonts w:hint="eastAsia"/>
        </w:rPr>
        <w:br/>
      </w:r>
      <w:r>
        <w:rPr>
          <w:rFonts w:hint="eastAsia"/>
        </w:rPr>
        <w:t>　　图表 安阳市金鹏铅业有限公司盈利指标走势图</w:t>
      </w:r>
      <w:r>
        <w:rPr>
          <w:rFonts w:hint="eastAsia"/>
        </w:rPr>
        <w:br/>
      </w:r>
      <w:r>
        <w:rPr>
          <w:rFonts w:hint="eastAsia"/>
        </w:rPr>
        <w:t>　　图表 安阳市金鹏铅业有限公司负债情况图</w:t>
      </w:r>
      <w:r>
        <w:rPr>
          <w:rFonts w:hint="eastAsia"/>
        </w:rPr>
        <w:br/>
      </w:r>
      <w:r>
        <w:rPr>
          <w:rFonts w:hint="eastAsia"/>
        </w:rPr>
        <w:t>　　图表 安阳市金鹏铅业有限公司负债指标走势图</w:t>
      </w:r>
      <w:r>
        <w:rPr>
          <w:rFonts w:hint="eastAsia"/>
        </w:rPr>
        <w:br/>
      </w:r>
      <w:r>
        <w:rPr>
          <w:rFonts w:hint="eastAsia"/>
        </w:rPr>
        <w:t>　　图表 安阳市金鹏铅业有限公司运营能力指标走势图</w:t>
      </w:r>
      <w:r>
        <w:rPr>
          <w:rFonts w:hint="eastAsia"/>
        </w:rPr>
        <w:br/>
      </w:r>
      <w:r>
        <w:rPr>
          <w:rFonts w:hint="eastAsia"/>
        </w:rPr>
        <w:t>　　图表 安阳市金鹏铅业有限公司成长能力指标走势图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宁波松江蓄电池有限公司主要经济指标走势图</w:t>
      </w:r>
      <w:r>
        <w:rPr>
          <w:rFonts w:hint="eastAsia"/>
        </w:rPr>
        <w:br/>
      </w:r>
      <w:r>
        <w:rPr>
          <w:rFonts w:hint="eastAsia"/>
        </w:rPr>
        <w:t>　　图表 宁波松江蓄电池有限公司经营收入走势图</w:t>
      </w:r>
      <w:r>
        <w:rPr>
          <w:rFonts w:hint="eastAsia"/>
        </w:rPr>
        <w:br/>
      </w:r>
      <w:r>
        <w:rPr>
          <w:rFonts w:hint="eastAsia"/>
        </w:rPr>
        <w:t>　　图表 宁波松江蓄电池有限公司盈利指标走势图</w:t>
      </w:r>
      <w:r>
        <w:rPr>
          <w:rFonts w:hint="eastAsia"/>
        </w:rPr>
        <w:br/>
      </w:r>
      <w:r>
        <w:rPr>
          <w:rFonts w:hint="eastAsia"/>
        </w:rPr>
        <w:t>　　图表 宁波松江蓄电池有限公司负债情况图</w:t>
      </w:r>
      <w:r>
        <w:rPr>
          <w:rFonts w:hint="eastAsia"/>
        </w:rPr>
        <w:br/>
      </w:r>
      <w:r>
        <w:rPr>
          <w:rFonts w:hint="eastAsia"/>
        </w:rPr>
        <w:t>　　图表 宁波松江蓄电池有限公司负债指标走势图</w:t>
      </w:r>
      <w:r>
        <w:rPr>
          <w:rFonts w:hint="eastAsia"/>
        </w:rPr>
        <w:br/>
      </w:r>
      <w:r>
        <w:rPr>
          <w:rFonts w:hint="eastAsia"/>
        </w:rPr>
        <w:t>　　图表 宁波松江蓄电池有限公司运营能力指标走势图</w:t>
      </w:r>
      <w:r>
        <w:rPr>
          <w:rFonts w:hint="eastAsia"/>
        </w:rPr>
        <w:br/>
      </w:r>
      <w:r>
        <w:rPr>
          <w:rFonts w:hint="eastAsia"/>
        </w:rPr>
        <w:t>　　图表 宁波松江蓄电池有限公司成长能力指标走势图</w:t>
      </w:r>
      <w:r>
        <w:rPr>
          <w:rFonts w:hint="eastAsia"/>
        </w:rPr>
        <w:br/>
      </w:r>
      <w:r>
        <w:rPr>
          <w:rFonts w:hint="eastAsia"/>
        </w:rPr>
        <w:t>　　图表 2025-2031年中国再生铅供给预测分析</w:t>
      </w:r>
      <w:r>
        <w:rPr>
          <w:rFonts w:hint="eastAsia"/>
        </w:rPr>
        <w:br/>
      </w:r>
      <w:r>
        <w:rPr>
          <w:rFonts w:hint="eastAsia"/>
        </w:rPr>
        <w:t>　　图表 2025-2031年中国再生铅需求预测分析</w:t>
      </w:r>
      <w:r>
        <w:rPr>
          <w:rFonts w:hint="eastAsia"/>
        </w:rPr>
        <w:br/>
      </w:r>
      <w:r>
        <w:rPr>
          <w:rFonts w:hint="eastAsia"/>
        </w:rPr>
        <w:t>　　图表 2025-2031年中国铅废碎料进出口预测分析</w:t>
      </w:r>
      <w:r>
        <w:rPr>
          <w:rFonts w:hint="eastAsia"/>
        </w:rPr>
        <w:br/>
      </w:r>
      <w:r>
        <w:rPr>
          <w:rFonts w:hint="eastAsia"/>
        </w:rPr>
        <w:t>　　图表 2025-2031年中国再生铅产业市场盈利预测分析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f38825234922" w:history="1">
        <w:r>
          <w:rPr>
            <w:rStyle w:val="Hyperlink"/>
          </w:rPr>
          <w:t>中国再生铅行业发展调研与市场前景预测报告（2025-2031年）</w:t>
        </w:r>
      </w:hyperlink>
      <w:r>
        <w:rPr>
          <w:color w:val="C00000"/>
        </w:rPr>
        <w:t>》，报告编号：</w:t>
      </w:r>
      <w:r>
        <w:rPr>
          <w:rFonts w:hint="eastAsia"/>
          <w:color w:val="C00000"/>
        </w:rPr>
        <w:t>1818180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f38825234922" w:history="1">
        <w:r>
          <w:rPr>
            <w:rStyle w:val="Hyperlink"/>
          </w:rPr>
          <w:t>https://www.20087.com/M_NengYuanKuangChan/80/ZaiShengQianShiChangXuQiuFenXiYuFaZhanQuShiYuCe.html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热点：中国再生铅企业排行、再生铅价格最新走势、再生铅价格最新走势、再生铅市场前景、再生铅企业赚钱吗、再生铅锭进口标准、中国最大铅再生基地、再生铅价格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7d53191504763" w:history="1">
      <w:r>
        <w:rPr>
          <w:rStyle w:val="Hyperlink"/>
        </w:rPr>
        <w:t>中国再生铅行业发展调研与市场前景预测报告（2025-2031年）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0/ZaiShengQianShiChangXuQiuFenXiYuFaZhanQuShiYuCe.html" TargetMode="External" Id="Rc97cf3882523492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0/ZaiShengQianShiChangXuQiuFenXiYuFaZhanQuShiYuCe.html" TargetMode="External" Id="R5e57d5319150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2025-05-21T05:53:00Z</dcterms:created>
  <dcterms:modified xsi:type="dcterms:W3CDTF">2025-05-21T06:53:00Z</dcterms:modified>
  <dc:subject>中国再生铅行业发展调研与市场前景预测报告（2025-2031年）</dc:subject>
  <dc:title>中国再生铅行业发展调研与市场前景预测报告（2025-2031年）</dc:title>
  <cp:keywords>中国再生铅行业发展调研与市场前景预测报告（2025-2031年）</cp:keywords>
  <dc:description>中国再生铅行业发展调研与市场前景预测报告（2025-2031年）</dc:description>
</cp:coreProperties>
</file>