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6f9eaaf14512" w:history="1">
              <w:r>
                <w:rPr>
                  <w:rStyle w:val="Hyperlink"/>
                </w:rPr>
                <w:t>2025-2031年中国商务智能照明行业研究分析及市场前景预测报告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6f9eaaf14512" w:history="1">
              <w:r>
                <w:rPr>
                  <w:rStyle w:val="Hyperlink"/>
                </w:rPr>
                <w:t>2025-2031年中国商务智能照明行业研究分析及市场前景预测报告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6f9eaaf14512" w:history="1">
                <w:r>
                  <w:rPr>
                    <w:rStyle w:val="Hyperlink"/>
                  </w:rPr>
                  <w:t>https://www.20087.com/M_NengYuanKuangChan/56/ShangWuZhiNengZhaoMingShiChangXuQiuFenXiYuFaZhanQuShiYuCe.html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智能照明是利用物联网(IoT)技术、传感器和数据分析来实现楼宇内照明系统的自动化和智能化管理。这种智能照明系统不仅能根据实际需要自动调节光线强度和色温，还能收集并分析使用数据以优化能源消耗。随着LED技术的进步和成本的下降，商务智能照明系统的普及率正在不断提高。此外，随着人们对健康和工作效率的关注，能够模拟自然光变化的动态照明系统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商务智能照明行业的发展将更加注重用户体验和能效优化。随着人工智能(AI)和机器学习技术的应用，照明系统将能够更加智能地适应用户的偏好和行为模式，提供个性化的照明方案。此外，通过集成更多传感器和数据分析工具，智能照明系统将能够更好地与其他楼宇管理系统协同工作，实现全方位的智能楼宇解决方案。随着人们对健康福祉的重视，智能照明系统还将集成更多对人体有益的功能，如调节光线以改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6f9eaaf14512" w:history="1">
        <w:r>
          <w:rPr>
            <w:rStyle w:val="Hyperlink"/>
          </w:rPr>
          <w:t>2025-2031年中国商务智能照明行业研究分析及市场前景预测报告</w:t>
        </w:r>
      </w:hyperlink>
      <w:r>
        <w:rPr>
          <w:rFonts w:hint="eastAsia"/>
        </w:rPr>
        <w:t>》基于多年市场监测与行业研究，全面分析了商务智能照明行业的现状、市场需求及市场规模，详细解读了商务智能照明产业链结构、价格趋势及细分市场特点。报告科学预测了行业前景与发展方向，重点剖析了品牌竞争格局、市场集中度及主要企业的经营表现，并通过SWOT分析揭示了商务智能照明行业机遇与风险。为投资者和决策者提供专业、客观的战略建议，是把握商务智能照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1.1 智能照明行业概述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智能照明出现的背景</w:t>
      </w:r>
      <w:r>
        <w:rPr>
          <w:rFonts w:hint="eastAsia"/>
        </w:rPr>
        <w:br/>
      </w:r>
      <w:r>
        <w:rPr>
          <w:rFonts w:hint="eastAsia"/>
        </w:rPr>
        <w:t>　　　　（1）智能大厦出现与发展</w:t>
      </w:r>
      <w:r>
        <w:rPr>
          <w:rFonts w:hint="eastAsia"/>
        </w:rPr>
        <w:br/>
      </w:r>
      <w:r>
        <w:rPr>
          <w:rFonts w:hint="eastAsia"/>
        </w:rPr>
        <w:t>　　　　（2）照明控制方式的发展</w:t>
      </w:r>
      <w:r>
        <w:rPr>
          <w:rFonts w:hint="eastAsia"/>
        </w:rPr>
        <w:br/>
      </w:r>
      <w:r>
        <w:rPr>
          <w:rFonts w:hint="eastAsia"/>
        </w:rPr>
        <w:t>　　　　1.1.3 智能照明的功能及特点</w:t>
      </w:r>
      <w:r>
        <w:rPr>
          <w:rFonts w:hint="eastAsia"/>
        </w:rPr>
        <w:br/>
      </w:r>
      <w:r>
        <w:rPr>
          <w:rFonts w:hint="eastAsia"/>
        </w:rPr>
        <w:t>　　　　（1）智能照明实现的功能</w:t>
      </w:r>
      <w:r>
        <w:rPr>
          <w:rFonts w:hint="eastAsia"/>
        </w:rPr>
        <w:br/>
      </w:r>
      <w:r>
        <w:rPr>
          <w:rFonts w:hint="eastAsia"/>
        </w:rPr>
        <w:t>　　　　（2）智能照明的特点</w:t>
      </w:r>
      <w:r>
        <w:rPr>
          <w:rFonts w:hint="eastAsia"/>
        </w:rPr>
        <w:br/>
      </w:r>
      <w:r>
        <w:rPr>
          <w:rFonts w:hint="eastAsia"/>
        </w:rPr>
        <w:t>　　　　1.1.4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（1）对未来照明发展的影响</w:t>
      </w:r>
      <w:r>
        <w:rPr>
          <w:rFonts w:hint="eastAsia"/>
        </w:rPr>
        <w:br/>
      </w:r>
      <w:r>
        <w:rPr>
          <w:rFonts w:hint="eastAsia"/>
        </w:rPr>
        <w:t>　　　　（2）对智能家居发展的影响</w:t>
      </w:r>
      <w:r>
        <w:rPr>
          <w:rFonts w:hint="eastAsia"/>
        </w:rPr>
        <w:br/>
      </w:r>
      <w:r>
        <w:rPr>
          <w:rFonts w:hint="eastAsia"/>
        </w:rPr>
        <w:t>　　　　（3）对未来城市发展的影响</w:t>
      </w:r>
      <w:r>
        <w:rPr>
          <w:rFonts w:hint="eastAsia"/>
        </w:rPr>
        <w:br/>
      </w:r>
      <w:r>
        <w:rPr>
          <w:rFonts w:hint="eastAsia"/>
        </w:rPr>
        <w:t>　　1.2 智能照明控制系统概述</w:t>
      </w:r>
      <w:r>
        <w:rPr>
          <w:rFonts w:hint="eastAsia"/>
        </w:rPr>
        <w:br/>
      </w:r>
      <w:r>
        <w:rPr>
          <w:rFonts w:hint="eastAsia"/>
        </w:rPr>
        <w:t>　　　　1.2.1 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1.2.2 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（1）集中式</w:t>
      </w:r>
      <w:r>
        <w:rPr>
          <w:rFonts w:hint="eastAsia"/>
        </w:rPr>
        <w:br/>
      </w:r>
      <w:r>
        <w:rPr>
          <w:rFonts w:hint="eastAsia"/>
        </w:rPr>
        <w:t>　　　　（2）集散式</w:t>
      </w:r>
      <w:r>
        <w:rPr>
          <w:rFonts w:hint="eastAsia"/>
        </w:rPr>
        <w:br/>
      </w:r>
      <w:r>
        <w:rPr>
          <w:rFonts w:hint="eastAsia"/>
        </w:rPr>
        <w:t>　　　　（3）早期分布式</w:t>
      </w:r>
      <w:r>
        <w:rPr>
          <w:rFonts w:hint="eastAsia"/>
        </w:rPr>
        <w:br/>
      </w:r>
      <w:r>
        <w:rPr>
          <w:rFonts w:hint="eastAsia"/>
        </w:rPr>
        <w:t>　　　　（4）分布式</w:t>
      </w:r>
      <w:r>
        <w:rPr>
          <w:rFonts w:hint="eastAsia"/>
        </w:rPr>
        <w:br/>
      </w:r>
      <w:r>
        <w:rPr>
          <w:rFonts w:hint="eastAsia"/>
        </w:rPr>
        <w:t>　　　　1.2.3 智能照明控制系统的组成</w:t>
      </w:r>
      <w:r>
        <w:rPr>
          <w:rFonts w:hint="eastAsia"/>
        </w:rPr>
        <w:br/>
      </w:r>
      <w:r>
        <w:rPr>
          <w:rFonts w:hint="eastAsia"/>
        </w:rPr>
        <w:t>　　　　（1）现场控制设备</w:t>
      </w:r>
      <w:r>
        <w:rPr>
          <w:rFonts w:hint="eastAsia"/>
        </w:rPr>
        <w:br/>
      </w:r>
      <w:r>
        <w:rPr>
          <w:rFonts w:hint="eastAsia"/>
        </w:rPr>
        <w:t>　　　　（2）传感器</w:t>
      </w:r>
      <w:r>
        <w:rPr>
          <w:rFonts w:hint="eastAsia"/>
        </w:rPr>
        <w:br/>
      </w:r>
      <w:r>
        <w:rPr>
          <w:rFonts w:hint="eastAsia"/>
        </w:rPr>
        <w:t>　　　　（3）通信信号传输系统</w:t>
      </w:r>
      <w:r>
        <w:rPr>
          <w:rFonts w:hint="eastAsia"/>
        </w:rPr>
        <w:br/>
      </w:r>
      <w:r>
        <w:rPr>
          <w:rFonts w:hint="eastAsia"/>
        </w:rPr>
        <w:t>　　　　1.2.4 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（1）时间控制</w:t>
      </w:r>
      <w:r>
        <w:rPr>
          <w:rFonts w:hint="eastAsia"/>
        </w:rPr>
        <w:br/>
      </w:r>
      <w:r>
        <w:rPr>
          <w:rFonts w:hint="eastAsia"/>
        </w:rPr>
        <w:t>　　　　（2）照明亮度自动调节控制</w:t>
      </w:r>
      <w:r>
        <w:rPr>
          <w:rFonts w:hint="eastAsia"/>
        </w:rPr>
        <w:br/>
      </w:r>
      <w:r>
        <w:rPr>
          <w:rFonts w:hint="eastAsia"/>
        </w:rPr>
        <w:t>　　　　（3）场景控制</w:t>
      </w:r>
      <w:r>
        <w:rPr>
          <w:rFonts w:hint="eastAsia"/>
        </w:rPr>
        <w:br/>
      </w:r>
      <w:r>
        <w:rPr>
          <w:rFonts w:hint="eastAsia"/>
        </w:rPr>
        <w:t>　　　　（4）自动开关控制</w:t>
      </w:r>
      <w:r>
        <w:rPr>
          <w:rFonts w:hint="eastAsia"/>
        </w:rPr>
        <w:br/>
      </w:r>
      <w:r>
        <w:rPr>
          <w:rFonts w:hint="eastAsia"/>
        </w:rPr>
        <w:t>　　　　（5）应急照明的控制</w:t>
      </w:r>
      <w:r>
        <w:rPr>
          <w:rFonts w:hint="eastAsia"/>
        </w:rPr>
        <w:br/>
      </w:r>
      <w:r>
        <w:rPr>
          <w:rFonts w:hint="eastAsia"/>
        </w:rPr>
        <w:t>　　　　（6）手动遥控器控制</w:t>
      </w:r>
      <w:r>
        <w:rPr>
          <w:rFonts w:hint="eastAsia"/>
        </w:rPr>
        <w:br/>
      </w:r>
      <w:r>
        <w:rPr>
          <w:rFonts w:hint="eastAsia"/>
        </w:rPr>
        <w:t>　　　　1.2.5 智能照明控制系统的功能</w:t>
      </w:r>
      <w:r>
        <w:rPr>
          <w:rFonts w:hint="eastAsia"/>
        </w:rPr>
        <w:br/>
      </w:r>
      <w:r>
        <w:rPr>
          <w:rFonts w:hint="eastAsia"/>
        </w:rPr>
        <w:t>　　　　（1）全自动调光</w:t>
      </w:r>
      <w:r>
        <w:rPr>
          <w:rFonts w:hint="eastAsia"/>
        </w:rPr>
        <w:br/>
      </w:r>
      <w:r>
        <w:rPr>
          <w:rFonts w:hint="eastAsia"/>
        </w:rPr>
        <w:t>　　　　（2）自然光源充分利用</w:t>
      </w:r>
      <w:r>
        <w:rPr>
          <w:rFonts w:hint="eastAsia"/>
        </w:rPr>
        <w:br/>
      </w:r>
      <w:r>
        <w:rPr>
          <w:rFonts w:hint="eastAsia"/>
        </w:rPr>
        <w:t>　　　　（3）照度的一致性好</w:t>
      </w:r>
      <w:r>
        <w:rPr>
          <w:rFonts w:hint="eastAsia"/>
        </w:rPr>
        <w:br/>
      </w:r>
      <w:r>
        <w:rPr>
          <w:rFonts w:hint="eastAsia"/>
        </w:rPr>
        <w:t>　　　　（4）光环境场景智能转换</w:t>
      </w:r>
      <w:r>
        <w:rPr>
          <w:rFonts w:hint="eastAsia"/>
        </w:rPr>
        <w:br/>
      </w:r>
      <w:r>
        <w:rPr>
          <w:rFonts w:hint="eastAsia"/>
        </w:rPr>
        <w:t>　　　　（5）运行中节能</w:t>
      </w:r>
      <w:r>
        <w:rPr>
          <w:rFonts w:hint="eastAsia"/>
        </w:rPr>
        <w:br/>
      </w:r>
      <w:r>
        <w:rPr>
          <w:rFonts w:hint="eastAsia"/>
        </w:rPr>
        <w:t>　　　　（6）延长光源寿命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1.3.2 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（1）单控电路系统比较</w:t>
      </w:r>
      <w:r>
        <w:rPr>
          <w:rFonts w:hint="eastAsia"/>
        </w:rPr>
        <w:br/>
      </w:r>
      <w:r>
        <w:rPr>
          <w:rFonts w:hint="eastAsia"/>
        </w:rPr>
        <w:t>　　　　（2）双控电路系统比较</w:t>
      </w:r>
      <w:r>
        <w:rPr>
          <w:rFonts w:hint="eastAsia"/>
        </w:rPr>
        <w:br/>
      </w:r>
      <w:r>
        <w:rPr>
          <w:rFonts w:hint="eastAsia"/>
        </w:rPr>
        <w:t>　　　　1.3.3 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（1）控制方式比较</w:t>
      </w:r>
      <w:r>
        <w:rPr>
          <w:rFonts w:hint="eastAsia"/>
        </w:rPr>
        <w:br/>
      </w:r>
      <w:r>
        <w:rPr>
          <w:rFonts w:hint="eastAsia"/>
        </w:rPr>
        <w:t>　　　　（2）照明方式比较</w:t>
      </w:r>
      <w:r>
        <w:rPr>
          <w:rFonts w:hint="eastAsia"/>
        </w:rPr>
        <w:br/>
      </w:r>
      <w:r>
        <w:rPr>
          <w:rFonts w:hint="eastAsia"/>
        </w:rPr>
        <w:t>　　　　（3）管理方式比较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2.1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2.1.1 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（1）LED照明发展概况</w:t>
      </w:r>
      <w:r>
        <w:rPr>
          <w:rFonts w:hint="eastAsia"/>
        </w:rPr>
        <w:br/>
      </w:r>
      <w:r>
        <w:rPr>
          <w:rFonts w:hint="eastAsia"/>
        </w:rPr>
        <w:t>　　　　（2）绿色照明发展概况</w:t>
      </w:r>
      <w:r>
        <w:rPr>
          <w:rFonts w:hint="eastAsia"/>
        </w:rPr>
        <w:br/>
      </w:r>
      <w:r>
        <w:rPr>
          <w:rFonts w:hint="eastAsia"/>
        </w:rPr>
        <w:t>　　　　（3）高端照明发展概况</w:t>
      </w:r>
      <w:r>
        <w:rPr>
          <w:rFonts w:hint="eastAsia"/>
        </w:rPr>
        <w:br/>
      </w:r>
      <w:r>
        <w:rPr>
          <w:rFonts w:hint="eastAsia"/>
        </w:rPr>
        <w:t>　　　　2.1.2 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2.1.3 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2.1.4 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2.1.5 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2.1.6 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2.1.7 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2.1.8 英国智能照明行业发展状况</w:t>
      </w:r>
      <w:r>
        <w:rPr>
          <w:rFonts w:hint="eastAsia"/>
        </w:rPr>
        <w:br/>
      </w:r>
      <w:r>
        <w:rPr>
          <w:rFonts w:hint="eastAsia"/>
        </w:rPr>
        <w:t>　　2.2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1）国家相关政策</w:t>
      </w:r>
      <w:r>
        <w:rPr>
          <w:rFonts w:hint="eastAsia"/>
        </w:rPr>
        <w:br/>
      </w:r>
      <w:r>
        <w:rPr>
          <w:rFonts w:hint="eastAsia"/>
        </w:rPr>
        <w:t>　　　　2）地方相关政策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2.2.2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（3）照明产业环境分析</w:t>
      </w:r>
      <w:r>
        <w:rPr>
          <w:rFonts w:hint="eastAsia"/>
        </w:rPr>
        <w:br/>
      </w:r>
      <w:r>
        <w:rPr>
          <w:rFonts w:hint="eastAsia"/>
        </w:rPr>
        <w:t>　　　　2.2.3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（2）居民生活品质与节能观念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2.2.4 技术环境分析</w:t>
      </w:r>
      <w:r>
        <w:rPr>
          <w:rFonts w:hint="eastAsia"/>
        </w:rPr>
        <w:br/>
      </w:r>
      <w:r>
        <w:rPr>
          <w:rFonts w:hint="eastAsia"/>
        </w:rPr>
        <w:t>　　　　（1）照明技术发展分析</w:t>
      </w:r>
      <w:r>
        <w:rPr>
          <w:rFonts w:hint="eastAsia"/>
        </w:rPr>
        <w:br/>
      </w:r>
      <w:r>
        <w:rPr>
          <w:rFonts w:hint="eastAsia"/>
        </w:rPr>
        <w:t>　　　　（2）智能控制技术分析</w:t>
      </w:r>
      <w:r>
        <w:rPr>
          <w:rFonts w:hint="eastAsia"/>
        </w:rPr>
        <w:br/>
      </w:r>
      <w:r>
        <w:rPr>
          <w:rFonts w:hint="eastAsia"/>
        </w:rPr>
        <w:t>　　2.3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（1）行业起步早</w:t>
      </w:r>
      <w:r>
        <w:rPr>
          <w:rFonts w:hint="eastAsia"/>
        </w:rPr>
        <w:br/>
      </w:r>
      <w:r>
        <w:rPr>
          <w:rFonts w:hint="eastAsia"/>
        </w:rPr>
        <w:t>　　　　（2）普及度不高</w:t>
      </w:r>
      <w:r>
        <w:rPr>
          <w:rFonts w:hint="eastAsia"/>
        </w:rPr>
        <w:br/>
      </w:r>
      <w:r>
        <w:rPr>
          <w:rFonts w:hint="eastAsia"/>
        </w:rPr>
        <w:t>　　　　（3）受关注度高</w:t>
      </w:r>
      <w:r>
        <w:rPr>
          <w:rFonts w:hint="eastAsia"/>
        </w:rPr>
        <w:br/>
      </w:r>
      <w:r>
        <w:rPr>
          <w:rFonts w:hint="eastAsia"/>
        </w:rPr>
        <w:t>　　　　2.3.2 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（1）广东省智能照明发展状况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（2）北京市智能照明发展状况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（3）南京市智能照明发展状况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（4）青海省智能照明发展状况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（5）湖北省智能照明发展状况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（6）长沙市智能照明发展状况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（7）重庆市智能照明发展状况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（8）哈尔滨市智能照明发展状况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2.3.3 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2.3.4 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（1）智能家居加速发展</w:t>
      </w:r>
      <w:r>
        <w:rPr>
          <w:rFonts w:hint="eastAsia"/>
        </w:rPr>
        <w:br/>
      </w:r>
      <w:r>
        <w:rPr>
          <w:rFonts w:hint="eastAsia"/>
        </w:rPr>
        <w:t>　　　　（2）节约性社会需求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智能照明商务领域发展分析</w:t>
      </w:r>
      <w:r>
        <w:rPr>
          <w:rFonts w:hint="eastAsia"/>
        </w:rPr>
        <w:br/>
      </w:r>
      <w:r>
        <w:rPr>
          <w:rFonts w:hint="eastAsia"/>
        </w:rPr>
        <w:t>　　3.1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3.1.1 酒店智能照明应用情况</w:t>
      </w:r>
      <w:r>
        <w:rPr>
          <w:rFonts w:hint="eastAsia"/>
        </w:rPr>
        <w:br/>
      </w:r>
      <w:r>
        <w:rPr>
          <w:rFonts w:hint="eastAsia"/>
        </w:rPr>
        <w:t>　　　　（1）现代化酒店照明区域划分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（2）现代化酒店智能照明需求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（3）酒店重点区域智能照明功能效果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3.1.2 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（1）会展场馆灯光控制要求</w:t>
      </w:r>
      <w:r>
        <w:rPr>
          <w:rFonts w:hint="eastAsia"/>
        </w:rPr>
        <w:br/>
      </w:r>
      <w:r>
        <w:rPr>
          <w:rFonts w:hint="eastAsia"/>
        </w:rPr>
        <w:t>　　　　（2）会展场馆各区域智能照明功能效果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3.1.3 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（1）体育场馆智能照明应用情况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（2）商场智能照明应用情况</w:t>
      </w:r>
      <w:r>
        <w:rPr>
          <w:rFonts w:hint="eastAsia"/>
        </w:rPr>
        <w:br/>
      </w:r>
      <w:r>
        <w:rPr>
          <w:rFonts w:hint="eastAsia"/>
        </w:rPr>
        <w:t>　　3.2 智能照明应用实例分析</w:t>
      </w:r>
      <w:r>
        <w:rPr>
          <w:rFonts w:hint="eastAsia"/>
        </w:rPr>
        <w:br/>
      </w:r>
      <w:r>
        <w:rPr>
          <w:rFonts w:hint="eastAsia"/>
        </w:rPr>
        <w:t>　　　　3.2.1 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（3）系统特点及优势</w:t>
      </w:r>
      <w:r>
        <w:rPr>
          <w:rFonts w:hint="eastAsia"/>
        </w:rPr>
        <w:br/>
      </w:r>
      <w:r>
        <w:rPr>
          <w:rFonts w:hint="eastAsia"/>
        </w:rPr>
        <w:t>　　　　（4）方案说明</w:t>
      </w:r>
      <w:r>
        <w:rPr>
          <w:rFonts w:hint="eastAsia"/>
        </w:rPr>
        <w:br/>
      </w:r>
      <w:r>
        <w:rPr>
          <w:rFonts w:hint="eastAsia"/>
        </w:rPr>
        <w:t>　　　　3.2.2 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（1）工程概述及设计原则</w:t>
      </w:r>
      <w:r>
        <w:rPr>
          <w:rFonts w:hint="eastAsia"/>
        </w:rPr>
        <w:br/>
      </w:r>
      <w:r>
        <w:rPr>
          <w:rFonts w:hint="eastAsia"/>
        </w:rPr>
        <w:t>　　　　（2）控制对象与实现功能</w:t>
      </w:r>
      <w:r>
        <w:rPr>
          <w:rFonts w:hint="eastAsia"/>
        </w:rPr>
        <w:br/>
      </w:r>
      <w:r>
        <w:rPr>
          <w:rFonts w:hint="eastAsia"/>
        </w:rPr>
        <w:t>　　　　（3）系统实施特点</w:t>
      </w:r>
      <w:r>
        <w:rPr>
          <w:rFonts w:hint="eastAsia"/>
        </w:rPr>
        <w:br/>
      </w:r>
      <w:r>
        <w:rPr>
          <w:rFonts w:hint="eastAsia"/>
        </w:rPr>
        <w:t>　　　　（4）智能照明控制网络结构</w:t>
      </w:r>
      <w:r>
        <w:rPr>
          <w:rFonts w:hint="eastAsia"/>
        </w:rPr>
        <w:br/>
      </w:r>
      <w:r>
        <w:rPr>
          <w:rFonts w:hint="eastAsia"/>
        </w:rPr>
        <w:t>　　　　（5）设备选型及应用特点</w:t>
      </w:r>
      <w:r>
        <w:rPr>
          <w:rFonts w:hint="eastAsia"/>
        </w:rPr>
        <w:br/>
      </w:r>
      <w:r>
        <w:rPr>
          <w:rFonts w:hint="eastAsia"/>
        </w:rPr>
        <w:t>　　　　（6）智能照明控制系统应用效果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3.2.3 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中智⋅林：智能照明行业投资分析与前景预测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4.1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4.1.1 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4.1.2 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4.1.3 智能照明行业销售模式分析</w:t>
      </w:r>
      <w:r>
        <w:rPr>
          <w:rFonts w:hint="eastAsia"/>
        </w:rPr>
        <w:br/>
      </w:r>
      <w:r>
        <w:rPr>
          <w:rFonts w:hint="eastAsia"/>
        </w:rPr>
        <w:t>　　　　4.1.4 智能照明行业盈利因素分析</w:t>
      </w:r>
      <w:r>
        <w:rPr>
          <w:rFonts w:hint="eastAsia"/>
        </w:rPr>
        <w:br/>
      </w:r>
      <w:r>
        <w:rPr>
          <w:rFonts w:hint="eastAsia"/>
        </w:rPr>
        <w:t>　　4.2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4.2.2 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4.2.3 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（2）国内智能照明行业投资兼并与重组动向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4.3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行业技术风险</w:t>
      </w:r>
      <w:r>
        <w:rPr>
          <w:rFonts w:hint="eastAsia"/>
        </w:rPr>
        <w:br/>
      </w:r>
      <w:r>
        <w:rPr>
          <w:rFonts w:hint="eastAsia"/>
        </w:rPr>
        <w:t>　　　　4.3.3 行业资金风险</w:t>
      </w:r>
      <w:r>
        <w:rPr>
          <w:rFonts w:hint="eastAsia"/>
        </w:rPr>
        <w:br/>
      </w:r>
      <w:r>
        <w:rPr>
          <w:rFonts w:hint="eastAsia"/>
        </w:rPr>
        <w:t>　　　　4.3.4 行业其他风险</w:t>
      </w:r>
      <w:r>
        <w:rPr>
          <w:rFonts w:hint="eastAsia"/>
        </w:rPr>
        <w:br/>
      </w:r>
      <w:r>
        <w:rPr>
          <w:rFonts w:hint="eastAsia"/>
        </w:rPr>
        <w:t>　　4.4 智能照明行业前景预测</w:t>
      </w:r>
      <w:r>
        <w:rPr>
          <w:rFonts w:hint="eastAsia"/>
        </w:rPr>
        <w:br/>
      </w:r>
      <w:r>
        <w:rPr>
          <w:rFonts w:hint="eastAsia"/>
        </w:rPr>
        <w:t>　　　　4.4.1 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（1）智能照明市场逐渐成熟</w:t>
      </w:r>
      <w:r>
        <w:rPr>
          <w:rFonts w:hint="eastAsia"/>
        </w:rPr>
        <w:br/>
      </w:r>
      <w:r>
        <w:rPr>
          <w:rFonts w:hint="eastAsia"/>
        </w:rPr>
        <w:t>　　　　（2）绿色楼宇应用前景可期</w:t>
      </w:r>
      <w:r>
        <w:rPr>
          <w:rFonts w:hint="eastAsia"/>
        </w:rPr>
        <w:br/>
      </w:r>
      <w:r>
        <w:rPr>
          <w:rFonts w:hint="eastAsia"/>
        </w:rPr>
        <w:t>　　　　4.4.2 智能照明行业发展前景预测</w:t>
      </w:r>
      <w:r>
        <w:rPr>
          <w:rFonts w:hint="eastAsia"/>
        </w:rPr>
        <w:br/>
      </w:r>
      <w:r>
        <w:rPr>
          <w:rFonts w:hint="eastAsia"/>
        </w:rPr>
        <w:t>　　4.5 智能照明行业投资建议</w:t>
      </w:r>
      <w:r>
        <w:rPr>
          <w:rFonts w:hint="eastAsia"/>
        </w:rPr>
        <w:br/>
      </w:r>
      <w:r>
        <w:rPr>
          <w:rFonts w:hint="eastAsia"/>
        </w:rPr>
        <w:t>　　　　4.5.1 智能照明行业投资价值</w:t>
      </w:r>
      <w:r>
        <w:rPr>
          <w:rFonts w:hint="eastAsia"/>
        </w:rPr>
        <w:br/>
      </w:r>
      <w:r>
        <w:rPr>
          <w:rFonts w:hint="eastAsia"/>
        </w:rPr>
        <w:t>　　　　4.5.2 智能照明行业投资建议</w:t>
      </w:r>
      <w:r>
        <w:rPr>
          <w:rFonts w:hint="eastAsia"/>
        </w:rPr>
        <w:br/>
      </w:r>
      <w:r>
        <w:rPr>
          <w:rFonts w:hint="eastAsia"/>
        </w:rPr>
        <w:t>　　　　（1）投资隧道LED智能照明</w:t>
      </w:r>
      <w:r>
        <w:rPr>
          <w:rFonts w:hint="eastAsia"/>
        </w:rPr>
        <w:br/>
      </w:r>
      <w:r>
        <w:rPr>
          <w:rFonts w:hint="eastAsia"/>
        </w:rPr>
        <w:t>　　　　（2）布局高端个性化智能照明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传统照明控制方式</w:t>
      </w:r>
      <w:r>
        <w:rPr>
          <w:rFonts w:hint="eastAsia"/>
        </w:rPr>
        <w:br/>
      </w:r>
      <w:r>
        <w:rPr>
          <w:rFonts w:hint="eastAsia"/>
        </w:rPr>
        <w:t>　　图表 2 自动照明控制方式</w:t>
      </w:r>
      <w:r>
        <w:rPr>
          <w:rFonts w:hint="eastAsia"/>
        </w:rPr>
        <w:br/>
      </w:r>
      <w:r>
        <w:rPr>
          <w:rFonts w:hint="eastAsia"/>
        </w:rPr>
        <w:t>　　图表 3 集中式智能照明控制系统</w:t>
      </w:r>
      <w:r>
        <w:rPr>
          <w:rFonts w:hint="eastAsia"/>
        </w:rPr>
        <w:br/>
      </w:r>
      <w:r>
        <w:rPr>
          <w:rFonts w:hint="eastAsia"/>
        </w:rPr>
        <w:t>　　图表 4 分布式智能照明控制系统</w:t>
      </w:r>
      <w:r>
        <w:rPr>
          <w:rFonts w:hint="eastAsia"/>
        </w:rPr>
        <w:br/>
      </w:r>
      <w:r>
        <w:rPr>
          <w:rFonts w:hint="eastAsia"/>
        </w:rPr>
        <w:t>　　图表 5 智能照明控制系统结构框图</w:t>
      </w:r>
      <w:r>
        <w:rPr>
          <w:rFonts w:hint="eastAsia"/>
        </w:rPr>
        <w:br/>
      </w:r>
      <w:r>
        <w:rPr>
          <w:rFonts w:hint="eastAsia"/>
        </w:rPr>
        <w:t>　　图表 6 智能照明子系统框图</w:t>
      </w:r>
      <w:r>
        <w:rPr>
          <w:rFonts w:hint="eastAsia"/>
        </w:rPr>
        <w:br/>
      </w:r>
      <w:r>
        <w:rPr>
          <w:rFonts w:hint="eastAsia"/>
        </w:rPr>
        <w:t>　　图表 7 与不同阻抗特性的照明负载相匹配的调光器</w:t>
      </w:r>
      <w:r>
        <w:rPr>
          <w:rFonts w:hint="eastAsia"/>
        </w:rPr>
        <w:br/>
      </w:r>
      <w:r>
        <w:rPr>
          <w:rFonts w:hint="eastAsia"/>
        </w:rPr>
        <w:t>　　图表 8 照度一致性曲线</w:t>
      </w:r>
      <w:r>
        <w:rPr>
          <w:rFonts w:hint="eastAsia"/>
        </w:rPr>
        <w:br/>
      </w:r>
      <w:r>
        <w:rPr>
          <w:rFonts w:hint="eastAsia"/>
        </w:rPr>
        <w:t>　　图表 9 智能照明系统节能曲线图</w:t>
      </w:r>
      <w:r>
        <w:rPr>
          <w:rFonts w:hint="eastAsia"/>
        </w:rPr>
        <w:br/>
      </w:r>
      <w:r>
        <w:rPr>
          <w:rFonts w:hint="eastAsia"/>
        </w:rPr>
        <w:t>　　图表 10 白炽灯使用寿命和工作电压的关系（单位：%）</w:t>
      </w:r>
      <w:r>
        <w:rPr>
          <w:rFonts w:hint="eastAsia"/>
        </w:rPr>
        <w:br/>
      </w:r>
      <w:r>
        <w:rPr>
          <w:rFonts w:hint="eastAsia"/>
        </w:rPr>
        <w:t>　　图表 11 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12 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 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 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15 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16 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 2025-2031年中国广义货币（平方米）增长速度（单位：%）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18 半导体照明智能家居系统示意图</w:t>
      </w:r>
      <w:r>
        <w:rPr>
          <w:rFonts w:hint="eastAsia"/>
        </w:rPr>
        <w:br/>
      </w:r>
      <w:r>
        <w:rPr>
          <w:rFonts w:hint="eastAsia"/>
        </w:rPr>
        <w:t>　　图表 19 酒店智能照明项目需求表</w:t>
      </w:r>
      <w:r>
        <w:rPr>
          <w:rFonts w:hint="eastAsia"/>
        </w:rPr>
        <w:br/>
      </w:r>
      <w:r>
        <w:rPr>
          <w:rFonts w:hint="eastAsia"/>
        </w:rPr>
        <w:t>　　图表 20 宴会厅智能照明效果图</w:t>
      </w:r>
      <w:r>
        <w:rPr>
          <w:rFonts w:hint="eastAsia"/>
        </w:rPr>
        <w:br/>
      </w:r>
      <w:r>
        <w:rPr>
          <w:rFonts w:hint="eastAsia"/>
        </w:rPr>
        <w:t>　　图表 21 多功能区智能照明效果图</w:t>
      </w:r>
      <w:r>
        <w:rPr>
          <w:rFonts w:hint="eastAsia"/>
        </w:rPr>
        <w:br/>
      </w:r>
      <w:r>
        <w:rPr>
          <w:rFonts w:hint="eastAsia"/>
        </w:rPr>
        <w:t>　　图表 22 大厅智能照明效果图</w:t>
      </w:r>
      <w:r>
        <w:rPr>
          <w:rFonts w:hint="eastAsia"/>
        </w:rPr>
        <w:br/>
      </w:r>
      <w:r>
        <w:rPr>
          <w:rFonts w:hint="eastAsia"/>
        </w:rPr>
        <w:t>　　图表 23 走廊智能照明效果图</w:t>
      </w:r>
      <w:r>
        <w:rPr>
          <w:rFonts w:hint="eastAsia"/>
        </w:rPr>
        <w:br/>
      </w:r>
      <w:r>
        <w:rPr>
          <w:rFonts w:hint="eastAsia"/>
        </w:rPr>
        <w:t>　　图表 24 楼梯间智能照明效果图</w:t>
      </w:r>
      <w:r>
        <w:rPr>
          <w:rFonts w:hint="eastAsia"/>
        </w:rPr>
        <w:br/>
      </w:r>
      <w:r>
        <w:rPr>
          <w:rFonts w:hint="eastAsia"/>
        </w:rPr>
        <w:t>　　图表 25 洗手间智能照明效果图</w:t>
      </w:r>
      <w:r>
        <w:rPr>
          <w:rFonts w:hint="eastAsia"/>
        </w:rPr>
        <w:br/>
      </w:r>
      <w:r>
        <w:rPr>
          <w:rFonts w:hint="eastAsia"/>
        </w:rPr>
        <w:t>　　图表 26 停车场照明效果图</w:t>
      </w:r>
      <w:r>
        <w:rPr>
          <w:rFonts w:hint="eastAsia"/>
        </w:rPr>
        <w:br/>
      </w:r>
      <w:r>
        <w:rPr>
          <w:rFonts w:hint="eastAsia"/>
        </w:rPr>
        <w:t>　　图表 27 中国香港美丽华酒店智能控制方案图1</w:t>
      </w:r>
      <w:r>
        <w:rPr>
          <w:rFonts w:hint="eastAsia"/>
        </w:rPr>
        <w:br/>
      </w:r>
      <w:r>
        <w:rPr>
          <w:rFonts w:hint="eastAsia"/>
        </w:rPr>
        <w:t>　　图表 28 中国香港美丽华酒店智能控制方案图2</w:t>
      </w:r>
      <w:r>
        <w:rPr>
          <w:rFonts w:hint="eastAsia"/>
        </w:rPr>
        <w:br/>
      </w:r>
      <w:r>
        <w:rPr>
          <w:rFonts w:hint="eastAsia"/>
        </w:rPr>
        <w:t>　　图表 29 中国香港美丽华酒店智能控制方案图3</w:t>
      </w:r>
      <w:r>
        <w:rPr>
          <w:rFonts w:hint="eastAsia"/>
        </w:rPr>
        <w:br/>
      </w:r>
      <w:r>
        <w:rPr>
          <w:rFonts w:hint="eastAsia"/>
        </w:rPr>
        <w:t>　　图表 30 中国香港美丽华酒店智能控制方案图4</w:t>
      </w:r>
      <w:r>
        <w:rPr>
          <w:rFonts w:hint="eastAsia"/>
        </w:rPr>
        <w:br/>
      </w:r>
      <w:r>
        <w:rPr>
          <w:rFonts w:hint="eastAsia"/>
        </w:rPr>
        <w:t>　　图表 31 中国香港美丽华酒店智能控制方案图5</w:t>
      </w:r>
      <w:r>
        <w:rPr>
          <w:rFonts w:hint="eastAsia"/>
        </w:rPr>
        <w:br/>
      </w:r>
      <w:r>
        <w:rPr>
          <w:rFonts w:hint="eastAsia"/>
        </w:rPr>
        <w:t>　　图表 32 中国香港美丽华酒店智能控制方案图6</w:t>
      </w:r>
      <w:r>
        <w:rPr>
          <w:rFonts w:hint="eastAsia"/>
        </w:rPr>
        <w:br/>
      </w:r>
      <w:r>
        <w:rPr>
          <w:rFonts w:hint="eastAsia"/>
        </w:rPr>
        <w:t>　　图表 33 西安索菲特大酒店智能照明系统网络图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6f9eaaf14512" w:history="1">
        <w:r>
          <w:rPr>
            <w:rStyle w:val="Hyperlink"/>
          </w:rPr>
          <w:t>2025-2031年中国商务智能照明行业研究分析及市场前景预测报告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6f9eaaf14512" w:history="1">
        <w:r>
          <w:rPr>
            <w:rStyle w:val="Hyperlink"/>
          </w:rPr>
          <w:t>https://www.20087.com/M_NengYuanKuangChan/56/ShangWuZhiNengZhaoMingShiChangXuQiuFenXiYuFaZhanQuShiYuCe.html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热点：智能照明十大品牌、企业智能照明、商业照明十大品牌排行榜、智能照明knx、智能灯具控制系统、智能照明wago、智能商务、智能照明设备、商用照明十大品牌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dc3a43ef497c" w:history="1">
      <w:r>
        <w:rPr>
          <w:rStyle w:val="Hyperlink"/>
        </w:rPr>
        <w:t>2025-2031年中国商务智能照明行业研究分析及市场前景预测报告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ShangWuZhiNengZhaoMingShiChangXuQiuFenXiYuFaZhanQuShiYuCe.html" TargetMode="External" Id="Raceb6f9eaaf1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ShangWuZhiNengZhaoMingShiChangXuQiuFenXiYuFaZhanQuShiYuCe.html" TargetMode="External" Id="Ra4bfdc3a43e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2025-01-07T00:06:00Z</dcterms:created>
  <dcterms:modified xsi:type="dcterms:W3CDTF">2025-01-07T01:06:00Z</dcterms:modified>
  <dc:subject>2025-2031年中国商务智能照明行业研究分析及市场前景预测报告</dc:subject>
  <dc:title>2025-2031年中国商务智能照明行业研究分析及市场前景预测报告</dc:title>
  <cp:keywords>2025-2031年中国商务智能照明行业研究分析及市场前景预测报告</cp:keywords>
  <dc:description>2025-2031年中国商务智能照明行业研究分析及市场前景预测报告</dc:description>
</cp:coreProperties>
</file>