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8c93871914368" w:history="1">
              <w:r>
                <w:rPr>
                  <w:rStyle w:val="Hyperlink"/>
                </w:rPr>
                <w:t>2026-2032年中国电力推进发展现状与前景趋势分析报告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8c93871914368" w:history="1">
              <w:r>
                <w:rPr>
                  <w:rStyle w:val="Hyperlink"/>
                </w:rPr>
                <w:t>2026-2032年中国电力推进发展现状与前景趋势分析报告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8c93871914368" w:history="1">
                <w:r>
                  <w:rPr>
                    <w:rStyle w:val="Hyperlink"/>
                  </w:rPr>
                  <w:t>https://www.20087.com/6/85/DianLiTuiJinShiChangQianJingYuCe.html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推进系统通过电动机驱动船舶、车辆或飞行器运动，取代或辅助传统内燃机，在船舶航运、轨道交通、电动汽车及新兴电动航空领域广泛应用。当前船舶电力推进已实现柴电混合、全电推进及吊舱式推进器集成，具备低噪声、高机动性与布置灵活性优势；轨道交通则全面采用交流异步或永磁同步牵引电机。然而，电力推进系统在能量密度、续航能力及大功率充电基础设施方面仍受电池技术制约，尤其在远洋船舶与重型运输场景中，全电化面临经济性与技术可行性挑战。</w:t>
      </w:r>
      <w:r>
        <w:rPr>
          <w:rFonts w:hint="eastAsia"/>
        </w:rPr>
        <w:br/>
      </w:r>
      <w:r>
        <w:rPr>
          <w:rFonts w:hint="eastAsia"/>
        </w:rPr>
        <w:t>　　未来，电力推进将深度融合新型储能、智能控制与多能互补架构。固态电池、氢燃料电池与超级电容的混合动力方案将拓展应用边界，满足不同航程与负载需求。永磁电机向高温超导或轴向磁通结构演进，进一步提升功率密度与效率。在船舶领域，直流综合电力系统（IPS）将整合发电、储能与推进，支持动态功率分配与未来定向能武器接入。智能能量管理系统将基于航行计划、海况与电价信号优化充放电策略。政策驱动下，港口岸电、海上充电浮标等基础设施将加速建设。长远看，电力推进不仅是动力形式变革，更是实现交通领域深度脱碳与能源系统协同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8c93871914368" w:history="1">
        <w:r>
          <w:rPr>
            <w:rStyle w:val="Hyperlink"/>
          </w:rPr>
          <w:t>2026-2032年中国电力推进发展现状与前景趋势分析报告</w:t>
        </w:r>
      </w:hyperlink>
      <w:r>
        <w:rPr>
          <w:rFonts w:hint="eastAsia"/>
        </w:rPr>
        <w:t>》依据国家统计局、相关行业协会及科研机构的详实数据，系统分析了电力推进行业的产业链结构、市场规模与需求状况，并探讨了电力推进市场价格及行业现状。报告特别关注了电力推进行业的重点企业，对电力推进市场竞争格局、集中度和品牌影响力进行了剖析。此外，报告对电力推进行业的市场前景和发展趋势进行了科学预测，同时进一步细分市场，指出了电力推进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电力推进产业概述</w:t>
      </w:r>
      <w:r>
        <w:rPr>
          <w:rFonts w:hint="eastAsia"/>
        </w:rPr>
        <w:br/>
      </w:r>
      <w:r>
        <w:rPr>
          <w:rFonts w:hint="eastAsia"/>
        </w:rPr>
        <w:t>　　第一节 电力推进定义</w:t>
      </w:r>
      <w:r>
        <w:rPr>
          <w:rFonts w:hint="eastAsia"/>
        </w:rPr>
        <w:br/>
      </w:r>
      <w:r>
        <w:rPr>
          <w:rFonts w:hint="eastAsia"/>
        </w:rPr>
        <w:t>　　第二节 电力推进行业特点</w:t>
      </w:r>
      <w:r>
        <w:rPr>
          <w:rFonts w:hint="eastAsia"/>
        </w:rPr>
        <w:br/>
      </w:r>
      <w:r>
        <w:rPr>
          <w:rFonts w:hint="eastAsia"/>
        </w:rPr>
        <w:t>　　第三节 电力推进产业链分析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中国电力推进行业运行环境分析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中国电力推进运行经济环境分析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中国电力推进产业政策环境分析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一、电力推进行业监管体制</w:t>
      </w:r>
      <w:r>
        <w:rPr>
          <w:rFonts w:hint="eastAsia"/>
        </w:rPr>
        <w:br/>
      </w:r>
      <w:r>
        <w:rPr>
          <w:rFonts w:hint="eastAsia"/>
        </w:rPr>
        <w:t>　　　　二、电力推进行业主要法规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三、主要电力推进产业政策</w:t>
      </w:r>
      <w:r>
        <w:rPr>
          <w:rFonts w:hint="eastAsia"/>
        </w:rPr>
        <w:br/>
      </w:r>
      <w:r>
        <w:rPr>
          <w:rFonts w:hint="eastAsia"/>
        </w:rPr>
        <w:t>　　第三节 中国电力推进产业社会环境分析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全球电力推进行业发展态势分析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全球电力推进市场发展现状分析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国外主要国家电力推进市场现状</w:t>
      </w:r>
      <w:r>
        <w:rPr>
          <w:rFonts w:hint="eastAsia"/>
        </w:rPr>
        <w:br/>
      </w:r>
      <w:r>
        <w:rPr>
          <w:rFonts w:hint="eastAsia"/>
        </w:rPr>
        <w:t>　　第三节 全球电力推进行业发展趋势预测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中国电力推进行业市场分析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2020-2025年中国电力推进行业规模情况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2020-2025年中国电力推进市场规模情况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2020-2025年中国电力推进行业盈利情况分析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2020-2025年中国电力推进市场需求状况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2020-2025年中国电力推进行业市场供给状况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2020-2025年电力推进行业市场供需平衡状况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2025-2026年电力推进行业技术发展现状及趋势分析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电力推进行业技术发展现状分析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国内外电力推进行业技术差距分析及差距形成的主要原因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电力推进行业技术发展方向、趋势预测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提升电力推进行业技术能力策略建议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中国重点地区电力推进行业市场调研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重点地区（一）电力推进市场调研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重点地区（二）电力推进市场调研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重点地区（三）电力推进市场调研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重点地区（四）电力推进市场调研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重点地区（五）电力推进市场调研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中国电力推进行业价格走势及影响因素分析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国内电力推进行业价格回顾</w:t>
      </w:r>
      <w:r>
        <w:rPr>
          <w:rFonts w:hint="eastAsia"/>
        </w:rPr>
        <w:br/>
      </w:r>
      <w:r>
        <w:rPr>
          <w:rFonts w:hint="eastAsia"/>
        </w:rPr>
        <w:t>　　第二节 国内电力推进行业价格走势预测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国内电力推进行业价格影响因素分析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中国电力推进行业客户调研</w:t>
      </w:r>
      <w:r>
        <w:rPr>
          <w:rFonts w:hint="eastAsia"/>
        </w:rPr>
        <w:br/>
      </w:r>
      <w:r>
        <w:rPr>
          <w:rFonts w:hint="eastAsia"/>
        </w:rPr>
        <w:t>　　　　一、电力推进行业客户偏好调查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二、客户对电力推进品牌的首要认知渠道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三、电力推进品牌忠诚度调查</w:t>
      </w:r>
      <w:r>
        <w:rPr>
          <w:rFonts w:hint="eastAsia"/>
        </w:rPr>
        <w:br/>
      </w:r>
      <w:r>
        <w:rPr>
          <w:rFonts w:hint="eastAsia"/>
        </w:rPr>
        <w:t>　　　　四、电力推进行业客户消费理念调研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中国电力推进行业竞争格局分析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2025年电力推进行业集中度分析</w:t>
      </w:r>
      <w:r>
        <w:rPr>
          <w:rFonts w:hint="eastAsia"/>
        </w:rPr>
        <w:br/>
      </w:r>
      <w:r>
        <w:rPr>
          <w:rFonts w:hint="eastAsia"/>
        </w:rPr>
        <w:t>　　　　一、电力推进市场集中度分析</w:t>
      </w:r>
      <w:r>
        <w:rPr>
          <w:rFonts w:hint="eastAsia"/>
        </w:rPr>
        <w:br/>
      </w:r>
      <w:r>
        <w:rPr>
          <w:rFonts w:hint="eastAsia"/>
        </w:rPr>
        <w:t>　　　　二、电力推进企业集中度分析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2025-2026年电力推进行业竞争格局分析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一、电力推进行业竞争策略分析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二、电力推进行业竞争格局展望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三、我国电力推进市场竞争趋势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电力推进行业重点企业发展调研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电力推进行业企业经营策略研究分析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电力推进企业多样化经营策略分析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一、电力推进企业多样化经营情况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二、现行电力推进行业多样化经营的方向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大型电力推进企业集团未来发展策略分析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对中小电力推进企业生产经营的建议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电力推进行业投资风险与控制策略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电力推进行业SWOT模型分析</w:t>
      </w:r>
      <w:r>
        <w:rPr>
          <w:rFonts w:hint="eastAsia"/>
        </w:rPr>
        <w:br/>
      </w:r>
      <w:r>
        <w:rPr>
          <w:rFonts w:hint="eastAsia"/>
        </w:rPr>
        <w:t>　　　　一、电力推进行业优势分析</w:t>
      </w:r>
      <w:r>
        <w:rPr>
          <w:rFonts w:hint="eastAsia"/>
        </w:rPr>
        <w:br/>
      </w:r>
      <w:r>
        <w:rPr>
          <w:rFonts w:hint="eastAsia"/>
        </w:rPr>
        <w:t>　　　　二、电力推进行业劣势分析</w:t>
      </w:r>
      <w:r>
        <w:rPr>
          <w:rFonts w:hint="eastAsia"/>
        </w:rPr>
        <w:br/>
      </w:r>
      <w:r>
        <w:rPr>
          <w:rFonts w:hint="eastAsia"/>
        </w:rPr>
        <w:t>　　　　三、电力推进行业机会分析</w:t>
      </w:r>
      <w:r>
        <w:rPr>
          <w:rFonts w:hint="eastAsia"/>
        </w:rPr>
        <w:br/>
      </w:r>
      <w:r>
        <w:rPr>
          <w:rFonts w:hint="eastAsia"/>
        </w:rPr>
        <w:t>　　　　四、电力推进行业风险分析</w:t>
      </w:r>
      <w:r>
        <w:rPr>
          <w:rFonts w:hint="eastAsia"/>
        </w:rPr>
        <w:br/>
      </w:r>
      <w:r>
        <w:rPr>
          <w:rFonts w:hint="eastAsia"/>
        </w:rPr>
        <w:t>　　第二节 电力推进行业投资风险及控制策略分析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一、电力推进市场风险及控制策略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二、电力推进行业政策风险及控制策略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三、电力推进行业经营风险及控制策略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四、电力推进同业竞争风险及控制策略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五、电力推进行业其他风险及控制策略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2026-2032年中国电力推进行业投资潜力及发展趋势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2026-2032年电力推进行业投资潜力分析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一、电力推进行业重点可投资领域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二、电力推进行业目标市场需求潜力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三、电力推进行业投资潜力综合评判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2026-2032年中国电力推进行业发展趋势分析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一、2026年电力推进市场前景分析</w:t>
      </w:r>
      <w:r>
        <w:rPr>
          <w:rFonts w:hint="eastAsia"/>
        </w:rPr>
        <w:br/>
      </w:r>
      <w:r>
        <w:rPr>
          <w:rFonts w:hint="eastAsia"/>
        </w:rPr>
        <w:t>　　　　二、2026年电力推进发展趋势预测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三、2026-2032年我国电力推进行业发展剖析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五、未来电力推进行业发展变局剖析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电力推进介绍</w:t>
      </w:r>
      <w:r>
        <w:rPr>
          <w:rFonts w:hint="eastAsia"/>
        </w:rPr>
        <w:br/>
      </w:r>
      <w:r>
        <w:rPr>
          <w:rFonts w:hint="eastAsia"/>
        </w:rPr>
        <w:t>　　图表 电力推进图片</w:t>
      </w:r>
      <w:r>
        <w:rPr>
          <w:rFonts w:hint="eastAsia"/>
        </w:rPr>
        <w:br/>
      </w:r>
      <w:r>
        <w:rPr>
          <w:rFonts w:hint="eastAsia"/>
        </w:rPr>
        <w:t>　　图表 电力推进主要特点</w:t>
      </w:r>
      <w:r>
        <w:rPr>
          <w:rFonts w:hint="eastAsia"/>
        </w:rPr>
        <w:br/>
      </w:r>
      <w:r>
        <w:rPr>
          <w:rFonts w:hint="eastAsia"/>
        </w:rPr>
        <w:t>　　图表 电力推进发展有利因素分析</w:t>
      </w:r>
      <w:r>
        <w:rPr>
          <w:rFonts w:hint="eastAsia"/>
        </w:rPr>
        <w:br/>
      </w:r>
      <w:r>
        <w:rPr>
          <w:rFonts w:hint="eastAsia"/>
        </w:rPr>
        <w:t>　　图表 电力推进发展不利因素分析</w:t>
      </w:r>
      <w:r>
        <w:rPr>
          <w:rFonts w:hint="eastAsia"/>
        </w:rPr>
        <w:br/>
      </w:r>
      <w:r>
        <w:rPr>
          <w:rFonts w:hint="eastAsia"/>
        </w:rPr>
        <w:t>　　图表 进入电力推进行业壁垒</w:t>
      </w:r>
      <w:r>
        <w:rPr>
          <w:rFonts w:hint="eastAsia"/>
        </w:rPr>
        <w:br/>
      </w:r>
      <w:r>
        <w:rPr>
          <w:rFonts w:hint="eastAsia"/>
        </w:rPr>
        <w:t>　　图表 电力推进政策</w:t>
      </w:r>
      <w:r>
        <w:rPr>
          <w:rFonts w:hint="eastAsia"/>
        </w:rPr>
        <w:br/>
      </w:r>
      <w:r>
        <w:rPr>
          <w:rFonts w:hint="eastAsia"/>
        </w:rPr>
        <w:t>　　图表 电力推进技术 标准</w:t>
      </w:r>
      <w:r>
        <w:rPr>
          <w:rFonts w:hint="eastAsia"/>
        </w:rPr>
        <w:br/>
      </w:r>
      <w:r>
        <w:rPr>
          <w:rFonts w:hint="eastAsia"/>
        </w:rPr>
        <w:t>　　图表 电力推进产业链分析</w:t>
      </w:r>
      <w:r>
        <w:rPr>
          <w:rFonts w:hint="eastAsia"/>
        </w:rPr>
        <w:br/>
      </w:r>
      <w:r>
        <w:rPr>
          <w:rFonts w:hint="eastAsia"/>
        </w:rPr>
        <w:t>　　图表 电力推进品牌分析</w:t>
      </w:r>
      <w:r>
        <w:rPr>
          <w:rFonts w:hint="eastAsia"/>
        </w:rPr>
        <w:br/>
      </w:r>
      <w:r>
        <w:rPr>
          <w:rFonts w:hint="eastAsia"/>
        </w:rPr>
        <w:t>　　图表 2025年电力推进需求分析</w:t>
      </w:r>
      <w:r>
        <w:rPr>
          <w:rFonts w:hint="eastAsia"/>
        </w:rPr>
        <w:br/>
      </w:r>
      <w:r>
        <w:rPr>
          <w:rFonts w:hint="eastAsia"/>
        </w:rPr>
        <w:t>　　图表 2020-2025年中国电力推进市场规模分析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2020-2025年中国电力推进销售情况</w:t>
      </w:r>
      <w:r>
        <w:rPr>
          <w:rFonts w:hint="eastAsia"/>
        </w:rPr>
        <w:br/>
      </w:r>
      <w:r>
        <w:rPr>
          <w:rFonts w:hint="eastAsia"/>
        </w:rPr>
        <w:t>　　图表 电力推进价格走势</w:t>
      </w:r>
      <w:r>
        <w:rPr>
          <w:rFonts w:hint="eastAsia"/>
        </w:rPr>
        <w:br/>
      </w:r>
      <w:r>
        <w:rPr>
          <w:rFonts w:hint="eastAsia"/>
        </w:rPr>
        <w:t>　　图表 2026年中国电力推进公司数量统计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电力推进成本和利润分析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华东地区电力推进市场规模情况</w:t>
      </w:r>
      <w:r>
        <w:rPr>
          <w:rFonts w:hint="eastAsia"/>
        </w:rPr>
        <w:br/>
      </w:r>
      <w:r>
        <w:rPr>
          <w:rFonts w:hint="eastAsia"/>
        </w:rPr>
        <w:t>　　图表 华东地区电力推进市场销售额</w:t>
      </w:r>
      <w:r>
        <w:rPr>
          <w:rFonts w:hint="eastAsia"/>
        </w:rPr>
        <w:br/>
      </w:r>
      <w:r>
        <w:rPr>
          <w:rFonts w:hint="eastAsia"/>
        </w:rPr>
        <w:t>　　图表 华南地区电力推进市场规模情况</w:t>
      </w:r>
      <w:r>
        <w:rPr>
          <w:rFonts w:hint="eastAsia"/>
        </w:rPr>
        <w:br/>
      </w:r>
      <w:r>
        <w:rPr>
          <w:rFonts w:hint="eastAsia"/>
        </w:rPr>
        <w:t>　　图表 华南地区电力推进市场销售额</w:t>
      </w:r>
      <w:r>
        <w:rPr>
          <w:rFonts w:hint="eastAsia"/>
        </w:rPr>
        <w:br/>
      </w:r>
      <w:r>
        <w:rPr>
          <w:rFonts w:hint="eastAsia"/>
        </w:rPr>
        <w:t>　　图表 华北地区电力推进市场规模情况</w:t>
      </w:r>
      <w:r>
        <w:rPr>
          <w:rFonts w:hint="eastAsia"/>
        </w:rPr>
        <w:br/>
      </w:r>
      <w:r>
        <w:rPr>
          <w:rFonts w:hint="eastAsia"/>
        </w:rPr>
        <w:t>　　图表 华北地区电力推进市场销售额</w:t>
      </w:r>
      <w:r>
        <w:rPr>
          <w:rFonts w:hint="eastAsia"/>
        </w:rPr>
        <w:br/>
      </w:r>
      <w:r>
        <w:rPr>
          <w:rFonts w:hint="eastAsia"/>
        </w:rPr>
        <w:t>　　图表 华中地区电力推进市场规模情况</w:t>
      </w:r>
      <w:r>
        <w:rPr>
          <w:rFonts w:hint="eastAsia"/>
        </w:rPr>
        <w:br/>
      </w:r>
      <w:r>
        <w:rPr>
          <w:rFonts w:hint="eastAsia"/>
        </w:rPr>
        <w:t>　　图表 华中地区电力推进市场销售额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电力推进投资、并购现状分析</w:t>
      </w:r>
      <w:r>
        <w:rPr>
          <w:rFonts w:hint="eastAsia"/>
        </w:rPr>
        <w:br/>
      </w:r>
      <w:r>
        <w:rPr>
          <w:rFonts w:hint="eastAsia"/>
        </w:rPr>
        <w:t>　　图表 电力推进上游、下游研究分析</w:t>
      </w:r>
      <w:r>
        <w:rPr>
          <w:rFonts w:hint="eastAsia"/>
        </w:rPr>
        <w:br/>
      </w:r>
      <w:r>
        <w:rPr>
          <w:rFonts w:hint="eastAsia"/>
        </w:rPr>
        <w:t>　　图表 电力推进最新消息</w:t>
      </w:r>
      <w:r>
        <w:rPr>
          <w:rFonts w:hint="eastAsia"/>
        </w:rPr>
        <w:br/>
      </w:r>
      <w:r>
        <w:rPr>
          <w:rFonts w:hint="eastAsia"/>
        </w:rPr>
        <w:t>　　图表 电力推进企业简介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电力推进企业经营情况</w:t>
      </w:r>
      <w:r>
        <w:rPr>
          <w:rFonts w:hint="eastAsia"/>
        </w:rPr>
        <w:br/>
      </w:r>
      <w:r>
        <w:rPr>
          <w:rFonts w:hint="eastAsia"/>
        </w:rPr>
        <w:t>　　图表 电力推进企业(二)简介</w:t>
      </w:r>
      <w:r>
        <w:rPr>
          <w:rFonts w:hint="eastAsia"/>
        </w:rPr>
        <w:br/>
      </w:r>
      <w:r>
        <w:rPr>
          <w:rFonts w:hint="eastAsia"/>
        </w:rPr>
        <w:t>　　图表 企业电力推进业务</w:t>
      </w:r>
      <w:r>
        <w:rPr>
          <w:rFonts w:hint="eastAsia"/>
        </w:rPr>
        <w:br/>
      </w:r>
      <w:r>
        <w:rPr>
          <w:rFonts w:hint="eastAsia"/>
        </w:rPr>
        <w:t>　　图表 电力推进企业(二)经营情况</w:t>
      </w:r>
      <w:r>
        <w:rPr>
          <w:rFonts w:hint="eastAsia"/>
        </w:rPr>
        <w:br/>
      </w:r>
      <w:r>
        <w:rPr>
          <w:rFonts w:hint="eastAsia"/>
        </w:rPr>
        <w:t>　　图表 电力推进企业(三)调研</w:t>
      </w:r>
      <w:r>
        <w:rPr>
          <w:rFonts w:hint="eastAsia"/>
        </w:rPr>
        <w:br/>
      </w:r>
      <w:r>
        <w:rPr>
          <w:rFonts w:hint="eastAsia"/>
        </w:rPr>
        <w:t>　　图表 企业电力推进业务分析</w:t>
      </w:r>
      <w:r>
        <w:rPr>
          <w:rFonts w:hint="eastAsia"/>
        </w:rPr>
        <w:br/>
      </w:r>
      <w:r>
        <w:rPr>
          <w:rFonts w:hint="eastAsia"/>
        </w:rPr>
        <w:t>　　图表 电力推进企业(三)经营情况</w:t>
      </w:r>
      <w:r>
        <w:rPr>
          <w:rFonts w:hint="eastAsia"/>
        </w:rPr>
        <w:br/>
      </w:r>
      <w:r>
        <w:rPr>
          <w:rFonts w:hint="eastAsia"/>
        </w:rPr>
        <w:t>　　图表 电力推进企业(四)介绍</w:t>
      </w:r>
      <w:r>
        <w:rPr>
          <w:rFonts w:hint="eastAsia"/>
        </w:rPr>
        <w:br/>
      </w:r>
      <w:r>
        <w:rPr>
          <w:rFonts w:hint="eastAsia"/>
        </w:rPr>
        <w:t>　　图表 企业电力推进产品服务</w:t>
      </w:r>
      <w:r>
        <w:rPr>
          <w:rFonts w:hint="eastAsia"/>
        </w:rPr>
        <w:br/>
      </w:r>
      <w:r>
        <w:rPr>
          <w:rFonts w:hint="eastAsia"/>
        </w:rPr>
        <w:t>　　图表 电力推进企业(四)经营情况</w:t>
      </w:r>
      <w:r>
        <w:rPr>
          <w:rFonts w:hint="eastAsia"/>
        </w:rPr>
        <w:br/>
      </w:r>
      <w:r>
        <w:rPr>
          <w:rFonts w:hint="eastAsia"/>
        </w:rPr>
        <w:t>　　图表 电力推进企业(五)简介</w:t>
      </w:r>
      <w:r>
        <w:rPr>
          <w:rFonts w:hint="eastAsia"/>
        </w:rPr>
        <w:br/>
      </w:r>
      <w:r>
        <w:rPr>
          <w:rFonts w:hint="eastAsia"/>
        </w:rPr>
        <w:t>　　图表 企业电力推进业务分析</w:t>
      </w:r>
      <w:r>
        <w:rPr>
          <w:rFonts w:hint="eastAsia"/>
        </w:rPr>
        <w:br/>
      </w:r>
      <w:r>
        <w:rPr>
          <w:rFonts w:hint="eastAsia"/>
        </w:rPr>
        <w:t>　　图表 电力推进企业(五)经营情况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电力推进行业生命周期</w:t>
      </w:r>
      <w:r>
        <w:rPr>
          <w:rFonts w:hint="eastAsia"/>
        </w:rPr>
        <w:br/>
      </w:r>
      <w:r>
        <w:rPr>
          <w:rFonts w:hint="eastAsia"/>
        </w:rPr>
        <w:t>　　图表 电力推进优势、劣势、机会、威胁分析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电力推进市场容量</w:t>
      </w:r>
      <w:r>
        <w:rPr>
          <w:rFonts w:hint="eastAsia"/>
        </w:rPr>
        <w:br/>
      </w:r>
      <w:r>
        <w:rPr>
          <w:rFonts w:hint="eastAsia"/>
        </w:rPr>
        <w:t>　　图表 电力推进发展前景</w:t>
      </w:r>
      <w:r>
        <w:rPr>
          <w:rFonts w:hint="eastAsia"/>
        </w:rPr>
        <w:br/>
      </w:r>
      <w:r>
        <w:rPr>
          <w:rFonts w:hint="eastAsia"/>
        </w:rPr>
        <w:t>　　图表 2026-2032年中国电力推进市场规模预测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2026-2032年中国电力推进销售预测</w:t>
      </w:r>
      <w:r>
        <w:rPr>
          <w:rFonts w:hint="eastAsia"/>
        </w:rPr>
        <w:br/>
      </w:r>
      <w:r>
        <w:rPr>
          <w:rFonts w:hint="eastAsia"/>
        </w:rPr>
        <w:t>　　图表 电力推进主要驱动因素</w:t>
      </w:r>
      <w:r>
        <w:rPr>
          <w:rFonts w:hint="eastAsia"/>
        </w:rPr>
        <w:br/>
      </w:r>
      <w:r>
        <w:rPr>
          <w:rFonts w:hint="eastAsia"/>
        </w:rPr>
        <w:t>　　图表 电力推进发展趋势预测</w:t>
      </w:r>
      <w:r>
        <w:rPr>
          <w:rFonts w:hint="eastAsia"/>
        </w:rPr>
        <w:br/>
      </w:r>
      <w:r>
        <w:rPr>
          <w:rFonts w:hint="eastAsia"/>
        </w:rPr>
        <w:t>　　图表 电力推进注意事项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8c93871914368" w:history="1">
        <w:r>
          <w:rPr>
            <w:rStyle w:val="Hyperlink"/>
          </w:rPr>
          <w:t>2026-2032年中国电力推进发展现状与前景趋势分析报告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8c93871914368" w:history="1">
        <w:r>
          <w:rPr>
            <w:rStyle w:val="Hyperlink"/>
          </w:rPr>
          <w:t>https://www.20087.com/6/85/DianLiTuiJinShiChangQianJingYuCe.html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热点：电力推进船舶的优点和缺点、45型驱逐舰采用了综合电力推进、电力推进系统的组成、电力推进系统的优缺点、电力推进船舶的螺旋桨是由什么直接驱动的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59e9b16af40d2" w:history="1">
      <w:r>
        <w:rPr>
          <w:rStyle w:val="Hyperlink"/>
        </w:rPr>
        <w:t>2026-2032年中国电力推进发展现状与前景趋势分析报告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DianLiTuiJinShiChangQianJingYuCe.html" TargetMode="External" Id="R28f8c9387191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DianLiTuiJinShiChangQianJingYuCe.html" TargetMode="External" Id="R5d959e9b16af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2025-12-28T01:38:55Z</dcterms:created>
  <dcterms:modified xsi:type="dcterms:W3CDTF">2025-12-28T02:38:55Z</dcterms:modified>
  <dc:subject>2026-2032年中国电力推进发展现状与前景趋势分析报告</dc:subject>
  <dc:title>2026-2032年中国电力推进发展现状与前景趋势分析报告</dc:title>
  <cp:keywords>2026-2032年中国电力推进发展现状与前景趋势分析报告</cp:keywords>
  <dc:description>2026-2032年中国电力推进发展现状与前景趋势分析报告</dc:description>
</cp:coreProperties>
</file>