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a6baf8e2a440eb" w:history="1">
              <w:r>
                <w:rPr>
                  <w:rStyle w:val="Hyperlink"/>
                </w:rPr>
                <w:t>2026-2032年中国钢铁市场调研及投资前景分析报告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a6baf8e2a440eb" w:history="1">
              <w:r>
                <w:rPr>
                  <w:rStyle w:val="Hyperlink"/>
                </w:rPr>
                <w:t>2026-2032年中国钢铁市场调研及投资前景分析报告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a6baf8e2a440eb" w:history="1">
                <w:r>
                  <w:rPr>
                    <w:rStyle w:val="Hyperlink"/>
                  </w:rPr>
                  <w:t>https://www.20087.com/6/75/GangTieFaZhanQuShi.html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钢铁行业正面临产能过剩和绿色转型的双重挑战。尽管钢铁作为基础工业材料的地位不可动摇，但全球钢铁产能过剩导致市场竞争激烈，价格波动频繁。同时，钢铁生产是高碳排放的行业，随着全球碳中和目标的确立，钢铁行业面临着减排压力，需要向绿色、低碳方向转型。</w:t>
      </w:r>
      <w:r>
        <w:rPr>
          <w:rFonts w:hint="eastAsia"/>
        </w:rPr>
        <w:br/>
      </w:r>
      <w:r>
        <w:rPr>
          <w:rFonts w:hint="eastAsia"/>
        </w:rPr>
        <w:t>　　未来，钢铁行业将更加注重绿色化和智能化。市场调研网认为，一方面，通过采用氢冶金、电弧炉等低碳冶炼技术，以及提高废钢回收利用率，减少温室气体排放，实现钢铁生产的绿色化。另一方面，借助大数据、人工智能和物联网技术，实现钢铁生产的智能化，提高生产效率和产品质量，减少资源浪费。此外，随着新能源、高端装备制造等新兴产业的发展，特种钢材和高附加值产品的需求将增加，推动钢铁产业结构的优化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a6baf8e2a440eb" w:history="1">
        <w:r>
          <w:rPr>
            <w:rStyle w:val="Hyperlink"/>
          </w:rPr>
          <w:t>2026-2032年中国钢铁市场调研及投资前景分析报告</w:t>
        </w:r>
      </w:hyperlink>
      <w:r>
        <w:rPr>
          <w:rFonts w:hint="eastAsia"/>
        </w:rPr>
        <w:t>》，2025年钢铁行业市场规模达 亿元，预计2032年市场规模将达 亿元，期间年均复合增长率（CAGR）达 %。报告依托国家统计局、相关行业协会及科研单位提供的权威数据，全面分析了钢铁行业发展环境、产业链结构、市场供需状况及价格变化，重点研究了钢铁行业内主要企业的经营现状。报告对钢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钢铁相关概念</w:t>
      </w:r>
      <w:r>
        <w:rPr>
          <w:rFonts w:hint="eastAsia"/>
        </w:rPr>
        <w:br/>
      </w:r>
      <w:r>
        <w:rPr>
          <w:rFonts w:hint="eastAsia"/>
        </w:rPr>
        <w:t>　　　　一、钢铁定义</w:t>
      </w:r>
      <w:r>
        <w:rPr>
          <w:rFonts w:hint="eastAsia"/>
        </w:rPr>
        <w:br/>
      </w:r>
      <w:r>
        <w:rPr>
          <w:rFonts w:hint="eastAsia"/>
        </w:rPr>
        <w:t>　　　　二、钢铁的性质</w:t>
      </w:r>
      <w:r>
        <w:rPr>
          <w:rFonts w:hint="eastAsia"/>
        </w:rPr>
        <w:br/>
      </w:r>
      <w:r>
        <w:rPr>
          <w:rFonts w:hint="eastAsia"/>
        </w:rPr>
        <w:t>　　第二节 钢铁的用途</w:t>
      </w:r>
      <w:r>
        <w:rPr>
          <w:rFonts w:hint="eastAsia"/>
        </w:rPr>
        <w:br/>
      </w:r>
      <w:r>
        <w:rPr>
          <w:rFonts w:hint="eastAsia"/>
        </w:rPr>
        <w:t>　　　　一、钢铁生产方法</w:t>
      </w:r>
      <w:r>
        <w:rPr>
          <w:rFonts w:hint="eastAsia"/>
        </w:rPr>
        <w:br/>
      </w:r>
      <w:r>
        <w:rPr>
          <w:rFonts w:hint="eastAsia"/>
        </w:rPr>
        <w:t>　　　　二、钢铁产品性能</w:t>
      </w:r>
      <w:r>
        <w:rPr>
          <w:rFonts w:hint="eastAsia"/>
        </w:rPr>
        <w:br/>
      </w:r>
      <w:r>
        <w:rPr>
          <w:rFonts w:hint="eastAsia"/>
        </w:rPr>
        <w:t>　　　　三、钢铁产品用途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二、钢铁产业链模型分析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2025-2026年中国钢铁行业运行环境分析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2025-2026年中国钢铁行业经济环境分析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2025-2026年中国钢铁行业政策环境分析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2025-2026年中国钢铁行业社会环境分析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2021-2026年钢铁行业市场运行分析</w:t>
      </w:r>
      <w:r>
        <w:rPr>
          <w:rFonts w:hint="eastAsia"/>
        </w:rPr>
        <w:br/>
      </w:r>
      <w:r>
        <w:rPr>
          <w:rFonts w:hint="eastAsia"/>
        </w:rPr>
        <w:t>　　第一节 钢铁行业市场发展基本情况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一、钢铁市场发展现状分析</w:t>
      </w:r>
      <w:r>
        <w:rPr>
          <w:rFonts w:hint="eastAsia"/>
        </w:rPr>
        <w:br/>
      </w:r>
      <w:r>
        <w:rPr>
          <w:rFonts w:hint="eastAsia"/>
        </w:rPr>
        <w:t>　　　　二、钢铁市场特点分析</w:t>
      </w:r>
      <w:r>
        <w:rPr>
          <w:rFonts w:hint="eastAsia"/>
        </w:rPr>
        <w:br/>
      </w:r>
      <w:r>
        <w:rPr>
          <w:rFonts w:hint="eastAsia"/>
        </w:rPr>
        <w:t>　　　　三、钢铁市场技术发展状况</w:t>
      </w:r>
      <w:r>
        <w:rPr>
          <w:rFonts w:hint="eastAsia"/>
        </w:rPr>
        <w:br/>
      </w:r>
      <w:r>
        <w:rPr>
          <w:rFonts w:hint="eastAsia"/>
        </w:rPr>
        <w:t>　　第二节 钢铁行业市场工业总产值分析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一、2021-2026年钢铁市场工业总产值分析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二、2021-2026年不同规模钢铁企业工业总产值分析</w:t>
      </w:r>
      <w:r>
        <w:rPr>
          <w:rFonts w:hint="eastAsia"/>
        </w:rPr>
        <w:br/>
      </w:r>
      <w:r>
        <w:rPr>
          <w:rFonts w:hint="eastAsia"/>
        </w:rPr>
        <w:t>　　第三节 钢铁行业市场产品供需分析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一、2021-2026年钢铁行业供给情况分析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二、2021-2026年钢铁行业需求情况分析</w:t>
      </w:r>
      <w:r>
        <w:rPr>
          <w:rFonts w:hint="eastAsia"/>
        </w:rPr>
        <w:br/>
      </w:r>
      <w:r>
        <w:rPr>
          <w:rFonts w:hint="eastAsia"/>
        </w:rPr>
        <w:t>　　第四节 钢铁行业市场产品价格分析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一、2021-2026年钢铁市场产品价格走势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二、2021-2026年钢铁市场产品价格趋势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中国钢铁行业生产分析</w:t>
      </w:r>
      <w:r>
        <w:rPr>
          <w:rFonts w:hint="eastAsia"/>
        </w:rPr>
        <w:br/>
      </w:r>
      <w:r>
        <w:rPr>
          <w:rFonts w:hint="eastAsia"/>
        </w:rPr>
        <w:t>　　第一节 2021-2026年钢铁行业产能规模分析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2021-2026年钢铁行业产量分析</w:t>
      </w:r>
      <w:r>
        <w:rPr>
          <w:rFonts w:hint="eastAsia"/>
        </w:rPr>
        <w:br/>
      </w:r>
      <w:r>
        <w:rPr>
          <w:rFonts w:hint="eastAsia"/>
        </w:rPr>
        <w:t>　　第三节 钢铁产业地区分布情况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2021-2026年钢铁行业产量变化趋势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2021-2026年钢铁行业经济运行分析</w:t>
      </w:r>
      <w:r>
        <w:rPr>
          <w:rFonts w:hint="eastAsia"/>
        </w:rPr>
        <w:br/>
      </w:r>
      <w:r>
        <w:rPr>
          <w:rFonts w:hint="eastAsia"/>
        </w:rPr>
        <w:t>　　第一节 钢铁行业生产状况分析</w:t>
      </w:r>
      <w:r>
        <w:rPr>
          <w:rFonts w:hint="eastAsia"/>
        </w:rPr>
        <w:br/>
      </w:r>
      <w:r>
        <w:rPr>
          <w:rFonts w:hint="eastAsia"/>
        </w:rPr>
        <w:t>　　　　一、钢铁行业企业数量分析</w:t>
      </w:r>
      <w:r>
        <w:rPr>
          <w:rFonts w:hint="eastAsia"/>
        </w:rPr>
        <w:br/>
      </w:r>
      <w:r>
        <w:rPr>
          <w:rFonts w:hint="eastAsia"/>
        </w:rPr>
        <w:t>　　　　二、钢铁行业从业人数分析</w:t>
      </w:r>
      <w:r>
        <w:rPr>
          <w:rFonts w:hint="eastAsia"/>
        </w:rPr>
        <w:br/>
      </w:r>
      <w:r>
        <w:rPr>
          <w:rFonts w:hint="eastAsia"/>
        </w:rPr>
        <w:t>　　　　三、钢铁行业工业总产值分析</w:t>
      </w:r>
      <w:r>
        <w:rPr>
          <w:rFonts w:hint="eastAsia"/>
        </w:rPr>
        <w:br/>
      </w:r>
      <w:r>
        <w:rPr>
          <w:rFonts w:hint="eastAsia"/>
        </w:rPr>
        <w:t>　　　　四、钢铁行业主要产品生产统计分析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钢铁行业销售状况分析</w:t>
      </w:r>
      <w:r>
        <w:rPr>
          <w:rFonts w:hint="eastAsia"/>
        </w:rPr>
        <w:br/>
      </w:r>
      <w:r>
        <w:rPr>
          <w:rFonts w:hint="eastAsia"/>
        </w:rPr>
        <w:t>　　　　一、钢铁行业销售收入分析</w:t>
      </w:r>
      <w:r>
        <w:rPr>
          <w:rFonts w:hint="eastAsia"/>
        </w:rPr>
        <w:br/>
      </w:r>
      <w:r>
        <w:rPr>
          <w:rFonts w:hint="eastAsia"/>
        </w:rPr>
        <w:t>　　　　二、钢铁行业产品销售集中度分析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三、钢铁行业产品销售成本分析</w:t>
      </w:r>
      <w:r>
        <w:rPr>
          <w:rFonts w:hint="eastAsia"/>
        </w:rPr>
        <w:br/>
      </w:r>
      <w:r>
        <w:rPr>
          <w:rFonts w:hint="eastAsia"/>
        </w:rPr>
        <w:t>　　第三节 钢铁行业进出口状况分析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一、2021-2026年钢铁行业出口产品统计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二、2021-2026年钢铁行业进口产品统计</w:t>
      </w:r>
      <w:r>
        <w:rPr>
          <w:rFonts w:hint="eastAsia"/>
        </w:rPr>
        <w:br/>
      </w:r>
      <w:r>
        <w:rPr>
          <w:rFonts w:hint="eastAsia"/>
        </w:rPr>
        <w:t>　　第四节 钢铁行业存在问题及发展限制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一、钢铁行业存在的问题</w:t>
      </w:r>
      <w:r>
        <w:rPr>
          <w:rFonts w:hint="eastAsia"/>
        </w:rPr>
        <w:br/>
      </w:r>
      <w:r>
        <w:rPr>
          <w:rFonts w:hint="eastAsia"/>
        </w:rPr>
        <w:t>　　　　二、钢铁行业主要制约因素</w:t>
      </w:r>
      <w:r>
        <w:rPr>
          <w:rFonts w:hint="eastAsia"/>
        </w:rPr>
        <w:br/>
      </w:r>
      <w:r>
        <w:rPr>
          <w:rFonts w:hint="eastAsia"/>
        </w:rPr>
        <w:t>　　　　三、钢铁行业基本应对策略分析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中国钢铁产品价格分析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2021-2026年中国钢铁产品平均价格回顾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2026-2032年钢铁产品价格预测</w:t>
      </w:r>
      <w:r>
        <w:rPr>
          <w:rFonts w:hint="eastAsia"/>
        </w:rPr>
        <w:br/>
      </w:r>
      <w:r>
        <w:rPr>
          <w:rFonts w:hint="eastAsia"/>
        </w:rPr>
        <w:t>　　第三节 中国钢铁价格影响因素分析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2021-2026年钢铁地区销售分析</w:t>
      </w:r>
      <w:r>
        <w:rPr>
          <w:rFonts w:hint="eastAsia"/>
        </w:rPr>
        <w:br/>
      </w:r>
      <w:r>
        <w:rPr>
          <w:rFonts w:hint="eastAsia"/>
        </w:rPr>
        <w:t>　　第一节 钢铁各地区对比销售分析</w:t>
      </w:r>
      <w:r>
        <w:rPr>
          <w:rFonts w:hint="eastAsia"/>
        </w:rPr>
        <w:br/>
      </w:r>
      <w:r>
        <w:rPr>
          <w:rFonts w:hint="eastAsia"/>
        </w:rPr>
        <w:t>　　第二节 钢铁重点地区一销售分析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钢铁重点地区二销售分析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钢铁重点地区三销售分析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钢铁重点地区四销售分析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2021-2026年中国钢铁行业竞争格局分析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2021-2026年中国钢铁行业竞争格局分析</w:t>
      </w:r>
      <w:r>
        <w:rPr>
          <w:rFonts w:hint="eastAsia"/>
        </w:rPr>
        <w:br/>
      </w:r>
      <w:r>
        <w:rPr>
          <w:rFonts w:hint="eastAsia"/>
        </w:rPr>
        <w:t>　　　　一、钢铁行业集中度分析</w:t>
      </w:r>
      <w:r>
        <w:rPr>
          <w:rFonts w:hint="eastAsia"/>
        </w:rPr>
        <w:br/>
      </w:r>
      <w:r>
        <w:rPr>
          <w:rFonts w:hint="eastAsia"/>
        </w:rPr>
        <w:t>　　　　二、钢铁市场竞争程度分析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2021-2026年中国钢铁行业竞争态势分析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2021-2026年中国钢铁行业竞争策略分析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国内钢铁行业重点生产厂家分析</w:t>
      </w:r>
      <w:r>
        <w:rPr>
          <w:rFonts w:hint="eastAsia"/>
        </w:rPr>
        <w:br/>
      </w:r>
      <w:r>
        <w:rPr>
          <w:rFonts w:hint="eastAsia"/>
        </w:rPr>
        <w:t>　　第一节 钢铁重点企业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钢铁重点企业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钢铁重点企业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钢铁重点企业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钢铁重点企业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钢铁重点企业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钢铁重点企业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钢铁重点企业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2026-2032年钢铁行业发展趋势及投资风险分析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当前钢铁行业存在的问题</w:t>
      </w:r>
      <w:r>
        <w:rPr>
          <w:rFonts w:hint="eastAsia"/>
        </w:rPr>
        <w:br/>
      </w:r>
      <w:r>
        <w:rPr>
          <w:rFonts w:hint="eastAsia"/>
        </w:rPr>
        <w:t>　　第二节 钢铁行业未来发展预测分析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一、中国钢铁行业发展方向分析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二、2026-2032年中国钢铁行业发展规模预测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三、2026-2032年中国钢铁行业投资发展趋势预测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2026-2032年中国钢铁行业投资风险分析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钢铁行业项目投资建议</w:t>
      </w:r>
      <w:r>
        <w:rPr>
          <w:rFonts w:hint="eastAsia"/>
        </w:rPr>
        <w:br/>
      </w:r>
      <w:r>
        <w:rPr>
          <w:rFonts w:hint="eastAsia"/>
        </w:rPr>
        <w:t>　　第一节 钢铁行业技术应用注意事项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钢铁行业生产开发注意事项</w:t>
      </w:r>
      <w:r>
        <w:rPr>
          <w:rFonts w:hint="eastAsia"/>
        </w:rPr>
        <w:br/>
      </w:r>
      <w:r>
        <w:rPr>
          <w:rFonts w:hint="eastAsia"/>
        </w:rPr>
        <w:t>　　第四节 钢铁行业销售注意事项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2026-2032年中国钢铁行业发展预测分析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2026-2032年国内钢铁产业宏观预测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2021-2026年中国钢铁市场趋势分析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2026-2032年中国钢铁市场发展空间分析</w:t>
      </w:r>
      <w:r>
        <w:rPr>
          <w:rFonts w:hint="eastAsia"/>
        </w:rPr>
        <w:br/>
      </w:r>
      <w:r>
        <w:rPr>
          <w:rFonts w:hint="eastAsia"/>
        </w:rPr>
        <w:t>　　第四节 [-中-智林-]2021-2026年中国钢铁市场战略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a6baf8e2a440eb" w:history="1">
        <w:r>
          <w:rPr>
            <w:rStyle w:val="Hyperlink"/>
          </w:rPr>
          <w:t>2026-2032年中国钢铁市场调研及投资前景分析报告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a6baf8e2a440eb" w:history="1">
        <w:r>
          <w:rPr>
            <w:rStyle w:val="Hyperlink"/>
          </w:rPr>
          <w:t>https://www.20087.com/6/75/GangTieFaZhanQuShi.html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铁行情走势图、钢铁是怎样炼成的主要内容、包钢股份、钢铁是怎样炼成的电影、钢铁英语、钢铁是怎样炼成的读书笔记1-18章、十大钢铁龙头股、钢铁是怎样炼成的好词好句、保尔柯察金名言:人的生命只有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4dcb8d706643c7" w:history="1">
      <w:r>
        <w:rPr>
          <w:rStyle w:val="Hyperlink"/>
        </w:rPr>
        <w:t>2026-2032年中国钢铁市场调研及投资前景分析报告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GangTieFaZhanQuShi.html" TargetMode="External" Id="Raba6baf8e2a440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GangTieFaZhanQuShi.html" TargetMode="External" Id="R2f4dcb8d706643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2026-07-24T03:02:00Z</dcterms:created>
  <dcterms:modified xsi:type="dcterms:W3CDTF">2026-07-24T04:02:00Z</dcterms:modified>
  <dc:subject>2026-2032年中国钢铁市场调研及投资前景分析报告</dc:subject>
  <dc:title>2026-2032年中国钢铁市场调研及投资前景分析报告</dc:title>
  <cp:keywords>2026-2032年中国钢铁市场调研及投资前景分析报告</cp:keywords>
  <dc:description>2026-2032年中国钢铁市场调研及投资前景分析报告</dc:description>
</cp:coreProperties>
</file>