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7ef89b64c846db" w:history="1">
              <w:r>
                <w:rPr>
                  <w:rStyle w:val="Hyperlink"/>
                </w:rPr>
                <w:t>2024-2030年中国钯市场全景调研及发展前景分析报告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7ef89b64c846db" w:history="1">
              <w:r>
                <w:rPr>
                  <w:rStyle w:val="Hyperlink"/>
                </w:rPr>
                <w:t>2024-2030年中国钯市场全景调研及发展前景分析报告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7ef89b64c846db" w:history="1">
                <w:r>
                  <w:rPr>
                    <w:rStyle w:val="Hyperlink"/>
                  </w:rPr>
                  <w:t>https://www.20087.com/6/95/BaHangYeXianZhuangBaoGao.html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钯是贵金属之一，因其催化活性高、抗腐蚀性强，在汽车尾气净化催化剂、电子元件、珠宝首饰等领域具有不可替代的作用。全球钯矿产量有限，而需求持续增长，尤其是在汽车行业的催化转化器中，钯对于减少有害气体排放至关重要。近年来，钯价波动频繁，反映了市场供需的紧张关系。</w:t>
      </w:r>
      <w:r>
        <w:rPr>
          <w:rFonts w:hint="eastAsia"/>
        </w:rPr>
        <w:br/>
      </w:r>
      <w:r>
        <w:rPr>
          <w:rFonts w:hint="eastAsia"/>
        </w:rPr>
        <w:t>　　钯的未来供应将面临更大挑战，由于资源稀缺和开采难度加大，钯价可能继续维持高位。技术创新和替代材料的研发将成为缓解供需矛盾的关键，如提高钯的回收率和开发高效的钯基催化剂。同时，钯在新兴领域的应用，如氢能源存储和燃料电池，将为其开辟新的市场空间，增加需求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7ef89b64c846db" w:history="1">
        <w:r>
          <w:rPr>
            <w:rStyle w:val="Hyperlink"/>
          </w:rPr>
          <w:t>2024-2030年中国钯市场全景调研及发展前景分析报告</w:t>
        </w:r>
      </w:hyperlink>
      <w:r>
        <w:rPr>
          <w:rFonts w:hint="eastAsia"/>
        </w:rPr>
        <w:t>》基于国家统计局、钯相关协会等渠道的资料数据，全方位剖析了钯行业的现状与市场需求，详细探讨了钯市场规模、产业链构成及价格动态，并针对钯各细分市场进行了分析。同时，钯报告还对市场前景、发展趋势进行了科学预测，评估了行业内品牌竞争格局、市场集中度以及钯重点企业的表现。此外，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钯行业概述</w:t>
      </w:r>
      <w:r>
        <w:rPr>
          <w:rFonts w:hint="eastAsia"/>
        </w:rPr>
        <w:br/>
      </w:r>
      <w:r>
        <w:rPr>
          <w:rFonts w:hint="eastAsia"/>
        </w:rPr>
        <w:t>　　第一节 钯概念与分类</w:t>
      </w:r>
      <w:r>
        <w:rPr>
          <w:rFonts w:hint="eastAsia"/>
        </w:rPr>
        <w:br/>
      </w:r>
      <w:r>
        <w:rPr>
          <w:rFonts w:hint="eastAsia"/>
        </w:rPr>
        <w:t>　　　　一、钯概念</w:t>
      </w:r>
      <w:r>
        <w:rPr>
          <w:rFonts w:hint="eastAsia"/>
        </w:rPr>
        <w:br/>
      </w:r>
      <w:r>
        <w:rPr>
          <w:rFonts w:hint="eastAsia"/>
        </w:rPr>
        <w:t>　　　　二、钯的分类</w:t>
      </w:r>
      <w:r>
        <w:rPr>
          <w:rFonts w:hint="eastAsia"/>
        </w:rPr>
        <w:br/>
      </w:r>
      <w:r>
        <w:rPr>
          <w:rFonts w:hint="eastAsia"/>
        </w:rPr>
        <w:t>　　　　三、钯的部分行业标准</w:t>
      </w:r>
      <w:r>
        <w:rPr>
          <w:rFonts w:hint="eastAsia"/>
        </w:rPr>
        <w:br/>
      </w:r>
      <w:r>
        <w:rPr>
          <w:rFonts w:hint="eastAsia"/>
        </w:rPr>
        <w:t>　　第二节 钯行业的行业特征</w:t>
      </w:r>
      <w:r>
        <w:rPr>
          <w:rFonts w:hint="eastAsia"/>
        </w:rPr>
        <w:br/>
      </w:r>
      <w:r>
        <w:rPr>
          <w:rFonts w:hint="eastAsia"/>
        </w:rPr>
        <w:t>　　　　一、钯行业技术特性</w:t>
      </w:r>
      <w:r>
        <w:rPr>
          <w:rFonts w:hint="eastAsia"/>
        </w:rPr>
        <w:br/>
      </w:r>
      <w:r>
        <w:rPr>
          <w:rFonts w:hint="eastAsia"/>
        </w:rPr>
        <w:t>　　　　二、钯行业资本密集度分析</w:t>
      </w:r>
      <w:r>
        <w:rPr>
          <w:rFonts w:hint="eastAsia"/>
        </w:rPr>
        <w:br/>
      </w:r>
      <w:r>
        <w:rPr>
          <w:rFonts w:hint="eastAsia"/>
        </w:rPr>
        <w:t>　　　　三、钯行业的规模效益分析</w:t>
      </w:r>
      <w:r>
        <w:rPr>
          <w:rFonts w:hint="eastAsia"/>
        </w:rPr>
        <w:br/>
      </w:r>
      <w:r>
        <w:rPr>
          <w:rFonts w:hint="eastAsia"/>
        </w:rPr>
        <w:t>　　第三节 钯行业在国民经济中的重要性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二、相关钯行业标准分析</w:t>
      </w:r>
      <w:r>
        <w:rPr>
          <w:rFonts w:hint="eastAsia"/>
        </w:rPr>
        <w:br/>
      </w:r>
      <w:r>
        <w:rPr>
          <w:rFonts w:hint="eastAsia"/>
        </w:rPr>
        <w:t>　　第三节 中国钯行业发展社会环境分析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2023-2024年中国钯行业发展概况</w:t>
      </w:r>
      <w:r>
        <w:rPr>
          <w:rFonts w:hint="eastAsia"/>
        </w:rPr>
        <w:br/>
      </w:r>
      <w:r>
        <w:rPr>
          <w:rFonts w:hint="eastAsia"/>
        </w:rPr>
        <w:t>　　第一节 钯行业发展态势分析</w:t>
      </w:r>
      <w:r>
        <w:rPr>
          <w:rFonts w:hint="eastAsia"/>
        </w:rPr>
        <w:br/>
      </w:r>
      <w:r>
        <w:rPr>
          <w:rFonts w:hint="eastAsia"/>
        </w:rPr>
        <w:t>　　第二节 钯行业发展特点分析</w:t>
      </w:r>
      <w:r>
        <w:rPr>
          <w:rFonts w:hint="eastAsia"/>
        </w:rPr>
        <w:br/>
      </w:r>
      <w:r>
        <w:rPr>
          <w:rFonts w:hint="eastAsia"/>
        </w:rPr>
        <w:t>　　第三节 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中国钯市场规模情况</w:t>
      </w:r>
      <w:r>
        <w:rPr>
          <w:rFonts w:hint="eastAsia"/>
        </w:rPr>
        <w:br/>
      </w:r>
      <w:r>
        <w:rPr>
          <w:rFonts w:hint="eastAsia"/>
        </w:rPr>
        <w:t>　　第二节 中国钯行业盈利情况分析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一、2019-2024年钯市场需求情况</w:t>
      </w:r>
      <w:r>
        <w:rPr>
          <w:rFonts w:hint="eastAsia"/>
        </w:rPr>
        <w:br/>
      </w:r>
      <w:r>
        <w:rPr>
          <w:rFonts w:hint="eastAsia"/>
        </w:rPr>
        <w:t>　　　　二、2024年钯行业市场需求特点分析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三、2024-2030年钯市场需求预测</w:t>
      </w:r>
      <w:r>
        <w:rPr>
          <w:rFonts w:hint="eastAsia"/>
        </w:rPr>
        <w:br/>
      </w:r>
      <w:r>
        <w:rPr>
          <w:rFonts w:hint="eastAsia"/>
        </w:rPr>
        <w:t>　　第四节 中国钯行业市场供给状况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一、2019-2024年钯市场供给情况</w:t>
      </w:r>
      <w:r>
        <w:rPr>
          <w:rFonts w:hint="eastAsia"/>
        </w:rPr>
        <w:br/>
      </w:r>
      <w:r>
        <w:rPr>
          <w:rFonts w:hint="eastAsia"/>
        </w:rPr>
        <w:t>　　　　二、2024年钯行业市场供给特点分析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三、2024-2030年钯市场供给预测</w:t>
      </w:r>
      <w:r>
        <w:rPr>
          <w:rFonts w:hint="eastAsia"/>
        </w:rPr>
        <w:br/>
      </w:r>
      <w:r>
        <w:rPr>
          <w:rFonts w:hint="eastAsia"/>
        </w:rPr>
        <w:t>　　第五节 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四、2024-2030年钯行业收入和利润预测</w:t>
      </w:r>
      <w:r>
        <w:rPr>
          <w:rFonts w:hint="eastAsia"/>
        </w:rPr>
        <w:br/>
      </w:r>
      <w:r>
        <w:rPr>
          <w:rFonts w:hint="eastAsia"/>
        </w:rPr>
        <w:t>　　第二节 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钯行业竞争格局分析</w:t>
      </w:r>
      <w:r>
        <w:rPr>
          <w:rFonts w:hint="eastAsia"/>
        </w:rPr>
        <w:br/>
      </w:r>
      <w:r>
        <w:rPr>
          <w:rFonts w:hint="eastAsia"/>
        </w:rPr>
        <w:t>　　第一节 钯行业集中度分析</w:t>
      </w:r>
      <w:r>
        <w:rPr>
          <w:rFonts w:hint="eastAsia"/>
        </w:rPr>
        <w:br/>
      </w:r>
      <w:r>
        <w:rPr>
          <w:rFonts w:hint="eastAsia"/>
        </w:rPr>
        <w:t>　　　　一、钯市场集中度分析</w:t>
      </w:r>
      <w:r>
        <w:rPr>
          <w:rFonts w:hint="eastAsia"/>
        </w:rPr>
        <w:br/>
      </w:r>
      <w:r>
        <w:rPr>
          <w:rFonts w:hint="eastAsia"/>
        </w:rPr>
        <w:t>　　　　二、钯企业集中度分析</w:t>
      </w:r>
      <w:r>
        <w:rPr>
          <w:rFonts w:hint="eastAsia"/>
        </w:rPr>
        <w:br/>
      </w:r>
      <w:r>
        <w:rPr>
          <w:rFonts w:hint="eastAsia"/>
        </w:rPr>
        <w:t>　　　　三、钯区域集中度分析</w:t>
      </w:r>
      <w:r>
        <w:rPr>
          <w:rFonts w:hint="eastAsia"/>
        </w:rPr>
        <w:br/>
      </w:r>
      <w:r>
        <w:rPr>
          <w:rFonts w:hint="eastAsia"/>
        </w:rPr>
        <w:t>　　第二节 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二、2024年中外钯产品竞争分析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二、钯企业经营情况分析</w:t>
      </w:r>
      <w:r>
        <w:rPr>
          <w:rFonts w:hint="eastAsia"/>
        </w:rPr>
        <w:br/>
      </w:r>
      <w:r>
        <w:rPr>
          <w:rFonts w:hint="eastAsia"/>
        </w:rPr>
        <w:t>　　　　三、钯企业发展规划及前景展望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二、钯企业经营情况分析</w:t>
      </w:r>
      <w:r>
        <w:rPr>
          <w:rFonts w:hint="eastAsia"/>
        </w:rPr>
        <w:br/>
      </w:r>
      <w:r>
        <w:rPr>
          <w:rFonts w:hint="eastAsia"/>
        </w:rPr>
        <w:t>　　　　三、钯企业发展规划及前景展望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二、钯企业经营情况分析</w:t>
      </w:r>
      <w:r>
        <w:rPr>
          <w:rFonts w:hint="eastAsia"/>
        </w:rPr>
        <w:br/>
      </w:r>
      <w:r>
        <w:rPr>
          <w:rFonts w:hint="eastAsia"/>
        </w:rPr>
        <w:t>　　　　三、钯企业发展规划及前景展望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二、钯企业经营情况分析</w:t>
      </w:r>
      <w:r>
        <w:rPr>
          <w:rFonts w:hint="eastAsia"/>
        </w:rPr>
        <w:br/>
      </w:r>
      <w:r>
        <w:rPr>
          <w:rFonts w:hint="eastAsia"/>
        </w:rPr>
        <w:t>　　　　三、钯企业发展规划及前景展望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二、钯企业经营情况分析</w:t>
      </w:r>
      <w:r>
        <w:rPr>
          <w:rFonts w:hint="eastAsia"/>
        </w:rPr>
        <w:br/>
      </w:r>
      <w:r>
        <w:rPr>
          <w:rFonts w:hint="eastAsia"/>
        </w:rPr>
        <w:t>　　　　三、钯企业发展规划及前景展望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钯企业发展策略分析</w:t>
      </w:r>
      <w:r>
        <w:rPr>
          <w:rFonts w:hint="eastAsia"/>
        </w:rPr>
        <w:br/>
      </w:r>
      <w:r>
        <w:rPr>
          <w:rFonts w:hint="eastAsia"/>
        </w:rPr>
        <w:t>　　第一节 钯市场策略分析</w:t>
      </w:r>
      <w:r>
        <w:rPr>
          <w:rFonts w:hint="eastAsia"/>
        </w:rPr>
        <w:br/>
      </w:r>
      <w:r>
        <w:rPr>
          <w:rFonts w:hint="eastAsia"/>
        </w:rPr>
        <w:t>　　　　一、钯价格策略分析</w:t>
      </w:r>
      <w:r>
        <w:rPr>
          <w:rFonts w:hint="eastAsia"/>
        </w:rPr>
        <w:br/>
      </w:r>
      <w:r>
        <w:rPr>
          <w:rFonts w:hint="eastAsia"/>
        </w:rPr>
        <w:t>　　　　二、钯渠道策略分析</w:t>
      </w:r>
      <w:r>
        <w:rPr>
          <w:rFonts w:hint="eastAsia"/>
        </w:rPr>
        <w:br/>
      </w:r>
      <w:r>
        <w:rPr>
          <w:rFonts w:hint="eastAsia"/>
        </w:rPr>
        <w:t>　　第二节 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对我国钯品牌的战略思考</w:t>
      </w:r>
      <w:r>
        <w:rPr>
          <w:rFonts w:hint="eastAsia"/>
        </w:rPr>
        <w:br/>
      </w:r>
      <w:r>
        <w:rPr>
          <w:rFonts w:hint="eastAsia"/>
        </w:rPr>
        <w:t>　　　　一、钯实施品牌战略的意义</w:t>
      </w:r>
      <w:r>
        <w:rPr>
          <w:rFonts w:hint="eastAsia"/>
        </w:rPr>
        <w:br/>
      </w:r>
      <w:r>
        <w:rPr>
          <w:rFonts w:hint="eastAsia"/>
        </w:rPr>
        <w:t>　　　　二、钯企业品牌的现状分析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三、我国钯企业的品牌战略</w:t>
      </w:r>
      <w:r>
        <w:rPr>
          <w:rFonts w:hint="eastAsia"/>
        </w:rPr>
        <w:br/>
      </w:r>
      <w:r>
        <w:rPr>
          <w:rFonts w:hint="eastAsia"/>
        </w:rPr>
        <w:t>　　　　四、钯品牌战略管理的策略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钯行业SWOT模型分析</w:t>
      </w:r>
      <w:r>
        <w:rPr>
          <w:rFonts w:hint="eastAsia"/>
        </w:rPr>
        <w:br/>
      </w:r>
      <w:r>
        <w:rPr>
          <w:rFonts w:hint="eastAsia"/>
        </w:rPr>
        <w:t>　　　　一、钯行业优势分析</w:t>
      </w:r>
      <w:r>
        <w:rPr>
          <w:rFonts w:hint="eastAsia"/>
        </w:rPr>
        <w:br/>
      </w:r>
      <w:r>
        <w:rPr>
          <w:rFonts w:hint="eastAsia"/>
        </w:rPr>
        <w:t>　　　　二、钯行业劣势分析</w:t>
      </w:r>
      <w:r>
        <w:rPr>
          <w:rFonts w:hint="eastAsia"/>
        </w:rPr>
        <w:br/>
      </w:r>
      <w:r>
        <w:rPr>
          <w:rFonts w:hint="eastAsia"/>
        </w:rPr>
        <w:t>　　　　三、钯行业机会分析</w:t>
      </w:r>
      <w:r>
        <w:rPr>
          <w:rFonts w:hint="eastAsia"/>
        </w:rPr>
        <w:br/>
      </w:r>
      <w:r>
        <w:rPr>
          <w:rFonts w:hint="eastAsia"/>
        </w:rPr>
        <w:t>　　　　四、钯行业风险分析</w:t>
      </w:r>
      <w:r>
        <w:rPr>
          <w:rFonts w:hint="eastAsia"/>
        </w:rPr>
        <w:br/>
      </w:r>
      <w:r>
        <w:rPr>
          <w:rFonts w:hint="eastAsia"/>
        </w:rPr>
        <w:t>　　第二节 钯行业风险分析</w:t>
      </w:r>
      <w:r>
        <w:rPr>
          <w:rFonts w:hint="eastAsia"/>
        </w:rPr>
        <w:br/>
      </w:r>
      <w:r>
        <w:rPr>
          <w:rFonts w:hint="eastAsia"/>
        </w:rPr>
        <w:t>　　　　一、钯市场竞争风险</w:t>
      </w:r>
      <w:r>
        <w:rPr>
          <w:rFonts w:hint="eastAsia"/>
        </w:rPr>
        <w:br/>
      </w:r>
      <w:r>
        <w:rPr>
          <w:rFonts w:hint="eastAsia"/>
        </w:rPr>
        <w:t>　　　　二、钯原材料压力风险分析</w:t>
      </w:r>
      <w:r>
        <w:rPr>
          <w:rFonts w:hint="eastAsia"/>
        </w:rPr>
        <w:br/>
      </w:r>
      <w:r>
        <w:rPr>
          <w:rFonts w:hint="eastAsia"/>
        </w:rPr>
        <w:t>　　　　三、钯技术风险分析</w:t>
      </w:r>
      <w:r>
        <w:rPr>
          <w:rFonts w:hint="eastAsia"/>
        </w:rPr>
        <w:br/>
      </w:r>
      <w:r>
        <w:rPr>
          <w:rFonts w:hint="eastAsia"/>
        </w:rPr>
        <w:t>　　　　四、钯政策和体制风险</w:t>
      </w:r>
      <w:r>
        <w:rPr>
          <w:rFonts w:hint="eastAsia"/>
        </w:rPr>
        <w:br/>
      </w:r>
      <w:r>
        <w:rPr>
          <w:rFonts w:hint="eastAsia"/>
        </w:rPr>
        <w:t>　　　　五、钯行业进入退出风险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一、钯市场风险及控制策略</w:t>
      </w:r>
      <w:r>
        <w:rPr>
          <w:rFonts w:hint="eastAsia"/>
        </w:rPr>
        <w:br/>
      </w:r>
      <w:r>
        <w:rPr>
          <w:rFonts w:hint="eastAsia"/>
        </w:rPr>
        <w:t>　　　　二、钯行业政策风险及控制策略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我国钯行业前景与机遇分析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一、济研：我国钯行业发展前景</w:t>
      </w:r>
      <w:r>
        <w:rPr>
          <w:rFonts w:hint="eastAsia"/>
        </w:rPr>
        <w:br/>
      </w:r>
      <w:r>
        <w:rPr>
          <w:rFonts w:hint="eastAsia"/>
        </w:rPr>
        <w:t>　　　　二、我国钯发展机遇分析</w:t>
      </w:r>
      <w:r>
        <w:rPr>
          <w:rFonts w:hint="eastAsia"/>
        </w:rPr>
        <w:br/>
      </w:r>
      <w:r>
        <w:rPr>
          <w:rFonts w:hint="eastAsia"/>
        </w:rPr>
        <w:t>　　　　三、2024年钯的发展机遇分析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四、经济危机对钯行业的影响分析</w:t>
      </w:r>
      <w:r>
        <w:rPr>
          <w:rFonts w:hint="eastAsia"/>
        </w:rPr>
        <w:br/>
      </w:r>
      <w:r>
        <w:rPr>
          <w:rFonts w:hint="eastAsia"/>
        </w:rPr>
        <w:t>　　第二节 [中智-林]2024-2030年中国钯市场趋势分析</w:t>
      </w:r>
      <w:r>
        <w:rPr>
          <w:rFonts w:hint="eastAsia"/>
        </w:rPr>
        <w:br/>
      </w:r>
      <w:r>
        <w:rPr>
          <w:rFonts w:hint="eastAsia"/>
        </w:rPr>
        <w:t>　　　　一、钯市场趋势总结</w:t>
      </w:r>
      <w:r>
        <w:rPr>
          <w:rFonts w:hint="eastAsia"/>
        </w:rPr>
        <w:br/>
      </w:r>
      <w:r>
        <w:rPr>
          <w:rFonts w:hint="eastAsia"/>
        </w:rPr>
        <w:t>　　　　二、钯发展趋势分析</w:t>
      </w:r>
      <w:r>
        <w:rPr>
          <w:rFonts w:hint="eastAsia"/>
        </w:rPr>
        <w:br/>
      </w:r>
      <w:r>
        <w:rPr>
          <w:rFonts w:hint="eastAsia"/>
        </w:rPr>
        <w:t>　　　　三、钯市场发展空间</w:t>
      </w:r>
      <w:r>
        <w:rPr>
          <w:rFonts w:hint="eastAsia"/>
        </w:rPr>
        <w:br/>
      </w:r>
      <w:r>
        <w:rPr>
          <w:rFonts w:hint="eastAsia"/>
        </w:rPr>
        <w:t>　　　　四、钯产业政策趋向</w:t>
      </w:r>
      <w:r>
        <w:rPr>
          <w:rFonts w:hint="eastAsia"/>
        </w:rPr>
        <w:br/>
      </w:r>
      <w:r>
        <w:rPr>
          <w:rFonts w:hint="eastAsia"/>
        </w:rPr>
        <w:t>　　　　五、钯技术革新趋势</w:t>
      </w:r>
      <w:r>
        <w:rPr>
          <w:rFonts w:hint="eastAsia"/>
        </w:rPr>
        <w:br/>
      </w:r>
      <w:r>
        <w:rPr>
          <w:rFonts w:hint="eastAsia"/>
        </w:rPr>
        <w:t>　　　　六、钯价格走势分析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钯介绍</w:t>
      </w:r>
      <w:r>
        <w:rPr>
          <w:rFonts w:hint="eastAsia"/>
        </w:rPr>
        <w:br/>
      </w:r>
      <w:r>
        <w:rPr>
          <w:rFonts w:hint="eastAsia"/>
        </w:rPr>
        <w:t>　　图表 钯图片</w:t>
      </w:r>
      <w:r>
        <w:rPr>
          <w:rFonts w:hint="eastAsia"/>
        </w:rPr>
        <w:br/>
      </w:r>
      <w:r>
        <w:rPr>
          <w:rFonts w:hint="eastAsia"/>
        </w:rPr>
        <w:t>　　图表 钯种类</w:t>
      </w:r>
      <w:r>
        <w:rPr>
          <w:rFonts w:hint="eastAsia"/>
        </w:rPr>
        <w:br/>
      </w:r>
      <w:r>
        <w:rPr>
          <w:rFonts w:hint="eastAsia"/>
        </w:rPr>
        <w:t>　　图表 钯发展历程</w:t>
      </w:r>
      <w:r>
        <w:rPr>
          <w:rFonts w:hint="eastAsia"/>
        </w:rPr>
        <w:br/>
      </w:r>
      <w:r>
        <w:rPr>
          <w:rFonts w:hint="eastAsia"/>
        </w:rPr>
        <w:t>　　图表 钯用途 应用</w:t>
      </w:r>
      <w:r>
        <w:rPr>
          <w:rFonts w:hint="eastAsia"/>
        </w:rPr>
        <w:br/>
      </w:r>
      <w:r>
        <w:rPr>
          <w:rFonts w:hint="eastAsia"/>
        </w:rPr>
        <w:t>　　图表 钯政策</w:t>
      </w:r>
      <w:r>
        <w:rPr>
          <w:rFonts w:hint="eastAsia"/>
        </w:rPr>
        <w:br/>
      </w:r>
      <w:r>
        <w:rPr>
          <w:rFonts w:hint="eastAsia"/>
        </w:rPr>
        <w:t>　　图表 钯技术 专利情况</w:t>
      </w:r>
      <w:r>
        <w:rPr>
          <w:rFonts w:hint="eastAsia"/>
        </w:rPr>
        <w:br/>
      </w:r>
      <w:r>
        <w:rPr>
          <w:rFonts w:hint="eastAsia"/>
        </w:rPr>
        <w:t>　　图表 钯标准</w:t>
      </w:r>
      <w:r>
        <w:rPr>
          <w:rFonts w:hint="eastAsia"/>
        </w:rPr>
        <w:br/>
      </w:r>
      <w:r>
        <w:rPr>
          <w:rFonts w:hint="eastAsia"/>
        </w:rPr>
        <w:t>　　图表 2019-2024年中国钯市场规模分析</w:t>
      </w:r>
      <w:r>
        <w:rPr>
          <w:rFonts w:hint="eastAsia"/>
        </w:rPr>
        <w:br/>
      </w:r>
      <w:r>
        <w:rPr>
          <w:rFonts w:hint="eastAsia"/>
        </w:rPr>
        <w:t>　　图表 钯产业链分析</w:t>
      </w:r>
      <w:r>
        <w:rPr>
          <w:rFonts w:hint="eastAsia"/>
        </w:rPr>
        <w:br/>
      </w:r>
      <w:r>
        <w:rPr>
          <w:rFonts w:hint="eastAsia"/>
        </w:rPr>
        <w:t>　　图表 2019-2024年钯市场容量分析</w:t>
      </w:r>
      <w:r>
        <w:rPr>
          <w:rFonts w:hint="eastAsia"/>
        </w:rPr>
        <w:br/>
      </w:r>
      <w:r>
        <w:rPr>
          <w:rFonts w:hint="eastAsia"/>
        </w:rPr>
        <w:t>　　图表 钯品牌</w:t>
      </w:r>
      <w:r>
        <w:rPr>
          <w:rFonts w:hint="eastAsia"/>
        </w:rPr>
        <w:br/>
      </w:r>
      <w:r>
        <w:rPr>
          <w:rFonts w:hint="eastAsia"/>
        </w:rPr>
        <w:t>　　图表 钯生产现状</w:t>
      </w:r>
      <w:r>
        <w:rPr>
          <w:rFonts w:hint="eastAsia"/>
        </w:rPr>
        <w:br/>
      </w:r>
      <w:r>
        <w:rPr>
          <w:rFonts w:hint="eastAsia"/>
        </w:rPr>
        <w:t>　　图表 2019-2024年中国钯产能统计</w:t>
      </w:r>
      <w:r>
        <w:rPr>
          <w:rFonts w:hint="eastAsia"/>
        </w:rPr>
        <w:br/>
      </w:r>
      <w:r>
        <w:rPr>
          <w:rFonts w:hint="eastAsia"/>
        </w:rPr>
        <w:t>　　图表 2019-2024年中国钯产量情况</w:t>
      </w:r>
      <w:r>
        <w:rPr>
          <w:rFonts w:hint="eastAsia"/>
        </w:rPr>
        <w:br/>
      </w:r>
      <w:r>
        <w:rPr>
          <w:rFonts w:hint="eastAsia"/>
        </w:rPr>
        <w:t>　　图表 2019-2024年中国钯销售情况</w:t>
      </w:r>
      <w:r>
        <w:rPr>
          <w:rFonts w:hint="eastAsia"/>
        </w:rPr>
        <w:br/>
      </w:r>
      <w:r>
        <w:rPr>
          <w:rFonts w:hint="eastAsia"/>
        </w:rPr>
        <w:t>　　图表 2019-2024年中国钯市场需求情况</w:t>
      </w:r>
      <w:r>
        <w:rPr>
          <w:rFonts w:hint="eastAsia"/>
        </w:rPr>
        <w:br/>
      </w:r>
      <w:r>
        <w:rPr>
          <w:rFonts w:hint="eastAsia"/>
        </w:rPr>
        <w:t>　　图表 钯价格走势</w:t>
      </w:r>
      <w:r>
        <w:rPr>
          <w:rFonts w:hint="eastAsia"/>
        </w:rPr>
        <w:br/>
      </w:r>
      <w:r>
        <w:rPr>
          <w:rFonts w:hint="eastAsia"/>
        </w:rPr>
        <w:t>　　图表 2024年中国钯公司数量统计 单位：家</w:t>
      </w:r>
      <w:r>
        <w:rPr>
          <w:rFonts w:hint="eastAsia"/>
        </w:rPr>
        <w:br/>
      </w:r>
      <w:r>
        <w:rPr>
          <w:rFonts w:hint="eastAsia"/>
        </w:rPr>
        <w:t>　　图表 钯成本和利润分析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华东地区钯市场需求情况</w:t>
      </w:r>
      <w:r>
        <w:rPr>
          <w:rFonts w:hint="eastAsia"/>
        </w:rPr>
        <w:br/>
      </w:r>
      <w:r>
        <w:rPr>
          <w:rFonts w:hint="eastAsia"/>
        </w:rPr>
        <w:t>　　图表 华南地区钯市场规模及增长情况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华南地区钯需求情况</w:t>
      </w:r>
      <w:r>
        <w:rPr>
          <w:rFonts w:hint="eastAsia"/>
        </w:rPr>
        <w:br/>
      </w:r>
      <w:r>
        <w:rPr>
          <w:rFonts w:hint="eastAsia"/>
        </w:rPr>
        <w:t>　　图表 华北地区钯市场规模及增长情况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华北地区钯需求情况</w:t>
      </w:r>
      <w:r>
        <w:rPr>
          <w:rFonts w:hint="eastAsia"/>
        </w:rPr>
        <w:br/>
      </w:r>
      <w:r>
        <w:rPr>
          <w:rFonts w:hint="eastAsia"/>
        </w:rPr>
        <w:t>　　图表 华中地区钯市场规模及增长情况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华中地区钯市场需求情况</w:t>
      </w:r>
      <w:r>
        <w:rPr>
          <w:rFonts w:hint="eastAsia"/>
        </w:rPr>
        <w:br/>
      </w:r>
      <w:r>
        <w:rPr>
          <w:rFonts w:hint="eastAsia"/>
        </w:rPr>
        <w:t>　　图表 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2019-2024年中国钯出口数据分析</w:t>
      </w:r>
      <w:r>
        <w:rPr>
          <w:rFonts w:hint="eastAsia"/>
        </w:rPr>
        <w:br/>
      </w:r>
      <w:r>
        <w:rPr>
          <w:rFonts w:hint="eastAsia"/>
        </w:rPr>
        <w:t>　　图表 2024年中国钯进口来源国家及地区分析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钯最新消息</w:t>
      </w:r>
      <w:r>
        <w:rPr>
          <w:rFonts w:hint="eastAsia"/>
        </w:rPr>
        <w:br/>
      </w:r>
      <w:r>
        <w:rPr>
          <w:rFonts w:hint="eastAsia"/>
        </w:rPr>
        <w:t>　　图表 钯企业简介</w:t>
      </w:r>
      <w:r>
        <w:rPr>
          <w:rFonts w:hint="eastAsia"/>
        </w:rPr>
        <w:br/>
      </w:r>
      <w:r>
        <w:rPr>
          <w:rFonts w:hint="eastAsia"/>
        </w:rPr>
        <w:t>　　图表 企业钯产品</w:t>
      </w:r>
      <w:r>
        <w:rPr>
          <w:rFonts w:hint="eastAsia"/>
        </w:rPr>
        <w:br/>
      </w:r>
      <w:r>
        <w:rPr>
          <w:rFonts w:hint="eastAsia"/>
        </w:rPr>
        <w:t>　　图表 钯企业经营情况</w:t>
      </w:r>
      <w:r>
        <w:rPr>
          <w:rFonts w:hint="eastAsia"/>
        </w:rPr>
        <w:br/>
      </w:r>
      <w:r>
        <w:rPr>
          <w:rFonts w:hint="eastAsia"/>
        </w:rPr>
        <w:t>　　图表 钯企业(二)简介</w:t>
      </w:r>
      <w:r>
        <w:rPr>
          <w:rFonts w:hint="eastAsia"/>
        </w:rPr>
        <w:br/>
      </w:r>
      <w:r>
        <w:rPr>
          <w:rFonts w:hint="eastAsia"/>
        </w:rPr>
        <w:t>　　图表 企业钯产品型号</w:t>
      </w:r>
      <w:r>
        <w:rPr>
          <w:rFonts w:hint="eastAsia"/>
        </w:rPr>
        <w:br/>
      </w:r>
      <w:r>
        <w:rPr>
          <w:rFonts w:hint="eastAsia"/>
        </w:rPr>
        <w:t>　　图表 钯企业(二)经营情况</w:t>
      </w:r>
      <w:r>
        <w:rPr>
          <w:rFonts w:hint="eastAsia"/>
        </w:rPr>
        <w:br/>
      </w:r>
      <w:r>
        <w:rPr>
          <w:rFonts w:hint="eastAsia"/>
        </w:rPr>
        <w:t>　　图表 钯企业(三)调研</w:t>
      </w:r>
      <w:r>
        <w:rPr>
          <w:rFonts w:hint="eastAsia"/>
        </w:rPr>
        <w:br/>
      </w:r>
      <w:r>
        <w:rPr>
          <w:rFonts w:hint="eastAsia"/>
        </w:rPr>
        <w:t>　　图表 企业钯产品规格</w:t>
      </w:r>
      <w:r>
        <w:rPr>
          <w:rFonts w:hint="eastAsia"/>
        </w:rPr>
        <w:br/>
      </w:r>
      <w:r>
        <w:rPr>
          <w:rFonts w:hint="eastAsia"/>
        </w:rPr>
        <w:t>　　图表 钯企业(三)经营情况</w:t>
      </w:r>
      <w:r>
        <w:rPr>
          <w:rFonts w:hint="eastAsia"/>
        </w:rPr>
        <w:br/>
      </w:r>
      <w:r>
        <w:rPr>
          <w:rFonts w:hint="eastAsia"/>
        </w:rPr>
        <w:t>　　图表 钯企业(四)介绍</w:t>
      </w:r>
      <w:r>
        <w:rPr>
          <w:rFonts w:hint="eastAsia"/>
        </w:rPr>
        <w:br/>
      </w:r>
      <w:r>
        <w:rPr>
          <w:rFonts w:hint="eastAsia"/>
        </w:rPr>
        <w:t>　　图表 企业钯产品参数</w:t>
      </w:r>
      <w:r>
        <w:rPr>
          <w:rFonts w:hint="eastAsia"/>
        </w:rPr>
        <w:br/>
      </w:r>
      <w:r>
        <w:rPr>
          <w:rFonts w:hint="eastAsia"/>
        </w:rPr>
        <w:t>　　图表 钯企业(四)经营情况</w:t>
      </w:r>
      <w:r>
        <w:rPr>
          <w:rFonts w:hint="eastAsia"/>
        </w:rPr>
        <w:br/>
      </w:r>
      <w:r>
        <w:rPr>
          <w:rFonts w:hint="eastAsia"/>
        </w:rPr>
        <w:t>　　图表 钯企业(五)简介</w:t>
      </w:r>
      <w:r>
        <w:rPr>
          <w:rFonts w:hint="eastAsia"/>
        </w:rPr>
        <w:br/>
      </w:r>
      <w:r>
        <w:rPr>
          <w:rFonts w:hint="eastAsia"/>
        </w:rPr>
        <w:t>　　图表 企业钯业务</w:t>
      </w:r>
      <w:r>
        <w:rPr>
          <w:rFonts w:hint="eastAsia"/>
        </w:rPr>
        <w:br/>
      </w:r>
      <w:r>
        <w:rPr>
          <w:rFonts w:hint="eastAsia"/>
        </w:rPr>
        <w:t>　　图表 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钯特点</w:t>
      </w:r>
      <w:r>
        <w:rPr>
          <w:rFonts w:hint="eastAsia"/>
        </w:rPr>
        <w:br/>
      </w:r>
      <w:r>
        <w:rPr>
          <w:rFonts w:hint="eastAsia"/>
        </w:rPr>
        <w:t>　　图表 钯优缺点</w:t>
      </w:r>
      <w:r>
        <w:rPr>
          <w:rFonts w:hint="eastAsia"/>
        </w:rPr>
        <w:br/>
      </w:r>
      <w:r>
        <w:rPr>
          <w:rFonts w:hint="eastAsia"/>
        </w:rPr>
        <w:t>　　图表 钯行业生命周期</w:t>
      </w:r>
      <w:r>
        <w:rPr>
          <w:rFonts w:hint="eastAsia"/>
        </w:rPr>
        <w:br/>
      </w:r>
      <w:r>
        <w:rPr>
          <w:rFonts w:hint="eastAsia"/>
        </w:rPr>
        <w:t>　　图表 钯上游、下游分析</w:t>
      </w:r>
      <w:r>
        <w:rPr>
          <w:rFonts w:hint="eastAsia"/>
        </w:rPr>
        <w:br/>
      </w:r>
      <w:r>
        <w:rPr>
          <w:rFonts w:hint="eastAsia"/>
        </w:rPr>
        <w:t>　　图表 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2024-2030年中国钯产能预测</w:t>
      </w:r>
      <w:r>
        <w:rPr>
          <w:rFonts w:hint="eastAsia"/>
        </w:rPr>
        <w:br/>
      </w:r>
      <w:r>
        <w:rPr>
          <w:rFonts w:hint="eastAsia"/>
        </w:rPr>
        <w:t>　　图表 2024-2030年中国钯产量预测</w:t>
      </w:r>
      <w:r>
        <w:rPr>
          <w:rFonts w:hint="eastAsia"/>
        </w:rPr>
        <w:br/>
      </w:r>
      <w:r>
        <w:rPr>
          <w:rFonts w:hint="eastAsia"/>
        </w:rPr>
        <w:t>　　图表 2024-2030年中国钯需求量预测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2024-2030年中国钯销量预测</w:t>
      </w:r>
      <w:r>
        <w:rPr>
          <w:rFonts w:hint="eastAsia"/>
        </w:rPr>
        <w:br/>
      </w:r>
      <w:r>
        <w:rPr>
          <w:rFonts w:hint="eastAsia"/>
        </w:rPr>
        <w:t>　　图表 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钯发展前景</w:t>
      </w:r>
      <w:r>
        <w:rPr>
          <w:rFonts w:hint="eastAsia"/>
        </w:rPr>
        <w:br/>
      </w:r>
      <w:r>
        <w:rPr>
          <w:rFonts w:hint="eastAsia"/>
        </w:rPr>
        <w:t>　　图表 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7ef89b64c846db" w:history="1">
        <w:r>
          <w:rPr>
            <w:rStyle w:val="Hyperlink"/>
          </w:rPr>
          <w:t>2024-2030年中国钯市场全景调研及发展前景分析报告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7ef89b64c846db" w:history="1">
        <w:r>
          <w:rPr>
            <w:rStyle w:val="Hyperlink"/>
          </w:rPr>
          <w:t>https://www.20087.com/6/95/BaHangYeXianZhuangBaoGao.html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224cfb1d34884" w:history="1">
      <w:r>
        <w:rPr>
          <w:rStyle w:val="Hyperlink"/>
        </w:rPr>
        <w:t>2024-2030年中国钯市场全景调研及发展前景分析报告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BaHangYeXianZhuangBaoGao.html" TargetMode="External" Id="Rb47ef89b64c8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BaHangYeXianZhuangBaoGao.html" TargetMode="External" Id="R08d224cfb1d348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2024-02-26T05:23:00Z</dcterms:created>
  <dcterms:modified xsi:type="dcterms:W3CDTF">2024-02-26T06:23:00Z</dcterms:modified>
  <dc:subject>2024-2030年中国钯市场全景调研及发展前景分析报告</dc:subject>
  <dc:title>2024-2030年中国钯市场全景调研及发展前景分析报告</dc:title>
  <cp:keywords>2024-2030年中国钯市场全景调研及发展前景分析报告</cp:keywords>
  <dc:description>2024-2030年中国钯市场全景调研及发展前景分析报告</dc:description>
</cp:coreProperties>
</file>