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bf36d373d4b34" w:history="1">
              <w:r>
                <w:rPr>
                  <w:rStyle w:val="Hyperlink"/>
                </w:rPr>
                <w:t>2024-2030年中国高强铝合金行业现状调研与行业前景分析报告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bf36d373d4b34" w:history="1">
              <w:r>
                <w:rPr>
                  <w:rStyle w:val="Hyperlink"/>
                </w:rPr>
                <w:t>2024-2030年中国高强铝合金行业现状调研与行业前景分析报告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bf36d373d4b34" w:history="1">
                <w:r>
                  <w:rPr>
                    <w:rStyle w:val="Hyperlink"/>
                  </w:rPr>
                  <w:t>https://www.20087.com/6/25/GaoQiangLvHeJinQianJing.html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铝合金因其高强度、轻质、耐腐蚀等特点，在航空航天、汽车制造、轨道交通等行业有着广泛的应用。随着新能源汽车和轻量化设计的需求增加，对高强铝合金的需求持续增长。近年来，通过合金元素的精确控制和先进的加工技术，新型高强铝合金不断被开发出来，提高了材料的整体性能。此外，随着3D打印技术的发展，高强铝合金在增材制造领域的应用也逐渐增多。</w:t>
      </w:r>
      <w:r>
        <w:rPr>
          <w:rFonts w:hint="eastAsia"/>
        </w:rPr>
        <w:br/>
      </w:r>
      <w:r>
        <w:rPr>
          <w:rFonts w:hint="eastAsia"/>
        </w:rPr>
        <w:t>　　从长远看，高强铝合金的研发重点将集中在提高材料的综合性能，包括强度、韧性、可加工性等方面。新材料的研发将进一步推动航空航天等高端制造业的技术进步。同时，环保要求的提高促使生产商采用更清洁的生产工艺，并关注材料回收利用的可能性。随着技术的不断突破，未来高强铝合金的应用领域有望进一步扩大，为更多行业提供轻量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bf36d373d4b34" w:history="1">
        <w:r>
          <w:rPr>
            <w:rStyle w:val="Hyperlink"/>
          </w:rPr>
          <w:t>2024-2030年中国高强铝合金行业现状调研与行业前景分析报告</w:t>
        </w:r>
      </w:hyperlink>
      <w:r>
        <w:rPr>
          <w:rFonts w:hint="eastAsia"/>
        </w:rPr>
        <w:t>》通过严谨的内容、翔实的分析、权威的数据和直观的图表，全面解析了高强铝合金行业的市场规模、需求变化、价格波动以及产业链构成。高强铝合金报告深入剖析了当前市场现状，科学预测了未来高强铝合金市场前景与发展趋势，特别关注了高强铝合金细分市场的机会与挑战。同时，对高强铝合金重点企业的竞争地位、品牌影响力和市场集中度进行了全面评估。高强铝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高强铝合金行业界定及应用领域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高强铝合金行业定义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高强铝合金主要应用领域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全球高强铝合金行业市场调研分析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全球高强铝合金行业经济环境分析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全球高强铝合金市场总体情况分析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一、全球高强铝合金行业的发展特点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二、全球高强铝合金市场结构</w:t>
      </w:r>
      <w:r>
        <w:rPr>
          <w:rFonts w:hint="eastAsia"/>
        </w:rPr>
        <w:br/>
      </w:r>
      <w:r>
        <w:rPr>
          <w:rFonts w:hint="eastAsia"/>
        </w:rPr>
        <w:t>　　　　三、全球高强铝合金行业竞争格局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全球主要国家（地区）高强铝合金市场分析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2024-2030年全球高强铝合金行业发展趋势预测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高强铝合金行业发展环境分析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高强铝合金行业环境分析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高强铝合金行业相关政策、法规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中国高强铝合金行业供给、需求分析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2024年中国高强铝合金市场现状</w:t>
      </w:r>
      <w:r>
        <w:rPr>
          <w:rFonts w:hint="eastAsia"/>
        </w:rPr>
        <w:br/>
      </w:r>
      <w:r>
        <w:rPr>
          <w:rFonts w:hint="eastAsia"/>
        </w:rPr>
        <w:t>　　第二节 中国高强铝合金产量分析及预测</w:t>
      </w:r>
      <w:r>
        <w:rPr>
          <w:rFonts w:hint="eastAsia"/>
        </w:rPr>
        <w:br/>
      </w:r>
      <w:r>
        <w:rPr>
          <w:rFonts w:hint="eastAsia"/>
        </w:rPr>
        <w:t>　　　　一、高强铝合金总体产能规模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、2019-2024年中国高强铝合金产量统计</w:t>
      </w:r>
      <w:r>
        <w:rPr>
          <w:rFonts w:hint="eastAsia"/>
        </w:rPr>
        <w:br/>
      </w:r>
      <w:r>
        <w:rPr>
          <w:rFonts w:hint="eastAsia"/>
        </w:rPr>
        <w:t>　　　　三、高强铝合金生产区域分布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四、2024-2030年中国高强铝合金产量预测</w:t>
      </w:r>
      <w:r>
        <w:rPr>
          <w:rFonts w:hint="eastAsia"/>
        </w:rPr>
        <w:br/>
      </w:r>
      <w:r>
        <w:rPr>
          <w:rFonts w:hint="eastAsia"/>
        </w:rPr>
        <w:t>　　第三节 中国高强铝合金市场需求分析及预测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二、2019-2024年中国高强铝合金市场需求统计</w:t>
      </w:r>
      <w:r>
        <w:rPr>
          <w:rFonts w:hint="eastAsia"/>
        </w:rPr>
        <w:br/>
      </w:r>
      <w:r>
        <w:rPr>
          <w:rFonts w:hint="eastAsia"/>
        </w:rPr>
        <w:t>　　　　三、高强铝合金市场饱和度</w:t>
      </w:r>
      <w:r>
        <w:rPr>
          <w:rFonts w:hint="eastAsia"/>
        </w:rPr>
        <w:br/>
      </w:r>
      <w:r>
        <w:rPr>
          <w:rFonts w:hint="eastAsia"/>
        </w:rPr>
        <w:t>　　　　四、影响高强铝合金市场需求的因素</w:t>
      </w:r>
      <w:r>
        <w:rPr>
          <w:rFonts w:hint="eastAsia"/>
        </w:rPr>
        <w:br/>
      </w:r>
      <w:r>
        <w:rPr>
          <w:rFonts w:hint="eastAsia"/>
        </w:rPr>
        <w:t>　　　　五、高强铝合金市场潜力分析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六、2024-2030年中国高强铝合金市场需求预测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中国高强铝合金行业进出口分析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一、2019-2024年高强铝合金进口量及增速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三、2024-2030年高强铝合金进口量及增速预测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一、2019-2024年高强铝合金出口量及增速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三、2024-2030年高强铝合金出口量及增速预测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一、中国高强铝合金行业区域市场分布情况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二、**地区高强铝合金行业市场需求规模情况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三、**地区高强铝合金行业市场需求规模情况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四、**地区高强铝合金行业市场需求规模情况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五、**地区高强铝合金行业市场需求规模情况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六、**地区高强铝合金行业市场需求规模情况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中国高强铝合金细分行业调研</w:t>
      </w:r>
      <w:r>
        <w:rPr>
          <w:rFonts w:hint="eastAsia"/>
        </w:rPr>
        <w:br/>
      </w:r>
      <w:r>
        <w:rPr>
          <w:rFonts w:hint="eastAsia"/>
        </w:rPr>
        <w:t>　　第一节 主要高强铝合金细分行业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中国高强铝合金企业营销及发展建议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高强铝合金企业营销策略分析及建议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高强铝合金企业营销策略分析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一、高强铝合金企业营销策略</w:t>
      </w:r>
      <w:r>
        <w:rPr>
          <w:rFonts w:hint="eastAsia"/>
        </w:rPr>
        <w:br/>
      </w:r>
      <w:r>
        <w:rPr>
          <w:rFonts w:hint="eastAsia"/>
        </w:rPr>
        <w:t>　　　　二、高强铝合金企业经验借鉴</w:t>
      </w:r>
      <w:r>
        <w:rPr>
          <w:rFonts w:hint="eastAsia"/>
        </w:rPr>
        <w:br/>
      </w:r>
      <w:r>
        <w:rPr>
          <w:rFonts w:hint="eastAsia"/>
        </w:rPr>
        <w:t>　　第三节 高强铝合金企业营销模式演化与创新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高强铝合金企业经营发展分析及建议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一、高强铝合金企业存在的问题</w:t>
      </w:r>
      <w:r>
        <w:rPr>
          <w:rFonts w:hint="eastAsia"/>
        </w:rPr>
        <w:br/>
      </w:r>
      <w:r>
        <w:rPr>
          <w:rFonts w:hint="eastAsia"/>
        </w:rPr>
        <w:t>　　　　二、高强铝合金企业应对的策略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高强铝合金行业发展趋势及投资风险预警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2024年高强铝合金市场前景分析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2024年高强铝合金行业发展趋势预测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一、2024年影响高强铝合金行业运行的有利因素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二、2024年影响高强铝合金行业运行的稳定因素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三、2024年影响高强铝合金行业运行的不利因素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四、2024年我国高强铝合金行业发展面临的挑战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五、2024年我国高强铝合金行业发展面临的机遇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专家对高强铝合金行业投资风险预警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一、2024-2030年高强铝合金行业市场风险及控制策略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二、2024-2030年高强铝合金行业政策风险及控制策略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三、2024-2030年高强铝合金行业经营风险及控制策略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四、2024-2030年高强铝合金同业竞争风险及控制策略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五、2024-2030年高强铝合金行业其他风险及控制策略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高强铝合金行业发展战略研究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对我国高强铝合金品牌的战略思考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一、高强铝合金品牌的重要性</w:t>
      </w:r>
      <w:r>
        <w:rPr>
          <w:rFonts w:hint="eastAsia"/>
        </w:rPr>
        <w:br/>
      </w:r>
      <w:r>
        <w:rPr>
          <w:rFonts w:hint="eastAsia"/>
        </w:rPr>
        <w:t>　　　　二、高强铝合金实施品牌战略的意义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三、高强铝合金企业品牌的现状分析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四、我国高强铝合金企业的品牌战略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五、高强铝合金品牌战略管理的策略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高强铝合金经营策略分析</w:t>
      </w:r>
      <w:r>
        <w:rPr>
          <w:rFonts w:hint="eastAsia"/>
        </w:rPr>
        <w:br/>
      </w:r>
      <w:r>
        <w:rPr>
          <w:rFonts w:hint="eastAsia"/>
        </w:rPr>
        <w:t>　　　　一、高强铝合金市场细分策略</w:t>
      </w:r>
      <w:r>
        <w:rPr>
          <w:rFonts w:hint="eastAsia"/>
        </w:rPr>
        <w:br/>
      </w:r>
      <w:r>
        <w:rPr>
          <w:rFonts w:hint="eastAsia"/>
        </w:rPr>
        <w:t>　　　　二、高强铝合金市场创新策略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四、高强铝合金新产品差异化战略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中~智~林~高强铝合金行业投资战略研究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一、2024-2030年高强铝合金行业投资战略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高强铝合金行业类别</w:t>
      </w:r>
      <w:r>
        <w:rPr>
          <w:rFonts w:hint="eastAsia"/>
        </w:rPr>
        <w:br/>
      </w:r>
      <w:r>
        <w:rPr>
          <w:rFonts w:hint="eastAsia"/>
        </w:rPr>
        <w:t>　　图表 高强铝合金行业产业链调研</w:t>
      </w:r>
      <w:r>
        <w:rPr>
          <w:rFonts w:hint="eastAsia"/>
        </w:rPr>
        <w:br/>
      </w:r>
      <w:r>
        <w:rPr>
          <w:rFonts w:hint="eastAsia"/>
        </w:rPr>
        <w:t>　　图表 高强铝合金行业现状</w:t>
      </w:r>
      <w:r>
        <w:rPr>
          <w:rFonts w:hint="eastAsia"/>
        </w:rPr>
        <w:br/>
      </w:r>
      <w:r>
        <w:rPr>
          <w:rFonts w:hint="eastAsia"/>
        </w:rPr>
        <w:t>　　图表 高强铝合金行业标准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2024年中国高强铝合金行业产能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2019-2024年中国高强铝合金行业产量统计</w:t>
      </w:r>
      <w:r>
        <w:rPr>
          <w:rFonts w:hint="eastAsia"/>
        </w:rPr>
        <w:br/>
      </w:r>
      <w:r>
        <w:rPr>
          <w:rFonts w:hint="eastAsia"/>
        </w:rPr>
        <w:t>　　图表 高强铝合金行业动态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2024年中国高强铝合金行业需求区域调研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2019-2024年中国高强铝合金行情</w:t>
      </w:r>
      <w:r>
        <w:rPr>
          <w:rFonts w:hint="eastAsia"/>
        </w:rPr>
        <w:br/>
      </w:r>
      <w:r>
        <w:rPr>
          <w:rFonts w:hint="eastAsia"/>
        </w:rPr>
        <w:t>　　图表 2019-2024年中国高强铝合金价格走势图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2019-2024年中国高强铝合金出口统计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**地区高强铝合金市场规模</w:t>
      </w:r>
      <w:r>
        <w:rPr>
          <w:rFonts w:hint="eastAsia"/>
        </w:rPr>
        <w:br/>
      </w:r>
      <w:r>
        <w:rPr>
          <w:rFonts w:hint="eastAsia"/>
        </w:rPr>
        <w:t>　　图表 **地区高强铝合金行业市场需求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**地区高强铝合金市场调研</w:t>
      </w:r>
      <w:r>
        <w:rPr>
          <w:rFonts w:hint="eastAsia"/>
        </w:rPr>
        <w:br/>
      </w:r>
      <w:r>
        <w:rPr>
          <w:rFonts w:hint="eastAsia"/>
        </w:rPr>
        <w:t>　　图表 **地区高强铝合金行业市场需求分析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**地区高强铝合金市场规模</w:t>
      </w:r>
      <w:r>
        <w:rPr>
          <w:rFonts w:hint="eastAsia"/>
        </w:rPr>
        <w:br/>
      </w:r>
      <w:r>
        <w:rPr>
          <w:rFonts w:hint="eastAsia"/>
        </w:rPr>
        <w:t>　　图表 **地区高强铝合金行业市场需求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**地区高强铝合金市场调研</w:t>
      </w:r>
      <w:r>
        <w:rPr>
          <w:rFonts w:hint="eastAsia"/>
        </w:rPr>
        <w:br/>
      </w:r>
      <w:r>
        <w:rPr>
          <w:rFonts w:hint="eastAsia"/>
        </w:rPr>
        <w:t>　　图表 **地区高强铝合金行业市场需求分析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高强铝合金行业竞争对手分析</w:t>
      </w:r>
      <w:r>
        <w:rPr>
          <w:rFonts w:hint="eastAsia"/>
        </w:rPr>
        <w:br/>
      </w:r>
      <w:r>
        <w:rPr>
          <w:rFonts w:hint="eastAsia"/>
        </w:rPr>
        <w:t>　　图表 高强铝合金重点企业（一）基本信息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2024-2030年中国高强铝合金行业产能预测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2024-2030年中国高强铝合金行业产量预测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2024-2030年中国高强铝合金行业市场规模预测</w:t>
      </w:r>
      <w:r>
        <w:rPr>
          <w:rFonts w:hint="eastAsia"/>
        </w:rPr>
        <w:br/>
      </w:r>
      <w:r>
        <w:rPr>
          <w:rFonts w:hint="eastAsia"/>
        </w:rPr>
        <w:t>　　图表 高强铝合金行业准入条件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2024-2030年中国高强铝合金市场前景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2024-2030年中国高强铝合金行业信息化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2024-2030年中国高强铝合金行业风险分析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2024-2030年中国高强铝合金行业发展趋势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bf36d373d4b34" w:history="1">
        <w:r>
          <w:rPr>
            <w:rStyle w:val="Hyperlink"/>
          </w:rPr>
          <w:t>2024-2030年中国高强铝合金行业现状调研与行业前景分析报告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bf36d373d4b34" w:history="1">
        <w:r>
          <w:rPr>
            <w:rStyle w:val="Hyperlink"/>
          </w:rPr>
          <w:t>https://www.20087.com/6/25/GaoQiangLvHeJinQianJing.html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a10e13c29487e" w:history="1">
      <w:r>
        <w:rPr>
          <w:rStyle w:val="Hyperlink"/>
        </w:rPr>
        <w:t>2024-2030年中国高强铝合金行业现状调研与行业前景分析报告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QiangLvHeJinQianJing.html" TargetMode="External" Id="R5e2bf36d373d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QiangLvHeJinQianJing.html" TargetMode="External" Id="Rd22a10e13c2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2024-02-02T01:02:00Z</dcterms:created>
  <dcterms:modified xsi:type="dcterms:W3CDTF">2024-02-02T02:02:00Z</dcterms:modified>
  <dc:subject>2024-2030年中国高强铝合金行业现状调研与行业前景分析报告</dc:subject>
  <dc:title>2024-2030年中国高强铝合金行业现状调研与行业前景分析报告</dc:title>
  <cp:keywords>2024-2030年中国高强铝合金行业现状调研与行业前景分析报告</cp:keywords>
  <dc:description>2024-2030年中国高强铝合金行业现状调研与行业前景分析报告</dc:description>
</cp:coreProperties>
</file>