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fbc9df37c41ec" w:history="1">
              <w:r>
                <w:rPr>
                  <w:rStyle w:val="Hyperlink"/>
                </w:rPr>
                <w:t>2026-2032年中国高速钢圆锯片行业发展研究与市场前景报告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fbc9df37c41ec" w:history="1">
              <w:r>
                <w:rPr>
                  <w:rStyle w:val="Hyperlink"/>
                </w:rPr>
                <w:t>2026-2032年中国高速钢圆锯片行业发展研究与市场前景报告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fbc9df37c41ec" w:history="1">
                <w:r>
                  <w:rPr>
                    <w:rStyle w:val="Hyperlink"/>
                  </w:rPr>
                  <w:t>https://www.20087.com/6/65/GaoSuGangYuanJuPianShiChangXianZhuangHeQianJing.html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圆锯片是金属切削加工的基础刀具，凭借良好的红硬性、耐磨性与抗冲击性能，广泛应用于管材、型材及棒料的切断作业。高速钢圆锯片采用M2、M35等含钴高速钢基体，经精密磨齿、表面涂层（如TiN、TiAlN）及应力消除处理，提升使用寿命与切削效率。行业在齿形优化（如分屑槽、负前角设计）、动平衡控制及适配数控锯床方面持续进步。然而，在面对高硬度合金钢、复合材料或大直径厚壁管切割时，高速钢圆锯片仍存在磨损快、易崩刃及切削热积聚导致工件变色等问题，逐渐被硬质合金锯片替代于高端场景。</w:t>
      </w:r>
      <w:r>
        <w:rPr>
          <w:rFonts w:hint="eastAsia"/>
        </w:rPr>
        <w:br/>
      </w:r>
      <w:r>
        <w:rPr>
          <w:rFonts w:hint="eastAsia"/>
        </w:rPr>
        <w:t>　　未来，高速钢圆锯片将通过材料复合化、智能监控与细分场景深耕维持竞争力。市场调研网认为，梯度结构设计（表层高钴高速钢+芯部韧性钢）可兼顾刃口硬度与基体抗裂性；纳米多层复合涂层将进一步提升抗氧化与润滑性能。在应用端，锯片将与智能锯床深度协同——内置RFID芯片记录使用次数与工况，边缘算法实时调整进给速度以延长寿命。此外，针对不锈钢、钛合金等难加工材料，专用齿形与冷却通道集成设计将开辟利基市场。长远看，高速钢圆锯片虽在超高速领域受限，但凭借成本优势与韧性表现，仍将在中小批量、多品种金属加工场景中保持不可替代地位，并通过“材料-结构-系统”协同创新延续技术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fbc9df37c41ec" w:history="1">
        <w:r>
          <w:rPr>
            <w:rStyle w:val="Hyperlink"/>
          </w:rPr>
          <w:t>2026-2032年中国高速钢圆锯片行业发展研究与市场前景报告</w:t>
        </w:r>
      </w:hyperlink>
      <w:r>
        <w:rPr>
          <w:rFonts w:hint="eastAsia"/>
        </w:rPr>
        <w:t>》依托权威机构及相关协会的数据资料，全面解析了高速钢圆锯片行业现状、市场需求及市场规模，系统梳理了高速钢圆锯片产业链结构、价格趋势及各细分市场动态。报告对高速钢圆锯片市场前景与发展趋势进行了科学预测，重点分析了品牌竞争格局、市场集中度及主要企业的经营表现。同时，通过SWOT分析揭示了高速钢圆锯片行业面临的机遇与风险，为高速钢圆锯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高速钢圆锯片市场概述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按照不同产品类型，高速钢圆锯片主要可以分为如下几个类别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中国不同产品类型高速钢圆锯片增长趋势2021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纵切锯片</w:t>
      </w:r>
      <w:r>
        <w:rPr>
          <w:rFonts w:hint="eastAsia"/>
        </w:rPr>
        <w:br/>
      </w:r>
      <w:r>
        <w:rPr>
          <w:rFonts w:hint="eastAsia"/>
        </w:rPr>
        <w:t>　　　　1.2.3 横切锯片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从不同应用，高速钢圆锯片主要包括如下几个方面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中国不同应用高速钢圆锯片增长趋势2021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木材切割</w:t>
      </w:r>
      <w:r>
        <w:rPr>
          <w:rFonts w:hint="eastAsia"/>
        </w:rPr>
        <w:br/>
      </w:r>
      <w:r>
        <w:rPr>
          <w:rFonts w:hint="eastAsia"/>
        </w:rPr>
        <w:t>　　　　1.3.3 金属切削</w:t>
      </w:r>
      <w:r>
        <w:rPr>
          <w:rFonts w:hint="eastAsia"/>
        </w:rPr>
        <w:br/>
      </w:r>
      <w:r>
        <w:rPr>
          <w:rFonts w:hint="eastAsia"/>
        </w:rPr>
        <w:t>　　　　1.3.4 石头切割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中国高速钢圆锯片发展现状及未来趋势（2021-2032）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中国市场高速钢圆锯片收入及增长率（2021-2032）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中国市场高速钢圆锯片销量及增长率（2021-2032）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中国市场主要高速钢圆锯片厂商分析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中国市场主要厂商高速钢圆锯片销量及市场占有率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中国市场主要厂商高速钢圆锯片销量（2021-2026）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中国市场主要厂商高速钢圆锯片销量市场份额（2021-2026）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中国市场主要厂商高速钢圆锯片收入及市场占有率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中国市场主要厂商高速钢圆锯片收入（2021-2026）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中国市场主要厂商高速钢圆锯片收入市场份额（2021-2026）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2025年中国市场主要厂商高速钢圆锯片收入排名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中国市场主要厂商高速钢圆锯片价格（2021-2026）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中国市场主要厂商高速钢圆锯片总部及产地分布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中国市场主要厂商成立时间及高速钢圆锯片商业化日期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中国市场主要厂商高速钢圆锯片产品类型及应用</w:t>
      </w:r>
      <w:r>
        <w:rPr>
          <w:rFonts w:hint="eastAsia"/>
        </w:rPr>
        <w:br/>
      </w:r>
      <w:r>
        <w:rPr>
          <w:rFonts w:hint="eastAsia"/>
        </w:rPr>
        <w:t>　　2.7 高速钢圆锯片行业集中度、竞争程度分析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高速钢圆锯片行业集中度分析：2025年中国Top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中国市场高速钢圆锯片第一梯队、第二梯队和第三梯队厂商（品牌）及2025年市场份额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重点企业（12）在中国市场高速钢圆锯片销量、收入、价格及毛利率（2021-2026）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不同产品类型高速钢圆锯片分析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中国市场不同产品类型高速钢圆锯片销量（2021-2032）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中国市场不同产品类型高速钢圆锯片销量及市场份额（2021-2026）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中国市场不同产品类型高速钢圆锯片销量预测（2027-2032）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中国市场不同产品类型高速钢圆锯片规模（2021-2032）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中国市场不同产品类型高速钢圆锯片规模及市场份额（2021-2026）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中国市场不同产品类型高速钢圆锯片规模预测（2027-2032）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中国市场不同产品类型高速钢圆锯片价格走势（2021-2032）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不同应用高速钢圆锯片分析</w:t>
      </w:r>
      <w:r>
        <w:rPr>
          <w:rFonts w:hint="eastAsia"/>
        </w:rPr>
        <w:br/>
      </w:r>
      <w:r>
        <w:rPr>
          <w:rFonts w:hint="eastAsia"/>
        </w:rPr>
        <w:t>　　5.1 中国市场不同应用高速钢圆锯片销量（2021-2032）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中国市场不同应用高速钢圆锯片销量及市场份额（2021-2026）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中国市场不同应用高速钢圆锯片销量预测（2027-2032）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中国市场不同应用高速钢圆锯片规模（2021-2032）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中国市场不同应用高速钢圆锯片规模及市场份额（2021-2026）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中国市场不同应用高速钢圆锯片规模预测（2027-2032）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中国市场不同应用高速钢圆锯片价格走势（2021-2032）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高速钢圆锯片行业发展分析---发展趋势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高速钢圆锯片行业发展分析---厂商壁垒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高速钢圆锯片行业发展分析---驱动因素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高速钢圆锯片行业发展分析---制约因素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高速钢圆锯片中国企业SWOT分析</w:t>
      </w:r>
      <w:r>
        <w:rPr>
          <w:rFonts w:hint="eastAsia"/>
        </w:rPr>
        <w:br/>
      </w:r>
      <w:r>
        <w:rPr>
          <w:rFonts w:hint="eastAsia"/>
        </w:rPr>
        <w:t>　　6.6 高速钢圆锯片行业发展分析---行业政策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高速钢圆锯片行业产业链简介</w:t>
      </w:r>
      <w:r>
        <w:rPr>
          <w:rFonts w:hint="eastAsia"/>
        </w:rPr>
        <w:br/>
      </w:r>
      <w:r>
        <w:rPr>
          <w:rFonts w:hint="eastAsia"/>
        </w:rPr>
        <w:t>　　7.2 高速钢圆锯片产业链分析-上游</w:t>
      </w:r>
      <w:r>
        <w:rPr>
          <w:rFonts w:hint="eastAsia"/>
        </w:rPr>
        <w:br/>
      </w:r>
      <w:r>
        <w:rPr>
          <w:rFonts w:hint="eastAsia"/>
        </w:rPr>
        <w:t>　　7.3 高速钢圆锯片产业链分析-中游</w:t>
      </w:r>
      <w:r>
        <w:rPr>
          <w:rFonts w:hint="eastAsia"/>
        </w:rPr>
        <w:br/>
      </w:r>
      <w:r>
        <w:rPr>
          <w:rFonts w:hint="eastAsia"/>
        </w:rPr>
        <w:t>　　7.4 高速钢圆锯片产业链分析-下游</w:t>
      </w:r>
      <w:r>
        <w:rPr>
          <w:rFonts w:hint="eastAsia"/>
        </w:rPr>
        <w:br/>
      </w:r>
      <w:r>
        <w:rPr>
          <w:rFonts w:hint="eastAsia"/>
        </w:rPr>
        <w:t>　　7.5 高速钢圆锯片行业采购模式</w:t>
      </w:r>
      <w:r>
        <w:rPr>
          <w:rFonts w:hint="eastAsia"/>
        </w:rPr>
        <w:br/>
      </w:r>
      <w:r>
        <w:rPr>
          <w:rFonts w:hint="eastAsia"/>
        </w:rPr>
        <w:t>　　7.6 高速钢圆锯片行业生产模式</w:t>
      </w:r>
      <w:r>
        <w:rPr>
          <w:rFonts w:hint="eastAsia"/>
        </w:rPr>
        <w:br/>
      </w:r>
      <w:r>
        <w:rPr>
          <w:rFonts w:hint="eastAsia"/>
        </w:rPr>
        <w:t>　　7.7 高速钢圆锯片行业销售模式及销售渠道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中国本土高速钢圆锯片产能、产量分析</w:t>
      </w:r>
      <w:r>
        <w:rPr>
          <w:rFonts w:hint="eastAsia"/>
        </w:rPr>
        <w:br/>
      </w:r>
      <w:r>
        <w:rPr>
          <w:rFonts w:hint="eastAsia"/>
        </w:rPr>
        <w:t>　　8.1 中国高速钢圆锯片供需现状及预测（2021-2032）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中国高速钢圆锯片产能、产量、产能利用率及发展趋势（2021-2032）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中国高速钢圆锯片产量、市场需求量及发展趋势（2021-2032）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中国高速钢圆锯片进出口分析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中国市场高速钢圆锯片主要进口来源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中国市场高速钢圆锯片主要出口目的地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不同产品类型高速钢圆锯片市场规模2021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不同应用高速钢圆锯片市场规模2021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中国市场主要厂商高速钢圆锯片销量（2021-2026）&amp;（件）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中国市场主要厂商高速钢圆锯片销量市场份额（2021-2026）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中国市场主要厂商高速钢圆锯片收入（2021-2026）&amp;（万元）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中国市场主要厂商高速钢圆锯片收入份额（2021-2026）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2025年中国主要生产商高速钢圆锯片收入排名（万元）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中国市场主要厂商高速钢圆锯片价格（2021-2026）&amp;（元/件）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中国市场主要厂商高速钢圆锯片总部及产地分布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中国市场主要厂商成立时间及高速钢圆锯片商业化日期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中国市场主要厂商高速钢圆锯片产品类型及应用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2025年中国市场高速钢圆锯片主要厂商市场地位（第一梯队、第二梯队和第三梯队）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高速钢圆锯片市场投资、并购等现状分析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高速钢圆锯片生产基地、总部、竞争对手及市场地位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高速钢圆锯片产品规格、参数及市场应用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高速钢圆锯片销量（件）、收入（万元）、价格（元/件）及毛利率（2021-2026）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中国市场不同产品类型高速钢圆锯片销量（2021-2026）&amp;（件）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中国市场不同产品类型高速钢圆锯片销量市场份额（2021-2026）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中国市场不同产品类型高速钢圆锯片销量预测（2027-2032）&amp;（件）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中国市场不同产品类型高速钢圆锯片销量市场份额预测（2027-2032）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中国市场不同产品类型高速钢圆锯片规模（2021-2026）&amp;（万元）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中国市场不同产品类型高速钢圆锯片规模市场份额（2021-2026）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中国市场不同产品类型高速钢圆锯片规模预测（2027-2032）&amp;（万元）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中国市场不同产品类型高速钢圆锯片规模市场份额预测（2027-2032）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中国市场不同应用高速钢圆锯片销量（2021-2026）&amp;（件）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中国市场不同应用高速钢圆锯片销量市场份额（2021-2026）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中国市场不同应用高速钢圆锯片销量预测（2027-2032）&amp;（件）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中国市场不同应用高速钢圆锯片销量市场份额预测（2027-2032）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中国市场不同应用高速钢圆锯片规模（2021-2026）&amp;（万元）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中国市场不同应用高速钢圆锯片规模市场份额（2021-2026）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中国市场不同应用高速钢圆锯片规模预测（2027-2032）&amp;（万元）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中国市场不同应用高速钢圆锯片规模市场份额预测（2027-2032）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高速钢圆锯片行业发展分析---发展趋势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高速钢圆锯片行业发展分析---厂商壁垒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高速钢圆锯片行业发展分析---驱动因素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高速钢圆锯片行业发展分析---制约因素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高速钢圆锯片行业相关重点政策一览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高速钢圆锯片行业供应链分析</w:t>
      </w:r>
      <w:r>
        <w:rPr>
          <w:rFonts w:hint="eastAsia"/>
        </w:rPr>
        <w:br/>
      </w:r>
      <w:r>
        <w:rPr>
          <w:rFonts w:hint="eastAsia"/>
        </w:rPr>
        <w:t>　　表 96： 高速钢圆锯片上游原料供应商</w:t>
      </w:r>
      <w:r>
        <w:rPr>
          <w:rFonts w:hint="eastAsia"/>
        </w:rPr>
        <w:br/>
      </w:r>
      <w:r>
        <w:rPr>
          <w:rFonts w:hint="eastAsia"/>
        </w:rPr>
        <w:t>　　表 97： 高速钢圆锯片行业主要下游客户</w:t>
      </w:r>
      <w:r>
        <w:rPr>
          <w:rFonts w:hint="eastAsia"/>
        </w:rPr>
        <w:br/>
      </w:r>
      <w:r>
        <w:rPr>
          <w:rFonts w:hint="eastAsia"/>
        </w:rPr>
        <w:t>　　表 98： 高速钢圆锯片典型经销商</w:t>
      </w:r>
      <w:r>
        <w:rPr>
          <w:rFonts w:hint="eastAsia"/>
        </w:rPr>
        <w:br/>
      </w:r>
      <w:r>
        <w:rPr>
          <w:rFonts w:hint="eastAsia"/>
        </w:rPr>
        <w:t>　　表 99： 中国高速钢圆锯片产量、销量、进口量及出口量（2021-2026）&amp;（件）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中国高速钢圆锯片产量、销量、进口量及出口量预测（2027-2032）&amp;（件）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中国市场高速钢圆锯片主要进口来源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中国市场高速钢圆锯片主要出口目的地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高速钢圆锯片产品图片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中国不同产品类型高速钢圆锯片市场规模市场份额2025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纵切锯片产品图片</w:t>
      </w:r>
      <w:r>
        <w:rPr>
          <w:rFonts w:hint="eastAsia"/>
        </w:rPr>
        <w:br/>
      </w:r>
      <w:r>
        <w:rPr>
          <w:rFonts w:hint="eastAsia"/>
        </w:rPr>
        <w:t>　　图 4： 横切锯片产品图片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中国不同应用高速钢圆锯片市场份额2025 &amp; 2032</w:t>
      </w:r>
      <w:r>
        <w:rPr>
          <w:rFonts w:hint="eastAsia"/>
        </w:rPr>
        <w:br/>
      </w:r>
      <w:r>
        <w:rPr>
          <w:rFonts w:hint="eastAsia"/>
        </w:rPr>
        <w:t>　　图 7： 木材切割</w:t>
      </w:r>
      <w:r>
        <w:rPr>
          <w:rFonts w:hint="eastAsia"/>
        </w:rPr>
        <w:br/>
      </w:r>
      <w:r>
        <w:rPr>
          <w:rFonts w:hint="eastAsia"/>
        </w:rPr>
        <w:t>　　图 8： 金属切削</w:t>
      </w:r>
      <w:r>
        <w:rPr>
          <w:rFonts w:hint="eastAsia"/>
        </w:rPr>
        <w:br/>
      </w:r>
      <w:r>
        <w:rPr>
          <w:rFonts w:hint="eastAsia"/>
        </w:rPr>
        <w:t>　　图 9： 石头切割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中国市场高速钢圆锯片市场规模，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中国市场高速钢圆锯片收入及增长率（2021-2032）&amp;（万元）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中国市场高速钢圆锯片销量及增长率（2021-2032）&amp;（件）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2025年中国市场主要厂商高速钢圆锯片销量市场份额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2025年中国市场主要厂商高速钢圆锯片收入市场份额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2025年中国市场前五大厂商高速钢圆锯片市场份额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2025年中国市场高速钢圆锯片第一梯队、第二梯队和第三梯队厂商（品牌）及市场份额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中国市场不同产品类型高速钢圆锯片价格走势（2021-2032）&amp;（元/件）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中国市场不同应用高速钢圆锯片价格走势（2021-2032）&amp;（元/件）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高速钢圆锯片中国企业SWOT分析</w:t>
      </w:r>
      <w:r>
        <w:rPr>
          <w:rFonts w:hint="eastAsia"/>
        </w:rPr>
        <w:br/>
      </w:r>
      <w:r>
        <w:rPr>
          <w:rFonts w:hint="eastAsia"/>
        </w:rPr>
        <w:t>　　图 21： 高速钢圆锯片产业链</w:t>
      </w:r>
      <w:r>
        <w:rPr>
          <w:rFonts w:hint="eastAsia"/>
        </w:rPr>
        <w:br/>
      </w:r>
      <w:r>
        <w:rPr>
          <w:rFonts w:hint="eastAsia"/>
        </w:rPr>
        <w:t>　　图 22： 高速钢圆锯片行业采购模式分析</w:t>
      </w:r>
      <w:r>
        <w:rPr>
          <w:rFonts w:hint="eastAsia"/>
        </w:rPr>
        <w:br/>
      </w:r>
      <w:r>
        <w:rPr>
          <w:rFonts w:hint="eastAsia"/>
        </w:rPr>
        <w:t>　　图 23： 高速钢圆锯片行业生产模式分析</w:t>
      </w:r>
      <w:r>
        <w:rPr>
          <w:rFonts w:hint="eastAsia"/>
        </w:rPr>
        <w:br/>
      </w:r>
      <w:r>
        <w:rPr>
          <w:rFonts w:hint="eastAsia"/>
        </w:rPr>
        <w:t>　　图 24： 高速钢圆锯片行业销售模式分析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中国高速钢圆锯片产能、产量、产能利用率及发展趋势（2021-2032）&amp;（件）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中国高速钢圆锯片产量、市场需求量及发展趋势（2021-2032）&amp;（件）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fbc9df37c41ec" w:history="1">
        <w:r>
          <w:rPr>
            <w:rStyle w:val="Hyperlink"/>
          </w:rPr>
          <w:t>2026-2032年中国高速钢圆锯片行业发展研究与市场前景报告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fbc9df37c41ec" w:history="1">
        <w:r>
          <w:rPr>
            <w:rStyle w:val="Hyperlink"/>
          </w:rPr>
          <w:t>https://www.20087.com/6/65/GaoSuGangYuanJuPianShiChangXianZhuangHeQianJing.html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锯片回收多钱一公斤、高速钢圆锯片做菜刀怎么样、锋钢锯条打眼最快方法、高速钢圆锯片做刀、硬度69一70的锋钢锯条、高速钢圆锯片涂层、高速钢圆锯片齿形参数、高速钢圆锯片怎么磨锋利、什么钢的刀最锋利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df1eb478047d8" w:history="1">
      <w:r>
        <w:rPr>
          <w:rStyle w:val="Hyperlink"/>
        </w:rPr>
        <w:t>2026-2032年中国高速钢圆锯片行业发展研究与市场前景报告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aoSuGangYuanJuPianShiChangXianZhuangHeQianJing.html" TargetMode="External" Id="R480fbc9df37c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aoSuGangYuanJuPianShiChangXianZhuangHeQianJing.html" TargetMode="External" Id="R98edf1eb4780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2026-02-07T08:40:16Z</dcterms:created>
  <dcterms:modified xsi:type="dcterms:W3CDTF">2026-02-07T09:40:16Z</dcterms:modified>
  <dc:subject>2026-2032年中国高速钢圆锯片行业发展研究与市场前景报告</dc:subject>
  <dc:title>2026-2032年中国高速钢圆锯片行业发展研究与市场前景报告</dc:title>
  <cp:keywords>2026-2032年中国高速钢圆锯片行业发展研究与市场前景报告</cp:keywords>
  <dc:description>2026-2032年中国高速钢圆锯片行业发展研究与市场前景报告</dc:description>
</cp:coreProperties>
</file>