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5fd4fbbfc40a0" w:history="1">
              <w:r>
                <w:rPr>
                  <w:rStyle w:val="Hyperlink"/>
                </w:rPr>
                <w:t>2025-2031年中国冷轧薄宽钢带行业市场分析与发展趋势研究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5fd4fbbfc40a0" w:history="1">
              <w:r>
                <w:rPr>
                  <w:rStyle w:val="Hyperlink"/>
                </w:rPr>
                <w:t>2025-2031年中国冷轧薄宽钢带行业市场分析与发展趋势研究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5fd4fbbfc40a0" w:history="1">
                <w:r>
                  <w:rPr>
                    <w:rStyle w:val="Hyperlink"/>
                  </w:rPr>
                  <w:t>https://www.20087.com/7/95/LengYaBoKuanGangDaiHangYeQianJingQuShi.html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薄宽钢带作为钢铁行业中的高端产品，近年来随着全球制造业对材料性能要求的提高，市场需求持续增长。冷轧薄宽钢带广泛应用于汽车、家电、建筑、包装等行业，其良好的成型性、表面光洁度和耐腐蚀性能，满足了高端制造领域对材料品质的严格要求。目前，冷轧薄宽钢带的生产正朝着精细化、智能化方向发展，通过引入连续退火、平整、涂层等先进工艺，以及采用智能检测、质量控制技术，提高了产品的一致性和竞争力。</w:t>
      </w:r>
      <w:r>
        <w:rPr>
          <w:rFonts w:hint="eastAsia"/>
        </w:rPr>
        <w:br/>
      </w:r>
      <w:r>
        <w:rPr>
          <w:rFonts w:hint="eastAsia"/>
        </w:rPr>
        <w:t>　　未来，冷轧薄宽钢带行业的发展将更加注重技术创新和应用拓展。一方面，通过材料科学和表面工程技术的融合，开发出具有特殊功能的冷轧薄宽钢带，如电磁屏蔽、自清洁、抗菌等性能，拓展在电子信息、医疗健康等新兴领域的应用。另一方面，冷轧薄宽钢带的生产将更加注重智能化和柔性化，如采用机器人、自动化生产线，以及实施敏捷制造、精益生产策略，提升生产效率和响应速度，满足市场对个性化、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5fd4fbbfc40a0" w:history="1">
        <w:r>
          <w:rPr>
            <w:rStyle w:val="Hyperlink"/>
          </w:rPr>
          <w:t>2025-2031年中国冷轧薄宽钢带行业市场分析与发展趋势研究</w:t>
        </w:r>
      </w:hyperlink>
      <w:r>
        <w:rPr>
          <w:rFonts w:hint="eastAsia"/>
        </w:rPr>
        <w:t>》基于详实数据，从市场规模、需求变化及价格动态等维度，全面解析了冷轧薄宽钢带行业的现状与发展趋势，并对冷轧薄宽钢带产业链各环节进行了系统性探讨。报告科学预测了冷轧薄宽钢带行业未来发展方向，重点分析了冷轧薄宽钢带技术现状及创新路径，同时聚焦冷轧薄宽钢带重点企业的经营表现，评估了市场竞争格局、品牌影响力及市场集中度。通过对细分市场的深入研究及SWOT分析，报告揭示了冷轧薄宽钢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冷轧薄宽钢带行业界定</w:t>
      </w:r>
      <w:r>
        <w:rPr>
          <w:rFonts w:hint="eastAsia"/>
        </w:rPr>
        <w:br/>
      </w:r>
      <w:r>
        <w:rPr>
          <w:rFonts w:hint="eastAsia"/>
        </w:rPr>
        <w:t>　　第一节 冷轧薄宽钢带行业定义</w:t>
      </w:r>
      <w:r>
        <w:rPr>
          <w:rFonts w:hint="eastAsia"/>
        </w:rPr>
        <w:br/>
      </w:r>
      <w:r>
        <w:rPr>
          <w:rFonts w:hint="eastAsia"/>
        </w:rPr>
        <w:t>　　第二节 冷轧薄宽钢带行业特点分析</w:t>
      </w:r>
      <w:r>
        <w:rPr>
          <w:rFonts w:hint="eastAsia"/>
        </w:rPr>
        <w:br/>
      </w:r>
      <w:r>
        <w:rPr>
          <w:rFonts w:hint="eastAsia"/>
        </w:rPr>
        <w:t>　　第三节 冷轧薄宽钢带行业发展历程</w:t>
      </w:r>
      <w:r>
        <w:rPr>
          <w:rFonts w:hint="eastAsia"/>
        </w:rPr>
        <w:br/>
      </w:r>
      <w:r>
        <w:rPr>
          <w:rFonts w:hint="eastAsia"/>
        </w:rPr>
        <w:t>　　第四节 冷轧薄宽钢带产业链分析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2024-2025年全球冷轧薄宽钢带行业发展态势分析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全球冷轧薄宽钢带行业总体情况</w:t>
      </w:r>
      <w:r>
        <w:rPr>
          <w:rFonts w:hint="eastAsia"/>
        </w:rPr>
        <w:br/>
      </w:r>
      <w:r>
        <w:rPr>
          <w:rFonts w:hint="eastAsia"/>
        </w:rPr>
        <w:t>　　第二节 冷轧薄宽钢带行业重点国家、地区市场分析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全球冷轧薄宽钢带行业发展前景预测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2024-2025年中国冷轧薄宽钢带行业发展环境分析</w:t>
      </w:r>
      <w:r>
        <w:rPr>
          <w:rFonts w:hint="eastAsia"/>
        </w:rPr>
        <w:br/>
      </w:r>
      <w:r>
        <w:rPr>
          <w:rFonts w:hint="eastAsia"/>
        </w:rPr>
        <w:t>　　第一节 冷轧薄宽钢带行业经济环境分析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冷轧薄宽钢带行业政策环境分析</w:t>
      </w:r>
      <w:r>
        <w:rPr>
          <w:rFonts w:hint="eastAsia"/>
        </w:rPr>
        <w:br/>
      </w:r>
      <w:r>
        <w:rPr>
          <w:rFonts w:hint="eastAsia"/>
        </w:rPr>
        <w:t>　　　　一、冷轧薄宽钢带行业相关政策</w:t>
      </w:r>
      <w:r>
        <w:rPr>
          <w:rFonts w:hint="eastAsia"/>
        </w:rPr>
        <w:br/>
      </w:r>
      <w:r>
        <w:rPr>
          <w:rFonts w:hint="eastAsia"/>
        </w:rPr>
        <w:t>　　　　二、冷轧薄宽钢带行业相关标准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2024-2025年冷轧薄宽钢带行业技术发展现状及趋势分析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冷轧薄宽钢带行业技术发展现状分析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国内外冷轧薄宽钢带行业技术差异与原因</w:t>
      </w:r>
      <w:r>
        <w:rPr>
          <w:rFonts w:hint="eastAsia"/>
        </w:rPr>
        <w:br/>
      </w:r>
      <w:r>
        <w:rPr>
          <w:rFonts w:hint="eastAsia"/>
        </w:rPr>
        <w:t>　　第三节 冷轧薄宽钢带行业技术发展方向、趋势预测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提升冷轧薄宽钢带行业技术能力策略建议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中国冷轧薄宽钢带行业市场供需状况分析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中国冷轧薄宽钢带行业市场规模情况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中国冷轧薄宽钢带行业市场需求状况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一、2019-2024年冷轧薄宽钢带行业市场需求情况</w:t>
      </w:r>
      <w:r>
        <w:rPr>
          <w:rFonts w:hint="eastAsia"/>
        </w:rPr>
        <w:br/>
      </w:r>
      <w:r>
        <w:rPr>
          <w:rFonts w:hint="eastAsia"/>
        </w:rPr>
        <w:t>　　　　二、冷轧薄宽钢带行业市场需求特点分析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三、2025-2031年冷轧薄宽钢带行业市场需求预测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中国冷轧薄宽钢带行业产量情况分析与预测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一、2019-2024年冷轧薄宽钢带行业产量统计分析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二、2024年冷轧薄宽钢带行业产量特点分析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三、2025-2031年冷轧薄宽钢带行业产量预测分析</w:t>
      </w:r>
      <w:r>
        <w:rPr>
          <w:rFonts w:hint="eastAsia"/>
        </w:rPr>
        <w:br/>
      </w:r>
      <w:r>
        <w:rPr>
          <w:rFonts w:hint="eastAsia"/>
        </w:rPr>
        <w:t>　　第四节 冷轧薄宽钢带行业市场供需平衡状况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中国冷轧薄宽钢带行业进出口情况分析</w:t>
      </w:r>
      <w:r>
        <w:rPr>
          <w:rFonts w:hint="eastAsia"/>
        </w:rPr>
        <w:br/>
      </w:r>
      <w:r>
        <w:rPr>
          <w:rFonts w:hint="eastAsia"/>
        </w:rPr>
        <w:t>　　第一节 冷轧薄宽钢带行业出口情况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一、2019-2024年冷轧薄宽钢带行业出口情况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三、2025-2031年冷轧薄宽钢带行业出口情况预测</w:t>
      </w:r>
      <w:r>
        <w:rPr>
          <w:rFonts w:hint="eastAsia"/>
        </w:rPr>
        <w:br/>
      </w:r>
      <w:r>
        <w:rPr>
          <w:rFonts w:hint="eastAsia"/>
        </w:rPr>
        <w:t>　　第二节 冷轧薄宽钢带行业进口情况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一、2019-2024年冷轧薄宽钢带行业进口情况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三、2025-2031年冷轧薄宽钢带行业进口情况预测</w:t>
      </w:r>
      <w:r>
        <w:rPr>
          <w:rFonts w:hint="eastAsia"/>
        </w:rPr>
        <w:br/>
      </w:r>
      <w:r>
        <w:rPr>
          <w:rFonts w:hint="eastAsia"/>
        </w:rPr>
        <w:t>　　第三节 冷轧薄宽钢带行业进出口面临的挑战及对策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2024-2025年中国冷轧薄宽钢带行业产品价格监测</w:t>
      </w:r>
      <w:r>
        <w:rPr>
          <w:rFonts w:hint="eastAsia"/>
        </w:rPr>
        <w:br/>
      </w:r>
      <w:r>
        <w:rPr>
          <w:rFonts w:hint="eastAsia"/>
        </w:rPr>
        <w:t>　　　　一、冷轧薄宽钢带市场价格特征</w:t>
      </w:r>
      <w:r>
        <w:rPr>
          <w:rFonts w:hint="eastAsia"/>
        </w:rPr>
        <w:br/>
      </w:r>
      <w:r>
        <w:rPr>
          <w:rFonts w:hint="eastAsia"/>
        </w:rPr>
        <w:t>　　　　二、当前冷轧薄宽钢带市场价格评述</w:t>
      </w:r>
      <w:r>
        <w:rPr>
          <w:rFonts w:hint="eastAsia"/>
        </w:rPr>
        <w:br/>
      </w:r>
      <w:r>
        <w:rPr>
          <w:rFonts w:hint="eastAsia"/>
        </w:rPr>
        <w:t>　　　　三、影响冷轧薄宽钢带市场价格因素分析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四、未来冷轧薄宽钢带市场价格走势预测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中国冷轧薄宽钢带行业重点区域市场分析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冷轧薄宽钢带行业区域市场分布情况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2024-2025年冷轧薄宽钢带行业细分市场调研分析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冷轧薄宽钢带细分产品（一）市场调研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冷轧薄宽钢带细分产品（二）市场调研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2024-2025年冷轧薄宽钢带行业上、下游市场分析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冷轧薄宽钢带行业上游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冷轧薄宽钢带行业下游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冷轧薄宽钢带行业重点企业发展调研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冷轧薄宽钢带重点企业（一）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冷轧薄宽钢带重点企业（二）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冷轧薄宽钢带重点企业（三）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冷轧薄宽钢带重点企业（四）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冷轧薄宽钢带重点企业（五）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冷轧薄宽钢带重点企业（六）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冷轧薄宽钢带行业风险及对策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2025-2031年冷轧薄宽钢带行业发展环境分析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2025-2031年冷轧薄宽钢带行业投资特性分析</w:t>
      </w:r>
      <w:r>
        <w:rPr>
          <w:rFonts w:hint="eastAsia"/>
        </w:rPr>
        <w:br/>
      </w:r>
      <w:r>
        <w:rPr>
          <w:rFonts w:hint="eastAsia"/>
        </w:rPr>
        <w:t>　　　　一、冷轧薄宽钢带行业进入壁垒</w:t>
      </w:r>
      <w:r>
        <w:rPr>
          <w:rFonts w:hint="eastAsia"/>
        </w:rPr>
        <w:br/>
      </w:r>
      <w:r>
        <w:rPr>
          <w:rFonts w:hint="eastAsia"/>
        </w:rPr>
        <w:t>　　　　二、冷轧薄宽钢带行业盈利模式</w:t>
      </w:r>
      <w:r>
        <w:rPr>
          <w:rFonts w:hint="eastAsia"/>
        </w:rPr>
        <w:br/>
      </w:r>
      <w:r>
        <w:rPr>
          <w:rFonts w:hint="eastAsia"/>
        </w:rPr>
        <w:t>　　　　三、冷轧薄宽钢带行业盈利因素</w:t>
      </w:r>
      <w:r>
        <w:rPr>
          <w:rFonts w:hint="eastAsia"/>
        </w:rPr>
        <w:br/>
      </w:r>
      <w:r>
        <w:rPr>
          <w:rFonts w:hint="eastAsia"/>
        </w:rPr>
        <w:t>　　第三节 冷轧薄宽钢带行业“波特五力模型”分析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2025-2031年冷轧薄宽钢带行业风险及对策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冷轧薄宽钢带企业竞争策略分析</w:t>
      </w:r>
      <w:r>
        <w:rPr>
          <w:rFonts w:hint="eastAsia"/>
        </w:rPr>
        <w:br/>
      </w:r>
      <w:r>
        <w:rPr>
          <w:rFonts w:hint="eastAsia"/>
        </w:rPr>
        <w:t>　　第一节 冷轧薄宽钢带市场竞争策略分析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一、2025-2031年中国冷轧薄宽钢带市场增长潜力分析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二、2025-2031年中国冷轧薄宽钢带主要潜力品种分析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三、现有冷轧薄宽钢带产品竞争策略分析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四、潜力冷轧薄宽钢带品种竞争策略选择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2025-2031年中国冷轧薄宽钢带企业竞争策略分析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一、2025-2031年我国冷轧薄宽钢带市场竞争趋势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二、2025-2031年冷轧薄宽钢带行业竞争格局展望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三、2025-2031年冷轧薄宽钢带行业竞争策略分析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四、2025-2031年冷轧薄宽钢带企业竞争策略分析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2025-2031年中国冷轧薄宽钢带行业发展趋势分析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一、2025-2031年冷轧薄宽钢带技术发展趋势分析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二、2025-2031年冷轧薄宽钢带产品发展趋势分析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三、2025-2031年冷轧薄宽钢带行业竞争格局展望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2025-2031年中国冷轧薄宽钢带市场趋势分析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一、2025-2031年冷轧薄宽钢带发展趋势预测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二、2025-2025年冷轧薄宽钢带市场前景分析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三、2025-2031年冷轧薄宽钢带产业政策趋向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2025-2031年冷轧薄宽钢带行业投资价值评估分析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冷轧薄宽钢带行业发展建议分析</w:t>
      </w:r>
      <w:r>
        <w:rPr>
          <w:rFonts w:hint="eastAsia"/>
        </w:rPr>
        <w:br/>
      </w:r>
      <w:r>
        <w:rPr>
          <w:rFonts w:hint="eastAsia"/>
        </w:rPr>
        <w:t>　　第一节 冷轧薄宽钢带行业研究结论及建议</w:t>
      </w:r>
      <w:r>
        <w:rPr>
          <w:rFonts w:hint="eastAsia"/>
        </w:rPr>
        <w:br/>
      </w:r>
      <w:r>
        <w:rPr>
          <w:rFonts w:hint="eastAsia"/>
        </w:rPr>
        <w:t>　　第二节 冷轧薄宽钢带细分行业研究结论及建议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中:智:林:冷轧薄宽钢带行业竞争策略总结及建议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2019-2024年中国冷轧薄宽钢带市场规模及增长情况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2019-2024年中国冷轧薄宽钢带行业产能及增长趋势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2025-2031年中国冷轧薄宽钢带行业产能预测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2019-2024年中国冷轧薄宽钢带行业产量及增长趋势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2025-2031年中国冷轧薄宽钢带行业产量预测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2019-2024年中国冷轧薄宽钢带行业市场需求及增长情况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2025-2031年中国冷轧薄宽钢带行业市场需求预测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2019-2024年中国冷轧薄宽钢带行业利润及增长情况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**地区冷轧薄宽钢带市场规模及增长情况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**地区冷轧薄宽钢带行业市场需求情况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**地区冷轧薄宽钢带市场规模及增长情况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**地区冷轧薄宽钢带行业市场需求情况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2019-2024年中国冷轧薄宽钢带行业进口量及增速统计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2019-2024年中国冷轧薄宽钢带行业出口量及增速统计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冷轧薄宽钢带重点企业经营情况分析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2025年冷轧薄宽钢带行业壁垒</w:t>
      </w:r>
      <w:r>
        <w:rPr>
          <w:rFonts w:hint="eastAsia"/>
        </w:rPr>
        <w:br/>
      </w:r>
      <w:r>
        <w:rPr>
          <w:rFonts w:hint="eastAsia"/>
        </w:rPr>
        <w:t>　　图表 2025年冷轧薄宽钢带市场前景分析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2025-2031年中国冷轧薄宽钢带市场需求预测</w:t>
      </w:r>
      <w:r>
        <w:rPr>
          <w:rFonts w:hint="eastAsia"/>
        </w:rPr>
        <w:br/>
      </w:r>
      <w:r>
        <w:rPr>
          <w:rFonts w:hint="eastAsia"/>
        </w:rPr>
        <w:t>　　图表 2025年冷轧薄宽钢带发展趋势预测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5fd4fbbfc40a0" w:history="1">
        <w:r>
          <w:rPr>
            <w:rStyle w:val="Hyperlink"/>
          </w:rPr>
          <w:t>2025-2031年中国冷轧薄宽钢带行业市场分析与发展趋势研究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5fd4fbbfc40a0" w:history="1">
        <w:r>
          <w:rPr>
            <w:rStyle w:val="Hyperlink"/>
          </w:rPr>
          <w:t>https://www.20087.com/7/95/LengYaBoKuanGangDaiHangYeQianJingQuShi.html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热点：冷轧钢带多少钱一吨、冷轧钢带厚度、冷轧钢带的型号、冷轧钢带是什么、热轧无缝钢管、冷轧窄带钢、20mm厚热轧带钢、冷轧钢带工艺要点、65mn冷轧钢带求购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70f50a8d44019" w:history="1">
      <w:r>
        <w:rPr>
          <w:rStyle w:val="Hyperlink"/>
        </w:rPr>
        <w:t>2025-2031年中国冷轧薄宽钢带行业市场分析与发展趋势研究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LengYaBoKuanGangDaiHangYeQianJingQuShi.html" TargetMode="External" Id="R2955fd4fbbfc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LengYaBoKuanGangDaiHangYeQianJingQuShi.html" TargetMode="External" Id="R09670f50a8d4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2024-11-26T23:13:00Z</dcterms:created>
  <dcterms:modified xsi:type="dcterms:W3CDTF">2024-11-27T00:13:00Z</dcterms:modified>
  <dc:subject>2025-2031年中国冷轧薄宽钢带行业市场分析与发展趋势研究</dc:subject>
  <dc:title>2025-2031年中国冷轧薄宽钢带行业市场分析与发展趋势研究</dc:title>
  <cp:keywords>2025-2031年中国冷轧薄宽钢带行业市场分析与发展趋势研究</cp:keywords>
  <dc:description>2025-2031年中国冷轧薄宽钢带行业市场分析与发展趋势研究</dc:description>
</cp:coreProperties>
</file>