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97ab7ee534fd1" w:history="1">
              <w:r>
                <w:rPr>
                  <w:rStyle w:val="Hyperlink"/>
                </w:rPr>
                <w:t>中国发电用煤场行业现状调研分析及市场前景预测报告（2025年版）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97ab7ee534fd1" w:history="1">
              <w:r>
                <w:rPr>
                  <w:rStyle w:val="Hyperlink"/>
                </w:rPr>
                <w:t>中国发电用煤场行业现状调研分析及市场前景预测报告（2025年版）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97ab7ee534fd1" w:history="1">
                <w:r>
                  <w:rPr>
                    <w:rStyle w:val="Hyperlink"/>
                  </w:rPr>
                  <w:t>https://www.20087.com/7/05/FaDianYongMeiChangShiChangDiaoYa.html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用煤场是用于存储和管理发电用煤炭的场地，广泛应用于火力发电厂和其他能源生产设施。近年来，随着电力需求的增加和可再生能源的发展，发电用煤场的市场需求也在持续增长。现代发电用煤场通常配备有先进的仓储和输送系统，能够实现煤炭的高效管理和运输。</w:t>
      </w:r>
      <w:r>
        <w:rPr>
          <w:rFonts w:hint="eastAsia"/>
        </w:rPr>
        <w:br/>
      </w:r>
      <w:r>
        <w:rPr>
          <w:rFonts w:hint="eastAsia"/>
        </w:rPr>
        <w:t>　　未来，发电用煤场的发展将更加注重环保化和智能化。环保化方面，发电用煤场将采用更加环保的存储和输送方式，减少煤炭在储存和运输过程中的污染和浪费。智能化方面，发电用煤场将集成更多的传感器和控制系统，实现煤炭存储和输送过程的实时监控和自动调节，提高管理效率和安全性。此外，随着新能源和新材料技术的发展，发电用煤场的建设和运营也将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97ab7ee534fd1" w:history="1">
        <w:r>
          <w:rPr>
            <w:rStyle w:val="Hyperlink"/>
          </w:rPr>
          <w:t>中国发电用煤场行业现状调研分析及市场前景预测报告（2025年版）</w:t>
        </w:r>
      </w:hyperlink>
      <w:r>
        <w:rPr>
          <w:rFonts w:hint="eastAsia"/>
        </w:rPr>
        <w:t>》通过对发电用煤场行业的全面调研，系统分析了发电用煤场市场规模、技术现状及未来发展方向，揭示了行业竞争格局的演变趋势与潜在问题。同时，报告评估了发电用煤场行业投资价值与效益，识别了发展中的主要挑战与机遇，并结合SWOT分析为投资者和企业提供了科学的战略建议。此外，报告重点聚焦发电用煤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发电用煤行业概况</w:t>
      </w:r>
      <w:r>
        <w:rPr>
          <w:rFonts w:hint="eastAsia"/>
        </w:rPr>
        <w:br/>
      </w:r>
      <w:r>
        <w:rPr>
          <w:rFonts w:hint="eastAsia"/>
        </w:rPr>
        <w:t>　　第一节 发电用煤的相关介绍</w:t>
      </w:r>
      <w:r>
        <w:rPr>
          <w:rFonts w:hint="eastAsia"/>
        </w:rPr>
        <w:br/>
      </w:r>
      <w:r>
        <w:rPr>
          <w:rFonts w:hint="eastAsia"/>
        </w:rPr>
        <w:t>　　　　一、发电用煤的概念</w:t>
      </w:r>
      <w:r>
        <w:rPr>
          <w:rFonts w:hint="eastAsia"/>
        </w:rPr>
        <w:br/>
      </w:r>
      <w:r>
        <w:rPr>
          <w:rFonts w:hint="eastAsia"/>
        </w:rPr>
        <w:t>　　　　二、发电用煤的特点</w:t>
      </w:r>
      <w:r>
        <w:rPr>
          <w:rFonts w:hint="eastAsia"/>
        </w:rPr>
        <w:br/>
      </w:r>
      <w:r>
        <w:rPr>
          <w:rFonts w:hint="eastAsia"/>
        </w:rPr>
        <w:t>　　　　三、发电用煤的作用</w:t>
      </w:r>
      <w:r>
        <w:rPr>
          <w:rFonts w:hint="eastAsia"/>
        </w:rPr>
        <w:br/>
      </w:r>
      <w:r>
        <w:rPr>
          <w:rFonts w:hint="eastAsia"/>
        </w:rPr>
        <w:t>　　第二节 发电用煤面临的机遇与挑战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一、发电用煤行业面临发展机遇与挑战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二、发电用煤产业发展中存在的隐忧</w:t>
      </w:r>
      <w:r>
        <w:rPr>
          <w:rFonts w:hint="eastAsia"/>
        </w:rPr>
        <w:br/>
      </w:r>
      <w:r>
        <w:rPr>
          <w:rFonts w:hint="eastAsia"/>
        </w:rPr>
        <w:t>　　　　节 行业国际力比较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发电用煤市场的特征分析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世界发电用煤行业发展现状分析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2020-2025年世界发电用煤行业发展概况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一、全球发电用煤行业的现状分析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二、全球发电用煤行业的发展历程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三、全球发电用煤行业市场发展趋势</w:t>
      </w:r>
      <w:r>
        <w:rPr>
          <w:rFonts w:hint="eastAsia"/>
        </w:rPr>
        <w:br/>
      </w:r>
      <w:r>
        <w:rPr>
          <w:rFonts w:hint="eastAsia"/>
        </w:rPr>
        <w:t>　　第一节 2020-2025年世界发电用煤行业运行分析</w:t>
      </w:r>
      <w:r>
        <w:rPr>
          <w:rFonts w:hint="eastAsia"/>
        </w:rPr>
        <w:br/>
      </w:r>
      <w:r>
        <w:rPr>
          <w:rFonts w:hint="eastAsia"/>
        </w:rPr>
        <w:t>　　　　一、世界发电用煤行业供需状况分析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二、世界发电用煤行业市场竞争分析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2020-2025年世界发电用煤主要区域运行分析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一、美国发电用煤行业发展分析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二、日本发电用煤行业发展分析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三、德国发电用煤行业发展分析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2020-2025年中国发电用煤行业现状分析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一、中国发电用煤产品现状分析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二、中国发电用煤产品特征分析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2020-2025年中国发电用煤企业经济效益状况分析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2025年中国发电用煤企业发展存在的问题与对策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2020-2025年中国发电用煤市场供需状况分析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二、中国发电用煤行业需求分析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2020-2025年中国发电用煤行业市场运行情况分析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一、中国发电用煤行业结构分析</w:t>
      </w:r>
      <w:r>
        <w:rPr>
          <w:rFonts w:hint="eastAsia"/>
        </w:rPr>
        <w:br/>
      </w:r>
      <w:r>
        <w:rPr>
          <w:rFonts w:hint="eastAsia"/>
        </w:rPr>
        <w:t>　　　　二、中国发电用煤行业市场规模分析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2020-2025年中国发电用煤行业市场进出口情况分析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二、中国发电用煤行业进出口结构分析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发电用煤行业竞争分析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2020-2025年中国发电用煤行业竞争力分析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二、中国发电用煤产业集中度分析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三、中国发电用煤行业要素成本分析</w:t>
      </w:r>
      <w:r>
        <w:rPr>
          <w:rFonts w:hint="eastAsia"/>
        </w:rPr>
        <w:br/>
      </w:r>
      <w:r>
        <w:rPr>
          <w:rFonts w:hint="eastAsia"/>
        </w:rPr>
        <w:t>　　第三节 2020-2025年中国发电用煤行业市场竞争力评价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三、中国发电用煤行业细分市场的占有率分析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2020-2025年中国发电用煤行业竞争分析</w:t>
      </w:r>
      <w:r>
        <w:rPr>
          <w:rFonts w:hint="eastAsia"/>
        </w:rPr>
        <w:br/>
      </w:r>
      <w:r>
        <w:rPr>
          <w:rFonts w:hint="eastAsia"/>
        </w:rPr>
        <w:t>　　　　一、2025年发电用煤市场竞争情况分析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二、2025年发电用煤市场竞争形势分析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三、2020-2025年发电用煤主要竞争因素分析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发电用煤企业竞争策略分析</w:t>
      </w:r>
      <w:r>
        <w:rPr>
          <w:rFonts w:hint="eastAsia"/>
        </w:rPr>
        <w:br/>
      </w:r>
      <w:r>
        <w:rPr>
          <w:rFonts w:hint="eastAsia"/>
        </w:rPr>
        <w:t>　　第一节 发电用煤市场竞争策略分析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一、2025年发电用煤主要潜力品种分析</w:t>
      </w:r>
      <w:r>
        <w:rPr>
          <w:rFonts w:hint="eastAsia"/>
        </w:rPr>
        <w:br/>
      </w:r>
      <w:r>
        <w:rPr>
          <w:rFonts w:hint="eastAsia"/>
        </w:rPr>
        <w:t>　　　　二、发电用煤潜力品种竞争策略选择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发电用煤企业竞争策略分析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一、2025-2031年我国发电用煤市场竞争趋势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三、2025-2031年发电用煤企业竞争策略分析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四、对发电用煤企业发展策略的建议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未来发电用煤行业发展预测</w:t>
      </w:r>
      <w:r>
        <w:rPr>
          <w:rFonts w:hint="eastAsia"/>
        </w:rPr>
        <w:br/>
      </w:r>
      <w:r>
        <w:rPr>
          <w:rFonts w:hint="eastAsia"/>
        </w:rPr>
        <w:t>　　第一节 未来发电用煤行业市场预测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一、2025-2031年发电用煤行业销售预测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四、2025-2031年发电用煤行业企业单位数预测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五、2025-2031年发电用煤行业总资产预测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2025-2031年中国发电用煤行业供需预测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二、2025-2031年中国发电用煤需求预测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三、2025-2031年主要发电用煤产品进出口预测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2025-2031年中国发电用煤发展前景</w:t>
      </w:r>
      <w:r>
        <w:rPr>
          <w:rFonts w:hint="eastAsia"/>
        </w:rPr>
        <w:br/>
      </w:r>
      <w:r>
        <w:rPr>
          <w:rFonts w:hint="eastAsia"/>
        </w:rPr>
        <w:t>　　第一节 2025年发电用煤行业发展前景</w:t>
      </w:r>
      <w:r>
        <w:rPr>
          <w:rFonts w:hint="eastAsia"/>
        </w:rPr>
        <w:br/>
      </w:r>
      <w:r>
        <w:rPr>
          <w:rFonts w:hint="eastAsia"/>
        </w:rPr>
        <w:t>　　　　一、发电用煤市场潜力分析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二、中国发电用煤发展前景</w:t>
      </w:r>
      <w:r>
        <w:rPr>
          <w:rFonts w:hint="eastAsia"/>
        </w:rPr>
        <w:br/>
      </w:r>
      <w:r>
        <w:rPr>
          <w:rFonts w:hint="eastAsia"/>
        </w:rPr>
        <w:t>　　　　三、发电用煤发展方向分析</w:t>
      </w:r>
      <w:r>
        <w:rPr>
          <w:rFonts w:hint="eastAsia"/>
        </w:rPr>
        <w:br/>
      </w:r>
      <w:r>
        <w:rPr>
          <w:rFonts w:hint="eastAsia"/>
        </w:rPr>
        <w:t>　　第二节 2025年发电用煤行业存在的问题及对策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2025-2031年发电用煤市场趋势分析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一、2025-2031年发电用煤发展趋势分析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二、2025-2031年发电用煤市场发展空间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三、2025-2031年发电用煤产业政策趋向</w:t>
      </w:r>
      <w:r>
        <w:rPr>
          <w:rFonts w:hint="eastAsia"/>
        </w:rPr>
        <w:br/>
      </w:r>
      <w:r>
        <w:rPr>
          <w:rFonts w:hint="eastAsia"/>
        </w:rPr>
        <w:t>　　第四节 2025-2031年发电用煤市场预测</w:t>
      </w:r>
      <w:r>
        <w:rPr>
          <w:rFonts w:hint="eastAsia"/>
        </w:rPr>
        <w:br/>
      </w:r>
      <w:r>
        <w:rPr>
          <w:rFonts w:hint="eastAsia"/>
        </w:rPr>
        <w:t>　　　　一、2025-2031年发电用煤市场结构预测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二、2025-2031年发电用煤市场需求前景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2025-2031年中国发电用煤企业发展战略与规划分析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2025-2031年中国发电用煤企业战略分析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2025-2031年中国发电用煤企业盈利模式及品牌管理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2025-2031年中国发电用煤行业SWOT分析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</w:t>
      </w:r>
      <w:r>
        <w:rPr>
          <w:rFonts w:hint="eastAsia"/>
        </w:rPr>
        <w:br/>
      </w:r>
      <w:r>
        <w:rPr>
          <w:rFonts w:hint="eastAsia"/>
        </w:rPr>
        <w:t>第十一章 发电用煤行业投资环境分析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一、2025年发电用煤行业政策环境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天然气发展“十五五”规划分析</w:t>
      </w:r>
      <w:r>
        <w:rPr>
          <w:rFonts w:hint="eastAsia"/>
        </w:rPr>
        <w:br/>
      </w:r>
      <w:r>
        <w:rPr>
          <w:rFonts w:hint="eastAsia"/>
        </w:rPr>
        <w:t>　　　　一、天然气发展“十五五”规划概述</w:t>
      </w:r>
      <w:r>
        <w:rPr>
          <w:rFonts w:hint="eastAsia"/>
        </w:rPr>
        <w:br/>
      </w:r>
      <w:r>
        <w:rPr>
          <w:rFonts w:hint="eastAsia"/>
        </w:rPr>
        <w:t>　　　　二、天然气发展“十五五”规划背景</w:t>
      </w:r>
      <w:r>
        <w:rPr>
          <w:rFonts w:hint="eastAsia"/>
        </w:rPr>
        <w:br/>
      </w:r>
      <w:r>
        <w:rPr>
          <w:rFonts w:hint="eastAsia"/>
        </w:rPr>
        <w:t>　　　　三、天然气发展“十五五”规划目标</w:t>
      </w:r>
      <w:r>
        <w:rPr>
          <w:rFonts w:hint="eastAsia"/>
        </w:rPr>
        <w:br/>
      </w:r>
      <w:r>
        <w:rPr>
          <w:rFonts w:hint="eastAsia"/>
        </w:rPr>
        <w:t>　　　　四、天然气发展“十五五”规划任务</w:t>
      </w:r>
      <w:r>
        <w:rPr>
          <w:rFonts w:hint="eastAsia"/>
        </w:rPr>
        <w:br/>
      </w:r>
      <w:r>
        <w:rPr>
          <w:rFonts w:hint="eastAsia"/>
        </w:rPr>
        <w:t>　　　　五、天然气发展“十五五”规划措施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2025-2031年中国发电用煤投资吸引力分析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2025-2031年中国发电用煤行业投资机会分析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发电用煤行业投资效益分析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一、2020-2025年发电用煤行业投资状况分析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四、2025-2031年发电用煤行业投资的建议</w:t>
      </w:r>
      <w:r>
        <w:rPr>
          <w:rFonts w:hint="eastAsia"/>
        </w:rPr>
        <w:br/>
      </w:r>
      <w:r>
        <w:rPr>
          <w:rFonts w:hint="eastAsia"/>
        </w:rPr>
        <w:t>　　第四节 发电用煤行业投资风险及控制策略分析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一、2025-2031年发电用煤行业市场风险及控制策略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四、2025-2031年发电用煤同业竞争风险及控制策略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五、2025-2031年发电用煤行业其他风险及控制策略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发电用煤行业投资战略研究</w:t>
      </w:r>
      <w:r>
        <w:rPr>
          <w:rFonts w:hint="eastAsia"/>
        </w:rPr>
        <w:br/>
      </w:r>
      <w:r>
        <w:rPr>
          <w:rFonts w:hint="eastAsia"/>
        </w:rPr>
        <w:t>　　第一节 发电用煤行业发展战略研究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(中.智林)发电用煤行业投资战略研究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一、2025年发电用煤行业投资战略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发电用煤产业链分析</w:t>
      </w:r>
      <w:r>
        <w:rPr>
          <w:rFonts w:hint="eastAsia"/>
        </w:rPr>
        <w:br/>
      </w:r>
      <w:r>
        <w:rPr>
          <w:rFonts w:hint="eastAsia"/>
        </w:rPr>
        <w:t>　　图表 国际发电用煤市场规模</w:t>
      </w:r>
      <w:r>
        <w:rPr>
          <w:rFonts w:hint="eastAsia"/>
        </w:rPr>
        <w:br/>
      </w:r>
      <w:r>
        <w:rPr>
          <w:rFonts w:hint="eastAsia"/>
        </w:rPr>
        <w:t>　　图表 国际发电用煤生命周期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2020-2025年全球发电用煤产业市场规模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2020-2025年发电用煤重要比较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2025-2031年中国发电用煤产能预测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97ab7ee534fd1" w:history="1">
        <w:r>
          <w:rPr>
            <w:rStyle w:val="Hyperlink"/>
          </w:rPr>
          <w:t>中国发电用煤场行业现状调研分析及市场前景预测报告（2025年版）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97ab7ee534fd1" w:history="1">
        <w:r>
          <w:rPr>
            <w:rStyle w:val="Hyperlink"/>
          </w:rPr>
          <w:t>https://www.20087.com/7/05/FaDianYongMeiChangShiChangDiaoYa.html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热点：国家发电用煤还是电、发电用煤炭、发电用什么煤、发电厂用煤是怎样分类的、火电厂储煤场设计要求、发电厂用煤多少钱一吨、发电1千瓦需要用多少煤、用煤发电的好处、煤炭怎么发电的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8a1345244fcd" w:history="1">
      <w:r>
        <w:rPr>
          <w:rStyle w:val="Hyperlink"/>
        </w:rPr>
        <w:t>中国发电用煤场行业现状调研分析及市场前景预测报告（2025年版）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DianYongMeiChangShiChangDiaoYa.html" TargetMode="External" Id="R1ce97ab7ee5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DianYongMeiChangShiChangDiaoYa.html" TargetMode="External" Id="Rd68d8a134524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2025-05-20T02:04:00Z</dcterms:created>
  <dcterms:modified xsi:type="dcterms:W3CDTF">2025-05-20T03:04:00Z</dcterms:modified>
  <dc:subject>中国发电用煤场行业现状调研分析及市场前景预测报告（2025年版）</dc:subject>
  <dc:title>中国发电用煤场行业现状调研分析及市场前景预测报告（2025年版）</dc:title>
  <cp:keywords>中国发电用煤场行业现状调研分析及市场前景预测报告（2025年版）</cp:keywords>
  <dc:description>中国发电用煤场行业现状调研分析及市场前景预测报告（2025年版）</dc:description>
</cp:coreProperties>
</file>