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0f9dd0fc4846" w:history="1">
              <w:r>
                <w:rPr>
                  <w:rStyle w:val="Hyperlink"/>
                </w:rPr>
                <w:t>2025-2031年中国可膨胀石墨行业发展现状调研与发展趋势分析报告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0f9dd0fc4846" w:history="1">
              <w:r>
                <w:rPr>
                  <w:rStyle w:val="Hyperlink"/>
                </w:rPr>
                <w:t>2025-2031年中国可膨胀石墨行业发展现状调研与发展趋势分析报告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0f9dd0fc4846" w:history="1">
                <w:r>
                  <w:rPr>
                    <w:rStyle w:val="Hyperlink"/>
                  </w:rPr>
                  <w:t>https://www.20087.com/7/85/KePengZhangShiMoShiChangQianJing.html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特殊的石墨材料，能够在高温下迅速膨胀形成阻燃隔热层，广泛应用于防火材料、密封材料等领域。近年来，随着对防火安全性的重视以及环保法规的加强，可膨胀石墨的需求量稳步上升。同时，技术进步也使得可膨胀石墨的性能得到大幅提升，例如提高了膨胀倍数和耐温性能。</w:t>
      </w:r>
      <w:r>
        <w:rPr>
          <w:rFonts w:hint="eastAsia"/>
        </w:rPr>
        <w:br/>
      </w:r>
      <w:r>
        <w:rPr>
          <w:rFonts w:hint="eastAsia"/>
        </w:rPr>
        <w:t>　　未来，可膨胀石墨市场将受到安全标准提高和技术革新的推动。一方面，随着建筑和工业领域对防火安全要求的提高，可膨胀石墨的应用领域将进一步拓展。另一方面，随着新材料技术的发展，可膨胀石墨将更加注重功能性的提升，如提高热稳定性、耐腐蚀性等特性，以适应更加复杂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0f9dd0fc4846" w:history="1">
        <w:r>
          <w:rPr>
            <w:rStyle w:val="Hyperlink"/>
          </w:rPr>
          <w:t>2025-2031年中国可膨胀石墨行业发展现状调研与发展趋势分析报告</w:t>
        </w:r>
      </w:hyperlink>
      <w:r>
        <w:rPr>
          <w:rFonts w:hint="eastAsia"/>
        </w:rPr>
        <w:t>》系统分析了可膨胀石墨行业的市场规模、需求动态及价格趋势，并深入探讨了可膨胀石墨产业链结构的变化与发展。报告详细解读了可膨胀石墨行业现状，科学预测了未来市场前景与发展趋势，同时对可膨胀石墨细分市场的竞争格局进行了全面评估，重点关注领先企业的竞争实力、市场集中度及品牌影响力。结合可膨胀石墨技术现状与未来方向，报告揭示了可膨胀石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可膨胀石墨概述</w:t>
      </w:r>
      <w:r>
        <w:rPr>
          <w:rFonts w:hint="eastAsia"/>
        </w:rPr>
        <w:br/>
      </w:r>
      <w:r>
        <w:rPr>
          <w:rFonts w:hint="eastAsia"/>
        </w:rPr>
        <w:t>　　第一节 可膨胀石墨定义</w:t>
      </w:r>
      <w:r>
        <w:rPr>
          <w:rFonts w:hint="eastAsia"/>
        </w:rPr>
        <w:br/>
      </w:r>
      <w:r>
        <w:rPr>
          <w:rFonts w:hint="eastAsia"/>
        </w:rPr>
        <w:t>　　第二节 可膨胀石墨行业发展历程</w:t>
      </w:r>
      <w:r>
        <w:rPr>
          <w:rFonts w:hint="eastAsia"/>
        </w:rPr>
        <w:br/>
      </w:r>
      <w:r>
        <w:rPr>
          <w:rFonts w:hint="eastAsia"/>
        </w:rPr>
        <w:t>　　第三节 可膨胀石墨分类情况</w:t>
      </w:r>
      <w:r>
        <w:rPr>
          <w:rFonts w:hint="eastAsia"/>
        </w:rPr>
        <w:br/>
      </w:r>
      <w:r>
        <w:rPr>
          <w:rFonts w:hint="eastAsia"/>
        </w:rPr>
        <w:t>　　第四节 可膨胀石墨产业链分析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二、可膨胀石墨产业链模型分析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可膨胀石墨发展环境及政策分析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中国可膨胀石墨生产现状分析</w:t>
      </w:r>
      <w:r>
        <w:rPr>
          <w:rFonts w:hint="eastAsia"/>
        </w:rPr>
        <w:br/>
      </w:r>
      <w:r>
        <w:rPr>
          <w:rFonts w:hint="eastAsia"/>
        </w:rPr>
        <w:t>　　第一节 可膨胀石墨行业总体规模</w:t>
      </w:r>
      <w:r>
        <w:rPr>
          <w:rFonts w:hint="eastAsia"/>
        </w:rPr>
        <w:br/>
      </w:r>
      <w:r>
        <w:rPr>
          <w:rFonts w:hint="eastAsia"/>
        </w:rPr>
        <w:t>　　第二节 可膨胀石墨产能概况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可膨胀石墨产量概况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可膨胀石墨产业的生命周期分析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可膨胀石墨国内产品价格走势及影响因素分析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2020-2025年中国可膨胀石墨行业总体发展状况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2025年中国可膨胀石墨行业发展概况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2025年中国可膨胀石墨行业发展态势分析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2025年中国可膨胀石墨行业发展特点分析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2025年中国可膨胀石墨行业市场供需分析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可膨胀石墨行业市场竞争策略分析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可膨胀石墨市场竞争策略分析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一、可膨胀石墨市场增长潜力分析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二、可膨胀石墨产品竞争策略分析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可膨胀石墨企业竞争策略分析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一、2025-2031年我国可膨胀石墨市场竞争趋势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二、2025-2031年可膨胀石墨行业竞争格局展望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可膨胀石墨上游原材料供应状况分析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可膨胀石墨产业用户度分析</w:t>
      </w:r>
      <w:r>
        <w:rPr>
          <w:rFonts w:hint="eastAsia"/>
        </w:rPr>
        <w:br/>
      </w:r>
      <w:r>
        <w:rPr>
          <w:rFonts w:hint="eastAsia"/>
        </w:rPr>
        <w:t>　　第一节 可膨胀石墨产业用户认知程度</w:t>
      </w:r>
      <w:r>
        <w:rPr>
          <w:rFonts w:hint="eastAsia"/>
        </w:rPr>
        <w:br/>
      </w:r>
      <w:r>
        <w:rPr>
          <w:rFonts w:hint="eastAsia"/>
        </w:rPr>
        <w:t>　　第二节 可膨胀石墨产业用户关注因素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2025-2031年可膨胀石墨行业发展趋势及投资风险分析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当前可膨胀石墨存在的问题</w:t>
      </w:r>
      <w:r>
        <w:rPr>
          <w:rFonts w:hint="eastAsia"/>
        </w:rPr>
        <w:br/>
      </w:r>
      <w:r>
        <w:rPr>
          <w:rFonts w:hint="eastAsia"/>
        </w:rPr>
        <w:t>　　第二节 可膨胀石墨未来发展预测分析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一、中国可膨胀石墨发展方向分析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二、2025-2031年中国可膨胀石墨行业发展规模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2025-2031年中国可膨胀石墨行业投资风险分析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可膨胀石墨国内重点生产厂家分析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西峡县恒兴冶金建材有限公司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青岛百川石墨有限公司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中:智林:青岛天丰石墨有限公司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可膨胀石墨地区销售分析</w:t>
      </w:r>
      <w:r>
        <w:rPr>
          <w:rFonts w:hint="eastAsia"/>
        </w:rPr>
        <w:br/>
      </w:r>
      <w:r>
        <w:rPr>
          <w:rFonts w:hint="eastAsia"/>
        </w:rPr>
        <w:t>　　　　一、可膨胀石墨各地区对比销售分析</w:t>
      </w:r>
      <w:r>
        <w:rPr>
          <w:rFonts w:hint="eastAsia"/>
        </w:rPr>
        <w:br/>
      </w:r>
      <w:r>
        <w:rPr>
          <w:rFonts w:hint="eastAsia"/>
        </w:rPr>
        <w:t>　　　　二、可膨胀石墨“重点地区一”销售分析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三、可膨胀石墨“重点地区二”销售分析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四、可膨胀石墨“重点地区三”销售分析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五、可膨胀石墨“重点地区四”销售分析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可膨胀石墨产品竞争力优势分析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一、可膨胀石墨行业发展前景预测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二、可膨胀石墨企业营销策略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三、可膨胀石墨企业投资策略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可膨胀石墨产业链结构图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2020-2025年我国可膨胀石墨市场规模统计表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2020-2025年我国可膨胀石墨市场规模及增长率变化图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2020-2025年我国可膨胀石墨产能统计表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2025-2031年中国可膨胀石墨产能及增长率预测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2020-2025年我国可膨胀石墨产量统计表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2025-2031年中国可膨胀石墨产量及增长率预测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2020-2025年国内可膨胀石墨平均价格走势</w:t>
      </w:r>
      <w:r>
        <w:rPr>
          <w:rFonts w:hint="eastAsia"/>
        </w:rPr>
        <w:br/>
      </w:r>
      <w:r>
        <w:rPr>
          <w:rFonts w:hint="eastAsia"/>
        </w:rPr>
        <w:t>　　图表 2025年我国可膨胀石墨市场不同因素的价格影响力对比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2025-2031年中国可膨胀石墨平均价格走势预测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2020-2025年不同性质的可膨胀石墨加工企业数量比较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2025年不同性质的可膨胀石墨加工企业总资产所占比例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2020-2025年中国可膨胀石墨加工企业从业人员统计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2025年不同规模的可膨胀石墨加工企业工业总产值所占比例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2025年我国可膨胀石墨行业中不同类型企业销售利润率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2020-2025年我国可膨胀石墨市场规模及增长率变化图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2025-2031年可膨胀石墨五强企业市场占有率预测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可膨胀石墨生产企业定价目标选择</w:t>
      </w:r>
      <w:r>
        <w:rPr>
          <w:rFonts w:hint="eastAsia"/>
        </w:rPr>
        <w:br/>
      </w:r>
      <w:r>
        <w:rPr>
          <w:rFonts w:hint="eastAsia"/>
        </w:rPr>
        <w:t>　　图表 可膨胀石墨企业对付竞争者降价的程序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2020-2025年石墨价格分析</w:t>
      </w:r>
      <w:r>
        <w:rPr>
          <w:rFonts w:hint="eastAsia"/>
        </w:rPr>
        <w:br/>
      </w:r>
      <w:r>
        <w:rPr>
          <w:rFonts w:hint="eastAsia"/>
        </w:rPr>
        <w:t>　　图表 2025-2031年石墨价格预测</w:t>
      </w:r>
      <w:r>
        <w:rPr>
          <w:rFonts w:hint="eastAsia"/>
        </w:rPr>
        <w:br/>
      </w:r>
      <w:r>
        <w:rPr>
          <w:rFonts w:hint="eastAsia"/>
        </w:rPr>
        <w:t>　　图表 2025年消费者对可膨胀石墨品牌认知度调查</w:t>
      </w:r>
      <w:r>
        <w:rPr>
          <w:rFonts w:hint="eastAsia"/>
        </w:rPr>
        <w:br/>
      </w:r>
      <w:r>
        <w:rPr>
          <w:rFonts w:hint="eastAsia"/>
        </w:rPr>
        <w:t>　　图表 可膨胀石墨产品功能影响程度分析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可膨胀石墨产品质量影响程度分析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可膨胀石墨产品价格影响程度分析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可膨胀石墨产品价格影响程度分析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2025-2031年中国可膨胀石墨行业发展规模预测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2025-2031年可膨胀石墨组行业同业竞争风险及控制策略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0f9dd0fc4846" w:history="1">
        <w:r>
          <w:rPr>
            <w:rStyle w:val="Hyperlink"/>
          </w:rPr>
          <w:t>2025-2031年中国可膨胀石墨行业发展现状调研与发展趋势分析报告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0f9dd0fc4846" w:history="1">
        <w:r>
          <w:rPr>
            <w:rStyle w:val="Hyperlink"/>
          </w:rPr>
          <w:t>https://www.20087.com/7/85/KePengZhangShiMoShiChangQianJing.html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热点：石墨粉价格多少钱一吨、可膨胀石墨和膨胀石墨的区别、石墨坩埚、可膨胀石墨用途、鳞片石墨、可膨胀石墨粉、含有膨胀石墨的货物、可膨胀石墨标准、可膨胀石墨导电吗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438c284945a4" w:history="1">
      <w:r>
        <w:rPr>
          <w:rStyle w:val="Hyperlink"/>
        </w:rPr>
        <w:t>2025-2031年中国可膨胀石墨行业发展现状调研与发展趋势分析报告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ePengZhangShiMoShiChangQianJing.html" TargetMode="External" Id="Rb62e0f9dd0f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ePengZhangShiMoShiChangQianJing.html" TargetMode="External" Id="R575b438c284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2025-02-11T23:31:00Z</dcterms:created>
  <dcterms:modified xsi:type="dcterms:W3CDTF">2025-02-12T00:31:00Z</dcterms:modified>
  <dc:subject>2025-2031年中国可膨胀石墨行业发展现状调研与发展趋势分析报告</dc:subject>
  <dc:title>2025-2031年中国可膨胀石墨行业发展现状调研与发展趋势分析报告</dc:title>
  <cp:keywords>2025-2031年中国可膨胀石墨行业发展现状调研与发展趋势分析报告</cp:keywords>
  <dc:description>2025-2031年中国可膨胀石墨行业发展现状调研与发展趋势分析报告</dc:description>
</cp:coreProperties>
</file>