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ca5829cd64632" w:history="1">
              <w:r>
                <w:rPr>
                  <w:rStyle w:val="Hyperlink"/>
                </w:rPr>
                <w:t>全球与中国型煤型焦市场研究及行业前景分析报告（2026-2032年）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ca5829cd64632" w:history="1">
              <w:r>
                <w:rPr>
                  <w:rStyle w:val="Hyperlink"/>
                </w:rPr>
                <w:t>全球与中国型煤型焦市场研究及行业前景分析报告（2026-2032年）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ca5829cd64632" w:history="1">
                <w:r>
                  <w:rPr>
                    <w:rStyle w:val="Hyperlink"/>
                  </w:rPr>
                  <w:t>https://www.20087.com/7/35/XingMeiXingJiaoXianZhuangYuQianJingFenXi.html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型煤型焦是以粉煤、焦末、生物质废料等为主要原料，通过粘结剂混合、成型压块等工艺制成的替代型燃料，广泛应用于工业锅炉、冶金炉窑、家庭采暖等领域。随着煤炭清洁高效利用政策推进与散煤治理力度加大，型煤型焦作为传统散煤的替代品逐步获得推广，部分地区已建立标准化生产体系与集中配送机制。行业内主要企业围绕燃烧热值提升、污染物排放控制、粘结剂环保性能优化等方面展开技术攻关，并尝试引入固废资源化利用模式。然而，仍面临产品强度不足、燃烧不稳定、运输成本高、用户认知度低等问题，影响其市场渗透率与推广效果。</w:t>
      </w:r>
      <w:r>
        <w:rPr>
          <w:rFonts w:hint="eastAsia"/>
        </w:rPr>
        <w:br/>
      </w:r>
      <w:r>
        <w:rPr>
          <w:rFonts w:hint="eastAsia"/>
        </w:rPr>
        <w:t>　　未来，型煤型焦将围绕低碳化改造、能源耦合利用与智能制造方向持续优化。市场调研网指出，一方面，随着碳捕集、低氮燃烧、气化耦合等清洁燃烧技术的融合，型煤型焦的环境友好性将进一步提升，助力构建绿色燃料供应链；另一方面，生物质-煤共成型、垃圾衍生燃料（RDF）掺配等多元化原料组合方式将成为资源综合利用的新路径。此外，随着智能制造与数字化工厂建设提速，型煤型焦的生产过程将实现自动化配料、在线质量监控与智能仓储管理，提升产业效率与产品质量。在政策层面，国家将持续加强对煤炭清洁利用技术的支持与地方替代燃料推广政策的统筹协调。</w:t>
      </w:r>
      <w:r>
        <w:rPr>
          <w:rFonts w:hint="eastAsia"/>
        </w:rPr>
        <w:br/>
      </w:r>
      <w:r>
        <w:rPr>
          <w:rFonts w:hint="eastAsia"/>
        </w:rPr>
        <w:t>　　据市场调研网（中智林）《</w:t>
      </w:r>
      <w:hyperlink r:id="Rf53ca5829cd64632" w:history="1">
        <w:r>
          <w:rPr>
            <w:rStyle w:val="Hyperlink"/>
          </w:rPr>
          <w:t>全球与中国型煤型焦市场研究及行业前景分析报告（2026-2032年）</w:t>
        </w:r>
      </w:hyperlink>
      <w:r>
        <w:rPr>
          <w:rFonts w:hint="eastAsia"/>
        </w:rPr>
        <w:t>》，2025年型煤型焦行业市场规模达 亿元，预计2032年市场规模将达 亿元，期间年均复合增长率（CAGR）达 %。报告基于统计局、相关协会等机构的详实数据，系统分析型煤型焦行业现状与发展趋势。报告从型煤型焦市场规模、产业链结构、技术特点、价格走势等维度展开研究，考察型煤型焦重点企业经营状况与市场竞争格局。通过定量与定性相结合的分析方法，结合政策环境与消费需求变化，客观评估型煤型焦行业发展前景与投资价值，识别潜在机遇与风险因素。报告采用统计图表等直观呈现方式，为市场参与者了解型煤型焦行业动态、把握发展方向提供参考依据。</w:t>
      </w:r>
      <w:r>
        <w:rPr>
          <w:rFonts w:hint="eastAsia"/>
        </w:rPr>
        <w:br/>
      </w:r>
      <w:r>
        <w:rPr>
          <w:rFonts w:hint="eastAsia"/>
        </w:rPr>
        <w:br/>
      </w:r>
      <w:r>
        <w:rPr>
          <w:rFonts w:hint="eastAsia"/>
        </w:rPr>
        <w:t>第一章 中国型煤型焦概述</w:t>
      </w:r>
      <w:r>
        <w:rPr>
          <w:rFonts w:hint="eastAsia"/>
        </w:rPr>
        <w:br/>
      </w:r>
      <w:r>
        <w:rPr>
          <w:rFonts w:hint="eastAsia"/>
        </w:rPr>
        <w:t>　　第一节 型煤型焦行业定义</w:t>
      </w:r>
      <w:r>
        <w:rPr>
          <w:rFonts w:hint="eastAsia"/>
        </w:rPr>
        <w:br/>
      </w:r>
      <w:r>
        <w:rPr>
          <w:rFonts w:hint="eastAsia"/>
        </w:rPr>
        <w:t>　　第二节 型煤型焦行业发展特性</w:t>
      </w:r>
      <w:r>
        <w:rPr>
          <w:rFonts w:hint="eastAsia"/>
        </w:rPr>
        <w:br/>
      </w:r>
      <w:r>
        <w:rPr>
          <w:rFonts w:hint="eastAsia"/>
        </w:rPr>
        <w:t>　　第三节 型煤型焦产业链分析</w:t>
      </w:r>
      <w:r>
        <w:rPr>
          <w:rFonts w:hint="eastAsia"/>
        </w:rPr>
        <w:br/>
      </w:r>
      <w:r>
        <w:rPr>
          <w:rFonts w:hint="eastAsia"/>
        </w:rPr>
        <w:t>　　第四节 型煤型焦行业生命周期分析</w:t>
      </w:r>
      <w:r>
        <w:rPr>
          <w:rFonts w:hint="eastAsia"/>
        </w:rPr>
        <w:br/>
      </w:r>
      <w:r>
        <w:rPr>
          <w:rFonts w:hint="eastAsia"/>
        </w:rPr>
        <w:br/>
      </w:r>
      <w:r>
        <w:rPr>
          <w:rFonts w:hint="eastAsia"/>
        </w:rPr>
        <w:t>第二章 中国型煤型焦行业发展环境分析</w:t>
      </w:r>
      <w:r>
        <w:rPr>
          <w:rFonts w:hint="eastAsia"/>
        </w:rPr>
        <w:br/>
      </w:r>
      <w:r>
        <w:rPr>
          <w:rFonts w:hint="eastAsia"/>
        </w:rPr>
        <w:t>　　第一节 型煤型焦行业经济环境分析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型煤型焦行业相关政策、标准</w:t>
      </w:r>
      <w:r>
        <w:rPr>
          <w:rFonts w:hint="eastAsia"/>
        </w:rPr>
        <w:br/>
      </w:r>
      <w:r>
        <w:rPr>
          <w:rFonts w:hint="eastAsia"/>
        </w:rPr>
        <w:t>　　第三节 型煤型焦行业相关发展规划</w:t>
      </w:r>
      <w:r>
        <w:rPr>
          <w:rFonts w:hint="eastAsia"/>
        </w:rPr>
        <w:br/>
      </w:r>
      <w:r>
        <w:rPr>
          <w:rFonts w:hint="eastAsia"/>
        </w:rPr>
        <w:br/>
      </w:r>
      <w:r>
        <w:rPr>
          <w:rFonts w:hint="eastAsia"/>
        </w:rPr>
        <w:t>第三章 2025-2026年型煤型焦行业技术发展现状及趋势分析</w:t>
      </w:r>
      <w:r>
        <w:rPr>
          <w:rFonts w:hint="eastAsia"/>
        </w:rPr>
        <w:br/>
      </w:r>
      <w:r>
        <w:rPr>
          <w:rFonts w:hint="eastAsia"/>
        </w:rPr>
        <w:t>　　第一节 型煤型焦行业技术发展现状分析</w:t>
      </w:r>
      <w:r>
        <w:rPr>
          <w:rFonts w:hint="eastAsia"/>
        </w:rPr>
        <w:br/>
      </w:r>
      <w:r>
        <w:rPr>
          <w:rFonts w:hint="eastAsia"/>
        </w:rPr>
        <w:t>　　第二节 国内外型煤型焦行业技术差异与原因</w:t>
      </w:r>
      <w:r>
        <w:rPr>
          <w:rFonts w:hint="eastAsia"/>
        </w:rPr>
        <w:br/>
      </w:r>
      <w:r>
        <w:rPr>
          <w:rFonts w:hint="eastAsia"/>
        </w:rPr>
        <w:t>　　第三节 型煤型焦行业技术发展方向、趋势预测</w:t>
      </w:r>
      <w:r>
        <w:rPr>
          <w:rFonts w:hint="eastAsia"/>
        </w:rPr>
        <w:br/>
      </w:r>
      <w:r>
        <w:rPr>
          <w:rFonts w:hint="eastAsia"/>
        </w:rPr>
        <w:t>　　第四节 提升型煤型焦行业技术能力策略建议</w:t>
      </w:r>
      <w:r>
        <w:rPr>
          <w:rFonts w:hint="eastAsia"/>
        </w:rPr>
        <w:br/>
      </w:r>
      <w:r>
        <w:rPr>
          <w:rFonts w:hint="eastAsia"/>
        </w:rPr>
        <w:br/>
      </w:r>
      <w:r>
        <w:rPr>
          <w:rFonts w:hint="eastAsia"/>
        </w:rPr>
        <w:t>第四章 全球主要型煤型焦市场发展概况</w:t>
      </w:r>
      <w:r>
        <w:rPr>
          <w:rFonts w:hint="eastAsia"/>
        </w:rPr>
        <w:br/>
      </w:r>
      <w:r>
        <w:rPr>
          <w:rFonts w:hint="eastAsia"/>
        </w:rPr>
        <w:t>　　第一节 全球型煤型焦市场发展分析</w:t>
      </w:r>
      <w:r>
        <w:rPr>
          <w:rFonts w:hint="eastAsia"/>
        </w:rPr>
        <w:br/>
      </w:r>
      <w:r>
        <w:rPr>
          <w:rFonts w:hint="eastAsia"/>
        </w:rPr>
        <w:t>　　第二节 欧洲地区主要国家型煤型焦市场概况</w:t>
      </w:r>
      <w:r>
        <w:rPr>
          <w:rFonts w:hint="eastAsia"/>
        </w:rPr>
        <w:br/>
      </w:r>
      <w:r>
        <w:rPr>
          <w:rFonts w:hint="eastAsia"/>
        </w:rPr>
        <w:t>　　第三节 北美地区型煤型焦市场概况</w:t>
      </w:r>
      <w:r>
        <w:rPr>
          <w:rFonts w:hint="eastAsia"/>
        </w:rPr>
        <w:br/>
      </w:r>
      <w:r>
        <w:rPr>
          <w:rFonts w:hint="eastAsia"/>
        </w:rPr>
        <w:t>　　第四节 亚洲地区主要国家型煤型焦市场概况</w:t>
      </w:r>
      <w:r>
        <w:rPr>
          <w:rFonts w:hint="eastAsia"/>
        </w:rPr>
        <w:br/>
      </w:r>
      <w:r>
        <w:rPr>
          <w:rFonts w:hint="eastAsia"/>
        </w:rPr>
        <w:t>　　第五节 全球型煤型焦市场发展预测</w:t>
      </w:r>
      <w:r>
        <w:rPr>
          <w:rFonts w:hint="eastAsia"/>
        </w:rPr>
        <w:br/>
      </w:r>
      <w:r>
        <w:rPr>
          <w:rFonts w:hint="eastAsia"/>
        </w:rPr>
        <w:br/>
      </w:r>
      <w:r>
        <w:rPr>
          <w:rFonts w:hint="eastAsia"/>
        </w:rPr>
        <w:t>第五章 中国型煤型焦发展现状</w:t>
      </w:r>
      <w:r>
        <w:rPr>
          <w:rFonts w:hint="eastAsia"/>
        </w:rPr>
        <w:br/>
      </w:r>
      <w:r>
        <w:rPr>
          <w:rFonts w:hint="eastAsia"/>
        </w:rPr>
        <w:t>　　第一节 中国型煤型焦市场现状分析</w:t>
      </w:r>
      <w:r>
        <w:rPr>
          <w:rFonts w:hint="eastAsia"/>
        </w:rPr>
        <w:br/>
      </w:r>
      <w:r>
        <w:rPr>
          <w:rFonts w:hint="eastAsia"/>
        </w:rPr>
        <w:t>　　第二节 中国型煤型焦行业产量情况分析及预测</w:t>
      </w:r>
      <w:r>
        <w:rPr>
          <w:rFonts w:hint="eastAsia"/>
        </w:rPr>
        <w:br/>
      </w:r>
      <w:r>
        <w:rPr>
          <w:rFonts w:hint="eastAsia"/>
        </w:rPr>
        <w:t>　　　　一、型煤型焦总体产能规模</w:t>
      </w:r>
      <w:r>
        <w:rPr>
          <w:rFonts w:hint="eastAsia"/>
        </w:rPr>
        <w:br/>
      </w:r>
      <w:r>
        <w:rPr>
          <w:rFonts w:hint="eastAsia"/>
        </w:rPr>
        <w:t>　　　　二、型煤型焦生产区域分布</w:t>
      </w:r>
      <w:r>
        <w:rPr>
          <w:rFonts w:hint="eastAsia"/>
        </w:rPr>
        <w:br/>
      </w:r>
      <w:r>
        <w:rPr>
          <w:rFonts w:hint="eastAsia"/>
        </w:rPr>
        <w:t>　　　　三、2020-2025年中国型煤型焦行业产量统计分析</w:t>
      </w:r>
      <w:r>
        <w:rPr>
          <w:rFonts w:hint="eastAsia"/>
        </w:rPr>
        <w:br/>
      </w:r>
      <w:r>
        <w:rPr>
          <w:rFonts w:hint="eastAsia"/>
        </w:rPr>
        <w:t>　　　　四、2026-2032年中国型煤型焦行业产量预测分析</w:t>
      </w:r>
      <w:r>
        <w:rPr>
          <w:rFonts w:hint="eastAsia"/>
        </w:rPr>
        <w:br/>
      </w:r>
      <w:r>
        <w:rPr>
          <w:rFonts w:hint="eastAsia"/>
        </w:rPr>
        <w:t>　　第三节 中国型煤型焦市场需求分析及预测</w:t>
      </w:r>
      <w:r>
        <w:rPr>
          <w:rFonts w:hint="eastAsia"/>
        </w:rPr>
        <w:br/>
      </w:r>
      <w:r>
        <w:rPr>
          <w:rFonts w:hint="eastAsia"/>
        </w:rPr>
        <w:t>　　　　一、中国型煤型焦市场需求特点</w:t>
      </w:r>
      <w:r>
        <w:rPr>
          <w:rFonts w:hint="eastAsia"/>
        </w:rPr>
        <w:br/>
      </w:r>
      <w:r>
        <w:rPr>
          <w:rFonts w:hint="eastAsia"/>
        </w:rPr>
        <w:t>　　　　二、2020-2025年中国型煤型焦市场需求量统计</w:t>
      </w:r>
      <w:r>
        <w:rPr>
          <w:rFonts w:hint="eastAsia"/>
        </w:rPr>
        <w:br/>
      </w:r>
      <w:r>
        <w:rPr>
          <w:rFonts w:hint="eastAsia"/>
        </w:rPr>
        <w:t>　　　　三、2026-2032年中国型煤型焦市场需求量预测</w:t>
      </w:r>
      <w:r>
        <w:rPr>
          <w:rFonts w:hint="eastAsia"/>
        </w:rPr>
        <w:br/>
      </w:r>
      <w:r>
        <w:rPr>
          <w:rFonts w:hint="eastAsia"/>
        </w:rPr>
        <w:t>　　第四节 中国型煤型焦价格趋势分析</w:t>
      </w:r>
      <w:r>
        <w:rPr>
          <w:rFonts w:hint="eastAsia"/>
        </w:rPr>
        <w:br/>
      </w:r>
      <w:r>
        <w:rPr>
          <w:rFonts w:hint="eastAsia"/>
        </w:rPr>
        <w:t>　　　　一、2020-2025年中国型煤型焦市场价格趋势</w:t>
      </w:r>
      <w:r>
        <w:rPr>
          <w:rFonts w:hint="eastAsia"/>
        </w:rPr>
        <w:br/>
      </w:r>
      <w:r>
        <w:rPr>
          <w:rFonts w:hint="eastAsia"/>
        </w:rPr>
        <w:t>　　　　二、2026-2032年中国型煤型焦市场价格走势预测</w:t>
      </w:r>
      <w:r>
        <w:rPr>
          <w:rFonts w:hint="eastAsia"/>
        </w:rPr>
        <w:br/>
      </w:r>
      <w:r>
        <w:rPr>
          <w:rFonts w:hint="eastAsia"/>
        </w:rPr>
        <w:br/>
      </w:r>
      <w:r>
        <w:rPr>
          <w:rFonts w:hint="eastAsia"/>
        </w:rPr>
        <w:t>第六章 型煤型焦市场特性分析</w:t>
      </w:r>
      <w:r>
        <w:rPr>
          <w:rFonts w:hint="eastAsia"/>
        </w:rPr>
        <w:br/>
      </w:r>
      <w:r>
        <w:rPr>
          <w:rFonts w:hint="eastAsia"/>
        </w:rPr>
        <w:t>　　第一节 型煤型焦行业集中度分析</w:t>
      </w:r>
      <w:r>
        <w:rPr>
          <w:rFonts w:hint="eastAsia"/>
        </w:rPr>
        <w:br/>
      </w:r>
      <w:r>
        <w:rPr>
          <w:rFonts w:hint="eastAsia"/>
        </w:rPr>
        <w:t>　　第二节 型煤型焦行业SWOT分析</w:t>
      </w:r>
      <w:r>
        <w:rPr>
          <w:rFonts w:hint="eastAsia"/>
        </w:rPr>
        <w:br/>
      </w:r>
      <w:r>
        <w:rPr>
          <w:rFonts w:hint="eastAsia"/>
        </w:rPr>
        <w:t>　　　　一、型煤型焦行业优势</w:t>
      </w:r>
      <w:r>
        <w:rPr>
          <w:rFonts w:hint="eastAsia"/>
        </w:rPr>
        <w:br/>
      </w:r>
      <w:r>
        <w:rPr>
          <w:rFonts w:hint="eastAsia"/>
        </w:rPr>
        <w:t>　　　　二、型煤型焦行业劣势</w:t>
      </w:r>
      <w:r>
        <w:rPr>
          <w:rFonts w:hint="eastAsia"/>
        </w:rPr>
        <w:br/>
      </w:r>
      <w:r>
        <w:rPr>
          <w:rFonts w:hint="eastAsia"/>
        </w:rPr>
        <w:t>　　　　三、型煤型焦行业机会</w:t>
      </w:r>
      <w:r>
        <w:rPr>
          <w:rFonts w:hint="eastAsia"/>
        </w:rPr>
        <w:br/>
      </w:r>
      <w:r>
        <w:rPr>
          <w:rFonts w:hint="eastAsia"/>
        </w:rPr>
        <w:t>　　　　四、型煤型焦行业风险</w:t>
      </w:r>
      <w:r>
        <w:rPr>
          <w:rFonts w:hint="eastAsia"/>
        </w:rPr>
        <w:br/>
      </w:r>
      <w:r>
        <w:rPr>
          <w:rFonts w:hint="eastAsia"/>
        </w:rPr>
        <w:br/>
      </w:r>
      <w:r>
        <w:rPr>
          <w:rFonts w:hint="eastAsia"/>
        </w:rPr>
        <w:t>第七章 2020-2025年型煤型焦行业经济运行状况</w:t>
      </w:r>
      <w:r>
        <w:rPr>
          <w:rFonts w:hint="eastAsia"/>
        </w:rPr>
        <w:br/>
      </w:r>
      <w:r>
        <w:rPr>
          <w:rFonts w:hint="eastAsia"/>
        </w:rPr>
        <w:t>　　第一节 2020-2025年中国型煤型焦行业盈利能力分析</w:t>
      </w:r>
      <w:r>
        <w:rPr>
          <w:rFonts w:hint="eastAsia"/>
        </w:rPr>
        <w:br/>
      </w:r>
      <w:r>
        <w:rPr>
          <w:rFonts w:hint="eastAsia"/>
        </w:rPr>
        <w:t>　　第二节 2020-2025年中国型煤型焦行业发展能力分析</w:t>
      </w:r>
      <w:r>
        <w:rPr>
          <w:rFonts w:hint="eastAsia"/>
        </w:rPr>
        <w:br/>
      </w:r>
      <w:r>
        <w:rPr>
          <w:rFonts w:hint="eastAsia"/>
        </w:rPr>
        <w:t>　　第三节 2020-2025年型煤型焦行业偿债能力分析</w:t>
      </w:r>
      <w:r>
        <w:rPr>
          <w:rFonts w:hint="eastAsia"/>
        </w:rPr>
        <w:br/>
      </w:r>
      <w:r>
        <w:rPr>
          <w:rFonts w:hint="eastAsia"/>
        </w:rPr>
        <w:t>　　第四节 2020-2025年型煤型焦制造企业数量分析</w:t>
      </w:r>
      <w:r>
        <w:rPr>
          <w:rFonts w:hint="eastAsia"/>
        </w:rPr>
        <w:br/>
      </w:r>
      <w:r>
        <w:rPr>
          <w:rFonts w:hint="eastAsia"/>
        </w:rPr>
        <w:br/>
      </w:r>
      <w:r>
        <w:rPr>
          <w:rFonts w:hint="eastAsia"/>
        </w:rPr>
        <w:t>第八章 型煤型焦行业上、下游市场分析</w:t>
      </w:r>
      <w:r>
        <w:rPr>
          <w:rFonts w:hint="eastAsia"/>
        </w:rPr>
        <w:br/>
      </w:r>
      <w:r>
        <w:rPr>
          <w:rFonts w:hint="eastAsia"/>
        </w:rPr>
        <w:t>　　第一节 型煤型焦行业上游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型煤型焦行业下游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中国型煤型焦行业重点地区发展分析</w:t>
      </w:r>
      <w:r>
        <w:rPr>
          <w:rFonts w:hint="eastAsia"/>
        </w:rPr>
        <w:br/>
      </w:r>
      <w:r>
        <w:rPr>
          <w:rFonts w:hint="eastAsia"/>
        </w:rPr>
        <w:t>　　第一节 型煤型焦行业重点区域市场结构调研</w:t>
      </w:r>
      <w:r>
        <w:rPr>
          <w:rFonts w:hint="eastAsia"/>
        </w:rPr>
        <w:br/>
      </w:r>
      <w:r>
        <w:rPr>
          <w:rFonts w:hint="eastAsia"/>
        </w:rPr>
        <w:t>　　第二节 **地区型煤型焦市场发展分析</w:t>
      </w:r>
      <w:r>
        <w:rPr>
          <w:rFonts w:hint="eastAsia"/>
        </w:rPr>
        <w:br/>
      </w:r>
      <w:r>
        <w:rPr>
          <w:rFonts w:hint="eastAsia"/>
        </w:rPr>
        <w:t>　　第三节 **地区型煤型焦市场发展分析</w:t>
      </w:r>
      <w:r>
        <w:rPr>
          <w:rFonts w:hint="eastAsia"/>
        </w:rPr>
        <w:br/>
      </w:r>
      <w:r>
        <w:rPr>
          <w:rFonts w:hint="eastAsia"/>
        </w:rPr>
        <w:t>　　第四节 **地区型煤型焦市场发展分析</w:t>
      </w:r>
      <w:r>
        <w:rPr>
          <w:rFonts w:hint="eastAsia"/>
        </w:rPr>
        <w:br/>
      </w:r>
      <w:r>
        <w:rPr>
          <w:rFonts w:hint="eastAsia"/>
        </w:rPr>
        <w:t>　　第五节 **地区型煤型焦市场发展分析</w:t>
      </w:r>
      <w:r>
        <w:rPr>
          <w:rFonts w:hint="eastAsia"/>
        </w:rPr>
        <w:br/>
      </w:r>
      <w:r>
        <w:rPr>
          <w:rFonts w:hint="eastAsia"/>
        </w:rPr>
        <w:t>　　第六节 **地区型煤型焦市场发展分析</w:t>
      </w:r>
      <w:r>
        <w:rPr>
          <w:rFonts w:hint="eastAsia"/>
        </w:rPr>
        <w:br/>
      </w:r>
      <w:r>
        <w:rPr>
          <w:rFonts w:hint="eastAsia"/>
        </w:rPr>
        <w:t>　　……</w:t>
      </w:r>
      <w:r>
        <w:rPr>
          <w:rFonts w:hint="eastAsia"/>
        </w:rPr>
        <w:br/>
      </w:r>
      <w:r>
        <w:rPr>
          <w:rFonts w:hint="eastAsia"/>
        </w:rPr>
        <w:br/>
      </w:r>
      <w:r>
        <w:rPr>
          <w:rFonts w:hint="eastAsia"/>
        </w:rPr>
        <w:t>第十章 2020-2025年中国型煤型焦进出口分析</w:t>
      </w:r>
      <w:r>
        <w:rPr>
          <w:rFonts w:hint="eastAsia"/>
        </w:rPr>
        <w:br/>
      </w:r>
      <w:r>
        <w:rPr>
          <w:rFonts w:hint="eastAsia"/>
        </w:rPr>
        <w:t>　　第一节 型煤型焦进口情况分析</w:t>
      </w:r>
      <w:r>
        <w:rPr>
          <w:rFonts w:hint="eastAsia"/>
        </w:rPr>
        <w:br/>
      </w:r>
      <w:r>
        <w:rPr>
          <w:rFonts w:hint="eastAsia"/>
        </w:rPr>
        <w:t>　　第二节 型煤型焦出口情况分析</w:t>
      </w:r>
      <w:r>
        <w:rPr>
          <w:rFonts w:hint="eastAsia"/>
        </w:rPr>
        <w:br/>
      </w:r>
      <w:r>
        <w:rPr>
          <w:rFonts w:hint="eastAsia"/>
        </w:rPr>
        <w:t>　　第三节 影响型煤型焦进出口因素分析</w:t>
      </w:r>
      <w:r>
        <w:rPr>
          <w:rFonts w:hint="eastAsia"/>
        </w:rPr>
        <w:br/>
      </w:r>
      <w:r>
        <w:rPr>
          <w:rFonts w:hint="eastAsia"/>
        </w:rPr>
        <w:br/>
      </w:r>
      <w:r>
        <w:rPr>
          <w:rFonts w:hint="eastAsia"/>
        </w:rPr>
        <w:t>第十一章 型煤型焦行业重点企业竞争力分析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三、企业型煤型焦经营状况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三、企业型煤型焦经营状况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三、企业型煤型焦经营状况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三、企业型煤型焦经营状况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三、企业型煤型焦经营状况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三、企业型煤型焦经营状况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型煤型焦行业企业经营策略研究分析</w:t>
      </w:r>
      <w:r>
        <w:rPr>
          <w:rFonts w:hint="eastAsia"/>
        </w:rPr>
        <w:br/>
      </w:r>
      <w:r>
        <w:rPr>
          <w:rFonts w:hint="eastAsia"/>
        </w:rPr>
        <w:t>　　第一节 型煤型焦企业多样化经营策略分析</w:t>
      </w:r>
      <w:r>
        <w:rPr>
          <w:rFonts w:hint="eastAsia"/>
        </w:rPr>
        <w:br/>
      </w:r>
      <w:r>
        <w:rPr>
          <w:rFonts w:hint="eastAsia"/>
        </w:rPr>
        <w:t>　　　　一、型煤型焦企业多样化经营情况</w:t>
      </w:r>
      <w:r>
        <w:rPr>
          <w:rFonts w:hint="eastAsia"/>
        </w:rPr>
        <w:br/>
      </w:r>
      <w:r>
        <w:rPr>
          <w:rFonts w:hint="eastAsia"/>
        </w:rPr>
        <w:t>　　　　二、现行型煤型焦行业多样化经营的方向</w:t>
      </w:r>
      <w:r>
        <w:rPr>
          <w:rFonts w:hint="eastAsia"/>
        </w:rPr>
        <w:br/>
      </w:r>
      <w:r>
        <w:rPr>
          <w:rFonts w:hint="eastAsia"/>
        </w:rPr>
        <w:t>　　　　三、多样化经营分析</w:t>
      </w:r>
      <w:r>
        <w:rPr>
          <w:rFonts w:hint="eastAsia"/>
        </w:rPr>
        <w:br/>
      </w:r>
      <w:r>
        <w:rPr>
          <w:rFonts w:hint="eastAsia"/>
        </w:rPr>
        <w:t>　　第二节 大型型煤型焦企业集团未来发展策略分析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对中小型煤型焦企业生产经营的建议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型煤型焦行业投资风险预警</w:t>
      </w:r>
      <w:r>
        <w:rPr>
          <w:rFonts w:hint="eastAsia"/>
        </w:rPr>
        <w:br/>
      </w:r>
      <w:r>
        <w:rPr>
          <w:rFonts w:hint="eastAsia"/>
        </w:rPr>
        <w:t>　　第一节 影响型煤型焦行业发展的主要因素</w:t>
      </w:r>
      <w:r>
        <w:rPr>
          <w:rFonts w:hint="eastAsia"/>
        </w:rPr>
        <w:br/>
      </w:r>
      <w:r>
        <w:rPr>
          <w:rFonts w:hint="eastAsia"/>
        </w:rPr>
        <w:t>　　　　一、2026影响型煤型焦行业运行的有利因素</w:t>
      </w:r>
      <w:r>
        <w:rPr>
          <w:rFonts w:hint="eastAsia"/>
        </w:rPr>
        <w:br/>
      </w:r>
      <w:r>
        <w:rPr>
          <w:rFonts w:hint="eastAsia"/>
        </w:rPr>
        <w:t>　　　　二、2026影响型煤型焦行业运行的稳定因素</w:t>
      </w:r>
      <w:r>
        <w:rPr>
          <w:rFonts w:hint="eastAsia"/>
        </w:rPr>
        <w:br/>
      </w:r>
      <w:r>
        <w:rPr>
          <w:rFonts w:hint="eastAsia"/>
        </w:rPr>
        <w:t>　　　　三、2026影响型煤型焦行业运行的不利因素</w:t>
      </w:r>
      <w:r>
        <w:rPr>
          <w:rFonts w:hint="eastAsia"/>
        </w:rPr>
        <w:br/>
      </w:r>
      <w:r>
        <w:rPr>
          <w:rFonts w:hint="eastAsia"/>
        </w:rPr>
        <w:t>　　　　四、2026我国型煤型焦行业发展面临的挑战</w:t>
      </w:r>
      <w:r>
        <w:rPr>
          <w:rFonts w:hint="eastAsia"/>
        </w:rPr>
        <w:br/>
      </w:r>
      <w:r>
        <w:rPr>
          <w:rFonts w:hint="eastAsia"/>
        </w:rPr>
        <w:t>　　　　五、2026我国型煤型焦行业发展面临的机遇</w:t>
      </w:r>
      <w:r>
        <w:rPr>
          <w:rFonts w:hint="eastAsia"/>
        </w:rPr>
        <w:br/>
      </w:r>
      <w:r>
        <w:rPr>
          <w:rFonts w:hint="eastAsia"/>
        </w:rPr>
        <w:t>　　第二节 型煤型焦行业投资风险预警</w:t>
      </w:r>
      <w:r>
        <w:rPr>
          <w:rFonts w:hint="eastAsia"/>
        </w:rPr>
        <w:br/>
      </w:r>
      <w:r>
        <w:rPr>
          <w:rFonts w:hint="eastAsia"/>
        </w:rPr>
        <w:t>　　　　一、型煤型焦行业市场风险预测</w:t>
      </w:r>
      <w:r>
        <w:rPr>
          <w:rFonts w:hint="eastAsia"/>
        </w:rPr>
        <w:br/>
      </w:r>
      <w:r>
        <w:rPr>
          <w:rFonts w:hint="eastAsia"/>
        </w:rPr>
        <w:t>　　　　二、型煤型焦行业政策风险预测</w:t>
      </w:r>
      <w:r>
        <w:rPr>
          <w:rFonts w:hint="eastAsia"/>
        </w:rPr>
        <w:br/>
      </w:r>
      <w:r>
        <w:rPr>
          <w:rFonts w:hint="eastAsia"/>
        </w:rPr>
        <w:t>　　　　三、型煤型焦行业经营风险预测</w:t>
      </w:r>
      <w:r>
        <w:rPr>
          <w:rFonts w:hint="eastAsia"/>
        </w:rPr>
        <w:br/>
      </w:r>
      <w:r>
        <w:rPr>
          <w:rFonts w:hint="eastAsia"/>
        </w:rPr>
        <w:t>　　　　四、型煤型焦行业技术风险预测</w:t>
      </w:r>
      <w:r>
        <w:rPr>
          <w:rFonts w:hint="eastAsia"/>
        </w:rPr>
        <w:br/>
      </w:r>
      <w:r>
        <w:rPr>
          <w:rFonts w:hint="eastAsia"/>
        </w:rPr>
        <w:t>　　　　五、型煤型焦行业竞争风险预测</w:t>
      </w:r>
      <w:r>
        <w:rPr>
          <w:rFonts w:hint="eastAsia"/>
        </w:rPr>
        <w:br/>
      </w:r>
      <w:r>
        <w:rPr>
          <w:rFonts w:hint="eastAsia"/>
        </w:rPr>
        <w:t>　　　　六、型煤型焦行业其他风险预测</w:t>
      </w:r>
      <w:r>
        <w:rPr>
          <w:rFonts w:hint="eastAsia"/>
        </w:rPr>
        <w:br/>
      </w:r>
      <w:r>
        <w:rPr>
          <w:rFonts w:hint="eastAsia"/>
        </w:rPr>
        <w:br/>
      </w:r>
      <w:r>
        <w:rPr>
          <w:rFonts w:hint="eastAsia"/>
        </w:rPr>
        <w:t>第十四章 型煤型焦投资建议</w:t>
      </w:r>
      <w:r>
        <w:rPr>
          <w:rFonts w:hint="eastAsia"/>
        </w:rPr>
        <w:br/>
      </w:r>
      <w:r>
        <w:rPr>
          <w:rFonts w:hint="eastAsia"/>
        </w:rPr>
        <w:t>　　第一节 2026年型煤型焦市场前景分析</w:t>
      </w:r>
      <w:r>
        <w:rPr>
          <w:rFonts w:hint="eastAsia"/>
        </w:rPr>
        <w:br/>
      </w:r>
      <w:r>
        <w:rPr>
          <w:rFonts w:hint="eastAsia"/>
        </w:rPr>
        <w:t>　　第二节 2026年型煤型焦发展趋势预测</w:t>
      </w:r>
      <w:r>
        <w:rPr>
          <w:rFonts w:hint="eastAsia"/>
        </w:rPr>
        <w:br/>
      </w:r>
      <w:r>
        <w:rPr>
          <w:rFonts w:hint="eastAsia"/>
        </w:rPr>
        <w:t>　　第三节 型煤型焦行业投资进入壁垒分析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型煤型焦介绍</w:t>
      </w:r>
      <w:r>
        <w:rPr>
          <w:rFonts w:hint="eastAsia"/>
        </w:rPr>
        <w:br/>
      </w:r>
      <w:r>
        <w:rPr>
          <w:rFonts w:hint="eastAsia"/>
        </w:rPr>
        <w:t>　　图表 型煤型焦图片</w:t>
      </w:r>
      <w:r>
        <w:rPr>
          <w:rFonts w:hint="eastAsia"/>
        </w:rPr>
        <w:br/>
      </w:r>
      <w:r>
        <w:rPr>
          <w:rFonts w:hint="eastAsia"/>
        </w:rPr>
        <w:t>　　图表 型煤型焦产业链分析</w:t>
      </w:r>
      <w:r>
        <w:rPr>
          <w:rFonts w:hint="eastAsia"/>
        </w:rPr>
        <w:br/>
      </w:r>
      <w:r>
        <w:rPr>
          <w:rFonts w:hint="eastAsia"/>
        </w:rPr>
        <w:t>　　图表 型煤型焦主要特点</w:t>
      </w:r>
      <w:r>
        <w:rPr>
          <w:rFonts w:hint="eastAsia"/>
        </w:rPr>
        <w:br/>
      </w:r>
      <w:r>
        <w:rPr>
          <w:rFonts w:hint="eastAsia"/>
        </w:rPr>
        <w:t>　　图表 型煤型焦政策分析</w:t>
      </w:r>
      <w:r>
        <w:rPr>
          <w:rFonts w:hint="eastAsia"/>
        </w:rPr>
        <w:br/>
      </w:r>
      <w:r>
        <w:rPr>
          <w:rFonts w:hint="eastAsia"/>
        </w:rPr>
        <w:t>　　图表 型煤型焦标准 技术</w:t>
      </w:r>
      <w:r>
        <w:rPr>
          <w:rFonts w:hint="eastAsia"/>
        </w:rPr>
        <w:br/>
      </w:r>
      <w:r>
        <w:rPr>
          <w:rFonts w:hint="eastAsia"/>
        </w:rPr>
        <w:t>　　图表 型煤型焦最新消息 动态</w:t>
      </w:r>
      <w:r>
        <w:rPr>
          <w:rFonts w:hint="eastAsia"/>
        </w:rPr>
        <w:br/>
      </w:r>
      <w:r>
        <w:rPr>
          <w:rFonts w:hint="eastAsia"/>
        </w:rPr>
        <w:t>　　……</w:t>
      </w:r>
      <w:r>
        <w:rPr>
          <w:rFonts w:hint="eastAsia"/>
        </w:rPr>
        <w:br/>
      </w:r>
      <w:r>
        <w:rPr>
          <w:rFonts w:hint="eastAsia"/>
        </w:rPr>
        <w:t>　　图表 2020-2025年型煤型焦行业市场容量统计</w:t>
      </w:r>
      <w:r>
        <w:rPr>
          <w:rFonts w:hint="eastAsia"/>
        </w:rPr>
        <w:br/>
      </w:r>
      <w:r>
        <w:rPr>
          <w:rFonts w:hint="eastAsia"/>
        </w:rPr>
        <w:t>　　图表 2020-2025年中国型煤型焦行业市场规模及增长情况</w:t>
      </w:r>
      <w:r>
        <w:rPr>
          <w:rFonts w:hint="eastAsia"/>
        </w:rPr>
        <w:br/>
      </w:r>
      <w:r>
        <w:rPr>
          <w:rFonts w:hint="eastAsia"/>
        </w:rPr>
        <w:t>　　图表 2020-2025年中国型煤型焦行业销售收入 单位：亿元</w:t>
      </w:r>
      <w:r>
        <w:rPr>
          <w:rFonts w:hint="eastAsia"/>
        </w:rPr>
        <w:br/>
      </w:r>
      <w:r>
        <w:rPr>
          <w:rFonts w:hint="eastAsia"/>
        </w:rPr>
        <w:t>　　图表 2020-2025年中国型煤型焦行业利润总额分析 单位：亿元</w:t>
      </w:r>
      <w:r>
        <w:rPr>
          <w:rFonts w:hint="eastAsia"/>
        </w:rPr>
        <w:br/>
      </w:r>
      <w:r>
        <w:rPr>
          <w:rFonts w:hint="eastAsia"/>
        </w:rPr>
        <w:t>　　图表 2020-2025年中国型煤型焦行业企业数量情况 单位：家</w:t>
      </w:r>
      <w:r>
        <w:rPr>
          <w:rFonts w:hint="eastAsia"/>
        </w:rPr>
        <w:br/>
      </w:r>
      <w:r>
        <w:rPr>
          <w:rFonts w:hint="eastAsia"/>
        </w:rPr>
        <w:t>　　图表 2020-2025年中国型煤型焦行业企业平均规模情况 单位：万元/家</w:t>
      </w:r>
      <w:r>
        <w:rPr>
          <w:rFonts w:hint="eastAsia"/>
        </w:rPr>
        <w:br/>
      </w:r>
      <w:r>
        <w:rPr>
          <w:rFonts w:hint="eastAsia"/>
        </w:rPr>
        <w:t>　　图表 型煤型焦价格走势</w:t>
      </w:r>
      <w:r>
        <w:rPr>
          <w:rFonts w:hint="eastAsia"/>
        </w:rPr>
        <w:br/>
      </w:r>
      <w:r>
        <w:rPr>
          <w:rFonts w:hint="eastAsia"/>
        </w:rPr>
        <w:t>　　图表 2025年型煤型焦成本和利润分析</w:t>
      </w:r>
      <w:r>
        <w:rPr>
          <w:rFonts w:hint="eastAsia"/>
        </w:rPr>
        <w:br/>
      </w:r>
      <w:r>
        <w:rPr>
          <w:rFonts w:hint="eastAsia"/>
        </w:rPr>
        <w:t>　　图表 2025年中国型煤型焦行业竞争力分析</w:t>
      </w:r>
      <w:r>
        <w:rPr>
          <w:rFonts w:hint="eastAsia"/>
        </w:rPr>
        <w:br/>
      </w:r>
      <w:r>
        <w:rPr>
          <w:rFonts w:hint="eastAsia"/>
        </w:rPr>
        <w:t>　　图表 型煤型焦优势</w:t>
      </w:r>
      <w:r>
        <w:rPr>
          <w:rFonts w:hint="eastAsia"/>
        </w:rPr>
        <w:br/>
      </w:r>
      <w:r>
        <w:rPr>
          <w:rFonts w:hint="eastAsia"/>
        </w:rPr>
        <w:t>　　图表 型煤型焦劣势</w:t>
      </w:r>
      <w:r>
        <w:rPr>
          <w:rFonts w:hint="eastAsia"/>
        </w:rPr>
        <w:br/>
      </w:r>
      <w:r>
        <w:rPr>
          <w:rFonts w:hint="eastAsia"/>
        </w:rPr>
        <w:t>　　图表 型煤型焦机会</w:t>
      </w:r>
      <w:r>
        <w:rPr>
          <w:rFonts w:hint="eastAsia"/>
        </w:rPr>
        <w:br/>
      </w:r>
      <w:r>
        <w:rPr>
          <w:rFonts w:hint="eastAsia"/>
        </w:rPr>
        <w:t>　　图表 型煤型焦威胁</w:t>
      </w:r>
      <w:r>
        <w:rPr>
          <w:rFonts w:hint="eastAsia"/>
        </w:rPr>
        <w:br/>
      </w:r>
      <w:r>
        <w:rPr>
          <w:rFonts w:hint="eastAsia"/>
        </w:rPr>
        <w:t>　　图表 2020-2025年中国型煤型焦行业盈利能力分析</w:t>
      </w:r>
      <w:r>
        <w:rPr>
          <w:rFonts w:hint="eastAsia"/>
        </w:rPr>
        <w:br/>
      </w:r>
      <w:r>
        <w:rPr>
          <w:rFonts w:hint="eastAsia"/>
        </w:rPr>
        <w:t>　　图表 2020-2025年中国型煤型焦行业运营能力分析</w:t>
      </w:r>
      <w:r>
        <w:rPr>
          <w:rFonts w:hint="eastAsia"/>
        </w:rPr>
        <w:br/>
      </w:r>
      <w:r>
        <w:rPr>
          <w:rFonts w:hint="eastAsia"/>
        </w:rPr>
        <w:t>　　图表 2020-2025年中国型煤型焦行业偿债能力分析</w:t>
      </w:r>
      <w:r>
        <w:rPr>
          <w:rFonts w:hint="eastAsia"/>
        </w:rPr>
        <w:br/>
      </w:r>
      <w:r>
        <w:rPr>
          <w:rFonts w:hint="eastAsia"/>
        </w:rPr>
        <w:t>　　图表 2020-2025年中国型煤型焦行业发展能力分析</w:t>
      </w:r>
      <w:r>
        <w:rPr>
          <w:rFonts w:hint="eastAsia"/>
        </w:rPr>
        <w:br/>
      </w:r>
      <w:r>
        <w:rPr>
          <w:rFonts w:hint="eastAsia"/>
        </w:rPr>
        <w:t>　　图表 2020-2025年中国型煤型焦行业经营效益分析</w:t>
      </w:r>
      <w:r>
        <w:rPr>
          <w:rFonts w:hint="eastAsia"/>
        </w:rPr>
        <w:br/>
      </w:r>
      <w:r>
        <w:rPr>
          <w:rFonts w:hint="eastAsia"/>
        </w:rPr>
        <w:t>　　……</w:t>
      </w:r>
      <w:r>
        <w:rPr>
          <w:rFonts w:hint="eastAsia"/>
        </w:rPr>
        <w:br/>
      </w:r>
      <w:r>
        <w:rPr>
          <w:rFonts w:hint="eastAsia"/>
        </w:rPr>
        <w:t>　　图表 **地区型煤型焦市场规模及增长情况</w:t>
      </w:r>
      <w:r>
        <w:rPr>
          <w:rFonts w:hint="eastAsia"/>
        </w:rPr>
        <w:br/>
      </w:r>
      <w:r>
        <w:rPr>
          <w:rFonts w:hint="eastAsia"/>
        </w:rPr>
        <w:t>　　图表 **地区型煤型焦行业市场需求情况</w:t>
      </w:r>
      <w:r>
        <w:rPr>
          <w:rFonts w:hint="eastAsia"/>
        </w:rPr>
        <w:br/>
      </w:r>
      <w:r>
        <w:rPr>
          <w:rFonts w:hint="eastAsia"/>
        </w:rPr>
        <w:t>　　图表 **地区型煤型焦市场规模及增长情况</w:t>
      </w:r>
      <w:r>
        <w:rPr>
          <w:rFonts w:hint="eastAsia"/>
        </w:rPr>
        <w:br/>
      </w:r>
      <w:r>
        <w:rPr>
          <w:rFonts w:hint="eastAsia"/>
        </w:rPr>
        <w:t>　　图表 **地区型煤型焦行业市场需求情况</w:t>
      </w:r>
      <w:r>
        <w:rPr>
          <w:rFonts w:hint="eastAsia"/>
        </w:rPr>
        <w:br/>
      </w:r>
      <w:r>
        <w:rPr>
          <w:rFonts w:hint="eastAsia"/>
        </w:rPr>
        <w:t>　　图表 **地区型煤型焦市场规模及增长情况</w:t>
      </w:r>
      <w:r>
        <w:rPr>
          <w:rFonts w:hint="eastAsia"/>
        </w:rPr>
        <w:br/>
      </w:r>
      <w:r>
        <w:rPr>
          <w:rFonts w:hint="eastAsia"/>
        </w:rPr>
        <w:t>　　图表 **地区型煤型焦行业市场需求情况</w:t>
      </w:r>
      <w:r>
        <w:rPr>
          <w:rFonts w:hint="eastAsia"/>
        </w:rPr>
        <w:br/>
      </w:r>
      <w:r>
        <w:rPr>
          <w:rFonts w:hint="eastAsia"/>
        </w:rPr>
        <w:t>　　……</w:t>
      </w:r>
      <w:r>
        <w:rPr>
          <w:rFonts w:hint="eastAsia"/>
        </w:rPr>
        <w:br/>
      </w:r>
      <w:r>
        <w:rPr>
          <w:rFonts w:hint="eastAsia"/>
        </w:rPr>
        <w:t>　　图表 型煤型焦品牌分析</w:t>
      </w:r>
      <w:r>
        <w:rPr>
          <w:rFonts w:hint="eastAsia"/>
        </w:rPr>
        <w:br/>
      </w:r>
      <w:r>
        <w:rPr>
          <w:rFonts w:hint="eastAsia"/>
        </w:rPr>
        <w:t>　　图表 型煤型焦企业（一）概述</w:t>
      </w:r>
      <w:r>
        <w:rPr>
          <w:rFonts w:hint="eastAsia"/>
        </w:rPr>
        <w:br/>
      </w:r>
      <w:r>
        <w:rPr>
          <w:rFonts w:hint="eastAsia"/>
        </w:rPr>
        <w:t>　　图表 企业型煤型焦业务分析</w:t>
      </w:r>
      <w:r>
        <w:rPr>
          <w:rFonts w:hint="eastAsia"/>
        </w:rPr>
        <w:br/>
      </w:r>
      <w:r>
        <w:rPr>
          <w:rFonts w:hint="eastAsia"/>
        </w:rPr>
        <w:t>　　图表 型煤型焦企业（一）经营情况分析</w:t>
      </w:r>
      <w:r>
        <w:rPr>
          <w:rFonts w:hint="eastAsia"/>
        </w:rPr>
        <w:br/>
      </w:r>
      <w:r>
        <w:rPr>
          <w:rFonts w:hint="eastAsia"/>
        </w:rPr>
        <w:t>　　图表 型煤型焦企业（一）盈利能力情况</w:t>
      </w:r>
      <w:r>
        <w:rPr>
          <w:rFonts w:hint="eastAsia"/>
        </w:rPr>
        <w:br/>
      </w:r>
      <w:r>
        <w:rPr>
          <w:rFonts w:hint="eastAsia"/>
        </w:rPr>
        <w:t>　　图表 型煤型焦企业（一）偿债能力情况</w:t>
      </w:r>
      <w:r>
        <w:rPr>
          <w:rFonts w:hint="eastAsia"/>
        </w:rPr>
        <w:br/>
      </w:r>
      <w:r>
        <w:rPr>
          <w:rFonts w:hint="eastAsia"/>
        </w:rPr>
        <w:t>　　图表 型煤型焦企业（一）运营能力情况</w:t>
      </w:r>
      <w:r>
        <w:rPr>
          <w:rFonts w:hint="eastAsia"/>
        </w:rPr>
        <w:br/>
      </w:r>
      <w:r>
        <w:rPr>
          <w:rFonts w:hint="eastAsia"/>
        </w:rPr>
        <w:t>　　图表 型煤型焦企业（一）成长能力情况</w:t>
      </w:r>
      <w:r>
        <w:rPr>
          <w:rFonts w:hint="eastAsia"/>
        </w:rPr>
        <w:br/>
      </w:r>
      <w:r>
        <w:rPr>
          <w:rFonts w:hint="eastAsia"/>
        </w:rPr>
        <w:t>　　图表 型煤型焦企业（二）简介</w:t>
      </w:r>
      <w:r>
        <w:rPr>
          <w:rFonts w:hint="eastAsia"/>
        </w:rPr>
        <w:br/>
      </w:r>
      <w:r>
        <w:rPr>
          <w:rFonts w:hint="eastAsia"/>
        </w:rPr>
        <w:t>　　图表 企业型煤型焦业务</w:t>
      </w:r>
      <w:r>
        <w:rPr>
          <w:rFonts w:hint="eastAsia"/>
        </w:rPr>
        <w:br/>
      </w:r>
      <w:r>
        <w:rPr>
          <w:rFonts w:hint="eastAsia"/>
        </w:rPr>
        <w:t>　　图表 型煤型焦企业（二）经营情况分析</w:t>
      </w:r>
      <w:r>
        <w:rPr>
          <w:rFonts w:hint="eastAsia"/>
        </w:rPr>
        <w:br/>
      </w:r>
      <w:r>
        <w:rPr>
          <w:rFonts w:hint="eastAsia"/>
        </w:rPr>
        <w:t>　　图表 型煤型焦企业（二）盈利能力情况</w:t>
      </w:r>
      <w:r>
        <w:rPr>
          <w:rFonts w:hint="eastAsia"/>
        </w:rPr>
        <w:br/>
      </w:r>
      <w:r>
        <w:rPr>
          <w:rFonts w:hint="eastAsia"/>
        </w:rPr>
        <w:t>　　图表 型煤型焦企业（二）偿债能力情况</w:t>
      </w:r>
      <w:r>
        <w:rPr>
          <w:rFonts w:hint="eastAsia"/>
        </w:rPr>
        <w:br/>
      </w:r>
      <w:r>
        <w:rPr>
          <w:rFonts w:hint="eastAsia"/>
        </w:rPr>
        <w:t>　　图表 型煤型焦企业（二）运营能力情况</w:t>
      </w:r>
      <w:r>
        <w:rPr>
          <w:rFonts w:hint="eastAsia"/>
        </w:rPr>
        <w:br/>
      </w:r>
      <w:r>
        <w:rPr>
          <w:rFonts w:hint="eastAsia"/>
        </w:rPr>
        <w:t>　　图表 型煤型焦企业（二）成长能力情况</w:t>
      </w:r>
      <w:r>
        <w:rPr>
          <w:rFonts w:hint="eastAsia"/>
        </w:rPr>
        <w:br/>
      </w:r>
      <w:r>
        <w:rPr>
          <w:rFonts w:hint="eastAsia"/>
        </w:rPr>
        <w:t>　　图表 型煤型焦企业（三）概况</w:t>
      </w:r>
      <w:r>
        <w:rPr>
          <w:rFonts w:hint="eastAsia"/>
        </w:rPr>
        <w:br/>
      </w:r>
      <w:r>
        <w:rPr>
          <w:rFonts w:hint="eastAsia"/>
        </w:rPr>
        <w:t>　　图表 企业型煤型焦业务情况</w:t>
      </w:r>
      <w:r>
        <w:rPr>
          <w:rFonts w:hint="eastAsia"/>
        </w:rPr>
        <w:br/>
      </w:r>
      <w:r>
        <w:rPr>
          <w:rFonts w:hint="eastAsia"/>
        </w:rPr>
        <w:t>　　图表 型煤型焦企业（三）经营情况分析</w:t>
      </w:r>
      <w:r>
        <w:rPr>
          <w:rFonts w:hint="eastAsia"/>
        </w:rPr>
        <w:br/>
      </w:r>
      <w:r>
        <w:rPr>
          <w:rFonts w:hint="eastAsia"/>
        </w:rPr>
        <w:t>　　图表 型煤型焦企业（三）盈利能力情况</w:t>
      </w:r>
      <w:r>
        <w:rPr>
          <w:rFonts w:hint="eastAsia"/>
        </w:rPr>
        <w:br/>
      </w:r>
      <w:r>
        <w:rPr>
          <w:rFonts w:hint="eastAsia"/>
        </w:rPr>
        <w:t>　　图表 型煤型焦企业（三）偿债能力情况</w:t>
      </w:r>
      <w:r>
        <w:rPr>
          <w:rFonts w:hint="eastAsia"/>
        </w:rPr>
        <w:br/>
      </w:r>
      <w:r>
        <w:rPr>
          <w:rFonts w:hint="eastAsia"/>
        </w:rPr>
        <w:t>　　图表 型煤型焦企业（三）运营能力情况</w:t>
      </w:r>
      <w:r>
        <w:rPr>
          <w:rFonts w:hint="eastAsia"/>
        </w:rPr>
        <w:br/>
      </w:r>
      <w:r>
        <w:rPr>
          <w:rFonts w:hint="eastAsia"/>
        </w:rPr>
        <w:t>　　图表 型煤型焦企业（三）成长能力情况</w:t>
      </w:r>
      <w:r>
        <w:rPr>
          <w:rFonts w:hint="eastAsia"/>
        </w:rPr>
        <w:br/>
      </w:r>
      <w:r>
        <w:rPr>
          <w:rFonts w:hint="eastAsia"/>
        </w:rPr>
        <w:t>　　……</w:t>
      </w:r>
      <w:r>
        <w:rPr>
          <w:rFonts w:hint="eastAsia"/>
        </w:rPr>
        <w:br/>
      </w:r>
      <w:r>
        <w:rPr>
          <w:rFonts w:hint="eastAsia"/>
        </w:rPr>
        <w:t>　　图表 型煤型焦发展有利因素分析</w:t>
      </w:r>
      <w:r>
        <w:rPr>
          <w:rFonts w:hint="eastAsia"/>
        </w:rPr>
        <w:br/>
      </w:r>
      <w:r>
        <w:rPr>
          <w:rFonts w:hint="eastAsia"/>
        </w:rPr>
        <w:t>　　图表 型煤型焦发展不利因素分析</w:t>
      </w:r>
      <w:r>
        <w:rPr>
          <w:rFonts w:hint="eastAsia"/>
        </w:rPr>
        <w:br/>
      </w:r>
      <w:r>
        <w:rPr>
          <w:rFonts w:hint="eastAsia"/>
        </w:rPr>
        <w:t>　　图表 进入型煤型焦行业壁垒</w:t>
      </w:r>
      <w:r>
        <w:rPr>
          <w:rFonts w:hint="eastAsia"/>
        </w:rPr>
        <w:br/>
      </w:r>
      <w:r>
        <w:rPr>
          <w:rFonts w:hint="eastAsia"/>
        </w:rPr>
        <w:t>　　图表 2026-2032年中国型煤型焦行业市场容量预测</w:t>
      </w:r>
      <w:r>
        <w:rPr>
          <w:rFonts w:hint="eastAsia"/>
        </w:rPr>
        <w:br/>
      </w:r>
      <w:r>
        <w:rPr>
          <w:rFonts w:hint="eastAsia"/>
        </w:rPr>
        <w:t>　　图表 2026-2032年中国型煤型焦行业市场规模预测</w:t>
      </w:r>
      <w:r>
        <w:rPr>
          <w:rFonts w:hint="eastAsia"/>
        </w:rPr>
        <w:br/>
      </w:r>
      <w:r>
        <w:rPr>
          <w:rFonts w:hint="eastAsia"/>
        </w:rPr>
        <w:t>　　图表 2026-2032年中国型煤型焦市场前景分析</w:t>
      </w:r>
      <w:r>
        <w:rPr>
          <w:rFonts w:hint="eastAsia"/>
        </w:rPr>
        <w:br/>
      </w:r>
      <w:r>
        <w:rPr>
          <w:rFonts w:hint="eastAsia"/>
        </w:rPr>
        <w:t>　　图表 2026-2032年中国型煤型焦行业风险研究</w:t>
      </w:r>
      <w:r>
        <w:rPr>
          <w:rFonts w:hint="eastAsia"/>
        </w:rPr>
        <w:br/>
      </w:r>
      <w:r>
        <w:rPr>
          <w:rFonts w:hint="eastAsia"/>
        </w:rPr>
        <w:t>　　图表 2026-2032年中国型煤型焦行业发展趋势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ca5829cd64632" w:history="1">
        <w:r>
          <w:rPr>
            <w:rStyle w:val="Hyperlink"/>
          </w:rPr>
          <w:t>全球与中国型煤型焦市场研究及行业前景分析报告（2026-2032年）</w:t>
        </w:r>
      </w:hyperlink>
      <w:r>
        <w:rPr>
          <w:color w:val="C00000"/>
        </w:rPr>
        <w:t>》，报告编号：</w:t>
      </w:r>
      <w:r>
        <w:rPr>
          <w:rFonts w:hint="eastAsia"/>
          <w:color w:val="C00000"/>
        </w:rPr>
        <w:t>5879357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ca5829cd64632" w:history="1">
        <w:r>
          <w:rPr>
            <w:rStyle w:val="Hyperlink"/>
          </w:rPr>
          <w:t>https://www.20087.com/7/35/XingMeiXingJiaoXianZhuangYuQianJingFenXi.html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热点：什么叫型煤、型煤型焦可研报告、焦煤分为哪些种类、型煤的用途、型焦、型煤是啥意思、主焦煤是原煤还是精煤、型焦与焦炭区别、焦炭和焦煤的区别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3629420dc4b15" w:history="1">
      <w:r>
        <w:rPr>
          <w:rStyle w:val="Hyperlink"/>
        </w:rPr>
        <w:t>全球与中国型煤型焦市场研究及行业前景分析报告（2026-2032年）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XingMeiXingJiaoXianZhuangYuQianJingFenXi.html" TargetMode="External" Id="Rf53ca5829cd64632" /></Relationships>
</file>

<file path=word/_rels/header2.xml.rels>&#65279;<?xml version="1.0" encoding="utf-8"?><Relationships xmlns="http://schemas.openxmlformats.org/package/2006/relationships"><Relationship Type="http://schemas.openxmlformats.org/officeDocument/2006/relationships/hyperlink" Target="https://www.20087.com/7/35/XingMeiXingJiaoXianZhuangYuQianJingFenXi.html" TargetMode="External" Id="R04a3629420dc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2026-05-05T00:42:03Z</dcterms:created>
  <dcterms:modified xsi:type="dcterms:W3CDTF">2026-05-05T01:42:03Z</dcterms:modified>
  <dc:subject>全球与中国型煤型焦市场研究及行业前景分析报告（2026-2032年）</dc:subject>
  <dc:title>全球与中国型煤型焦市场研究及行业前景分析报告（2026-2032年）</dc:title>
  <cp:keywords>全球与中国型煤型焦市场研究及行业前景分析报告（2026-2032年）</cp:keywords>
  <dc:description>全球与中国型煤型焦市场研究及行业前景分析报告（2026-2032年）</dc:description>
</cp:coreProperties>
</file>