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4c3befd6db4efc" w:history="1">
              <w:r>
                <w:rPr>
                  <w:rStyle w:val="Hyperlink"/>
                </w:rPr>
                <w:t>2025-2031年中国水电工业发展现状与市场前景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4c3befd6db4efc" w:history="1">
              <w:r>
                <w:rPr>
                  <w:rStyle w:val="Hyperlink"/>
                </w:rPr>
                <w:t>2025-2031年中国水电工业发展现状与市场前景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5395057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4c3befd6db4efc" w:history="1">
                <w:r>
                  <w:rPr>
                    <w:rStyle w:val="Hyperlink"/>
                  </w:rPr>
                  <w:t>https://www.20087.com/7/05/ShuiDianGongYeShiChangXianZhuangHeQianJing.html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电工业是可再生能源体系中的重要支柱，通过利用水体势能转化为电能，为电网提供稳定、清洁的电力供应。目前，大型水电站普遍采用大坝蓄水与水轮发电机组结合的模式，在河流梯级开发中实现能量逐级利用，具备调峰、调频和事故备用等多重电网服务功能。技术体系成熟，涵盖水工建筑、机电设备、调度控制与生态保护等多个专业领域。在全球应对气候变化的背景下，水电因其低碳排放特性，在多个国家能源结构中占据重要地位。新建项目多集中于水资源丰富但开发程度较低的地区，同时注重对鱼类洄游、泥沙淤积和流域生态影响的评估与缓解措施。然而，大型工程面临建设周期长、投资强度高、移民安置复杂及环境社会评估严格等挑战，限制其快速扩张。</w:t>
      </w:r>
      <w:r>
        <w:rPr>
          <w:rFonts w:hint="eastAsia"/>
        </w:rPr>
        <w:br/>
      </w:r>
      <w:r>
        <w:rPr>
          <w:rFonts w:hint="eastAsia"/>
        </w:rPr>
        <w:t>　　未来，水电工业的发展将趋向于精细化管理、生态友好型设计与多能互补系统集成。中小型水电和径流式电站因其对生态环境扰动较小，可能在分布式能源网络中获得更大发展空间。老旧电站的增效扩容与设备更新将成为重点方向，通过升级水轮机、优化调度算法和提升自动化水平，挖掘现有资产潜力。在生态保护方面，更高效的鱼道设计、生态流量保障机制和流域综合管理平台将被广泛应用，实现发电与生态平衡的协同。水电站与风电、光伏等间歇性电源的联合运行模式将增强电力系统的稳定性，发挥“储能”和“调节”作用。数字化孪生技术的应用有助于实现全生命周期监测与预测性维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4c3befd6db4efc" w:history="1">
        <w:r>
          <w:rPr>
            <w:rStyle w:val="Hyperlink"/>
          </w:rPr>
          <w:t>2025-2031年中国水电工业发展现状与市场前景</w:t>
        </w:r>
      </w:hyperlink>
      <w:r>
        <w:rPr>
          <w:rFonts w:hint="eastAsia"/>
        </w:rPr>
        <w:t>》以专业、科学的视角，分析了水电工业行业的产业链结构，评估了市场规模与需求状况，并解读了价格动态。报告客观呈现了行业技术现状及未来发展方向，对市场前景及发展趋势进行了科学预测。同时，报告聚焦水电工业行业内的重点企业，剖析了水电工业市场竞争格局、集中度及品牌影响力，进一步细分了市场领域。此外，报告还探讨了水电工业行业面临的机遇与风险，为投资者和行业从业者提供了专业的市场分析与策略指导，是把握水电工业行业发展动态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水电工业产业概述</w:t>
      </w:r>
      <w:r>
        <w:rPr>
          <w:rFonts w:hint="eastAsia"/>
        </w:rPr>
        <w:br/>
      </w:r>
      <w:r>
        <w:rPr>
          <w:rFonts w:hint="eastAsia"/>
        </w:rPr>
        <w:t>　　第一节 水电工业定义与分类</w:t>
      </w:r>
      <w:r>
        <w:rPr>
          <w:rFonts w:hint="eastAsia"/>
        </w:rPr>
        <w:br/>
      </w:r>
      <w:r>
        <w:rPr>
          <w:rFonts w:hint="eastAsia"/>
        </w:rPr>
        <w:t>　　第二节 水电工业产业链结构及关键环节剖析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水电工业商业模式与盈利模式解析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水电工业经济指标与行业评估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全球水电工业市场发展综述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2019-2024年全球水电工业市场规模及增长趋势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主要国家与地区水电工业市场对比</w:t>
      </w:r>
      <w:r>
        <w:rPr>
          <w:rFonts w:hint="eastAsia"/>
        </w:rPr>
        <w:br/>
      </w:r>
      <w:r>
        <w:rPr>
          <w:rFonts w:hint="eastAsia"/>
        </w:rPr>
        <w:t>　　第三节 2025-2031年全球水电工业行业发展趋势与前景预测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国际水电工业市场发展趋势及对我国启示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二、对我国水电工业市场的借鉴意义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中国水电工业行业市场规模分析与预测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水电工业市场的总体规模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一、2019-2024年水电工业市场规模变化及趋势分析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二、2025年水电工业行业市场规模特点</w:t>
      </w:r>
      <w:r>
        <w:rPr>
          <w:rFonts w:hint="eastAsia"/>
        </w:rPr>
        <w:br/>
      </w:r>
      <w:r>
        <w:rPr>
          <w:rFonts w:hint="eastAsia"/>
        </w:rPr>
        <w:t>　　第二节 水电工业市场规模的构成</w:t>
      </w:r>
      <w:r>
        <w:rPr>
          <w:rFonts w:hint="eastAsia"/>
        </w:rPr>
        <w:br/>
      </w:r>
      <w:r>
        <w:rPr>
          <w:rFonts w:hint="eastAsia"/>
        </w:rPr>
        <w:t>　　　　一、水电工业客户群体特征与偏好分析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二、不同类型水电工业市场规模分布</w:t>
      </w:r>
      <w:r>
        <w:rPr>
          <w:rFonts w:hint="eastAsia"/>
        </w:rPr>
        <w:br/>
      </w:r>
      <w:r>
        <w:rPr>
          <w:rFonts w:hint="eastAsia"/>
        </w:rPr>
        <w:t>　　　　三、各地区水电工业市场规模差异与特点</w:t>
      </w:r>
      <w:r>
        <w:rPr>
          <w:rFonts w:hint="eastAsia"/>
        </w:rPr>
        <w:br/>
      </w:r>
      <w:r>
        <w:rPr>
          <w:rFonts w:hint="eastAsia"/>
        </w:rPr>
        <w:t>　　第三节 水电工业市场规模的预测与展望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一、未来几年水电工业市场规模增长预测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2024-2025年水电工业行业技术发展现状及趋势分析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水电工业行业技术发展现状分析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国内外水电工业行业技术差距分析及差距形成的主要原因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水电工业行业技术发展方向、趋势预测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提升水电工业行业技术能力策略建议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2019-2024年中国水电工业行业总体发展与财务状况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2019-2024年水电工业行业规模情况</w:t>
      </w:r>
      <w:r>
        <w:rPr>
          <w:rFonts w:hint="eastAsia"/>
        </w:rPr>
        <w:br/>
      </w:r>
      <w:r>
        <w:rPr>
          <w:rFonts w:hint="eastAsia"/>
        </w:rPr>
        <w:t>　　　　一、水电工业行业企业数量规模</w:t>
      </w:r>
      <w:r>
        <w:rPr>
          <w:rFonts w:hint="eastAsia"/>
        </w:rPr>
        <w:br/>
      </w:r>
      <w:r>
        <w:rPr>
          <w:rFonts w:hint="eastAsia"/>
        </w:rPr>
        <w:t>　　　　二、水电工业行业从业人员规模</w:t>
      </w:r>
      <w:r>
        <w:rPr>
          <w:rFonts w:hint="eastAsia"/>
        </w:rPr>
        <w:br/>
      </w:r>
      <w:r>
        <w:rPr>
          <w:rFonts w:hint="eastAsia"/>
        </w:rPr>
        <w:t>　　　　三、水电工业行业市场敏感性分析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2019-2024年水电工业行业财务能力分析</w:t>
      </w:r>
      <w:r>
        <w:rPr>
          <w:rFonts w:hint="eastAsia"/>
        </w:rPr>
        <w:br/>
      </w:r>
      <w:r>
        <w:rPr>
          <w:rFonts w:hint="eastAsia"/>
        </w:rPr>
        <w:t>　　　　一、水电工业行业盈利能力</w:t>
      </w:r>
      <w:r>
        <w:rPr>
          <w:rFonts w:hint="eastAsia"/>
        </w:rPr>
        <w:br/>
      </w:r>
      <w:r>
        <w:rPr>
          <w:rFonts w:hint="eastAsia"/>
        </w:rPr>
        <w:t>　　　　二、水电工业行业偿债能力</w:t>
      </w:r>
      <w:r>
        <w:rPr>
          <w:rFonts w:hint="eastAsia"/>
        </w:rPr>
        <w:br/>
      </w:r>
      <w:r>
        <w:rPr>
          <w:rFonts w:hint="eastAsia"/>
        </w:rPr>
        <w:t>　　　　三、水电工业行业营运能力</w:t>
      </w:r>
      <w:r>
        <w:rPr>
          <w:rFonts w:hint="eastAsia"/>
        </w:rPr>
        <w:br/>
      </w:r>
      <w:r>
        <w:rPr>
          <w:rFonts w:hint="eastAsia"/>
        </w:rPr>
        <w:t>　　　　四、水电工业行业发展能力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中国水电工业行业细分市场调研与机会挖掘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水电工业细分市场（一）市场调研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水电工业细分市场（二）市场调研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中国水电工业行业区域市场调研分析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2019-2024年中国水电工业行业重点区域调研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一、重点地区（一）水电工业市场规模与特点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二、重点地区（二）水电工业市场规模及特点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三、重点地区（三）水电工业市场规模及特点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四、重点地区（四）水电工业市场规模及特点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不同区域水电工业市场的对比与启示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二、水电工业市场拓展策略与建议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中国水电工业行业的营销渠道与客户分析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水电工业行业渠道分析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二、各类渠道对水电工业行业的影响</w:t>
      </w:r>
      <w:r>
        <w:rPr>
          <w:rFonts w:hint="eastAsia"/>
        </w:rPr>
        <w:br/>
      </w:r>
      <w:r>
        <w:rPr>
          <w:rFonts w:hint="eastAsia"/>
        </w:rPr>
        <w:t>　　　　三、主要水电工业企业渠道策略研究</w:t>
      </w:r>
      <w:r>
        <w:rPr>
          <w:rFonts w:hint="eastAsia"/>
        </w:rPr>
        <w:br/>
      </w:r>
      <w:r>
        <w:rPr>
          <w:rFonts w:hint="eastAsia"/>
        </w:rPr>
        <w:t>　　第二节 水电工业行业客户分析与定位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中国水电工业行业竞争格局及策略选择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水电工业行业总体市场竞争状况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一、水电工业行业竞争结构分析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二、水电工业企业竞争格局与集中度评估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三、水电工业行业SWOT分析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水电工业行业重点企业调研分析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水电工业企业发展策略分析</w:t>
      </w:r>
      <w:r>
        <w:rPr>
          <w:rFonts w:hint="eastAsia"/>
        </w:rPr>
        <w:br/>
      </w:r>
      <w:r>
        <w:rPr>
          <w:rFonts w:hint="eastAsia"/>
        </w:rPr>
        <w:t>　　第一节 水电工业市场与销售策略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水电工业品牌战略思考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中国水电工业行业发展环境分析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二、水电工业行业主管部门、监管体制及相关政策法规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3、水电工业行业的主要法律、法规和政策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4、2025年水电工业行业法律法规和政策对行业的影响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二、水电工业消费者需求分析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一、水电工业技术的应用与创新</w:t>
      </w:r>
      <w:r>
        <w:rPr>
          <w:rFonts w:hint="eastAsia"/>
        </w:rPr>
        <w:br/>
      </w:r>
      <w:r>
        <w:rPr>
          <w:rFonts w:hint="eastAsia"/>
        </w:rPr>
        <w:t>　　　　二、水电工业行业发展的技术趋势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2025-2031年水电工业行业展趋势预测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2025-2031年水电工业市场发展前景分析</w:t>
      </w:r>
      <w:r>
        <w:rPr>
          <w:rFonts w:hint="eastAsia"/>
        </w:rPr>
        <w:br/>
      </w:r>
      <w:r>
        <w:rPr>
          <w:rFonts w:hint="eastAsia"/>
        </w:rPr>
        <w:t>　　　　一、水电工业市场发展潜力</w:t>
      </w:r>
      <w:r>
        <w:rPr>
          <w:rFonts w:hint="eastAsia"/>
        </w:rPr>
        <w:br/>
      </w:r>
      <w:r>
        <w:rPr>
          <w:rFonts w:hint="eastAsia"/>
        </w:rPr>
        <w:t>　　　　二、水电工业市场前景分析</w:t>
      </w:r>
      <w:r>
        <w:rPr>
          <w:rFonts w:hint="eastAsia"/>
        </w:rPr>
        <w:br/>
      </w:r>
      <w:r>
        <w:rPr>
          <w:rFonts w:hint="eastAsia"/>
        </w:rPr>
        <w:t>　　　　三、水电工业细分行业发展前景分析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2025-2031年水电工业发展趋势预测</w:t>
      </w:r>
      <w:r>
        <w:rPr>
          <w:rFonts w:hint="eastAsia"/>
        </w:rPr>
        <w:br/>
      </w:r>
      <w:r>
        <w:rPr>
          <w:rFonts w:hint="eastAsia"/>
        </w:rPr>
        <w:t>　　　　一、水电工业发展趋势预测</w:t>
      </w:r>
      <w:r>
        <w:rPr>
          <w:rFonts w:hint="eastAsia"/>
        </w:rPr>
        <w:br/>
      </w:r>
      <w:r>
        <w:rPr>
          <w:rFonts w:hint="eastAsia"/>
        </w:rPr>
        <w:t>　　　　二、水电工业市场规模预测</w:t>
      </w:r>
      <w:r>
        <w:rPr>
          <w:rFonts w:hint="eastAsia"/>
        </w:rPr>
        <w:br/>
      </w:r>
      <w:r>
        <w:rPr>
          <w:rFonts w:hint="eastAsia"/>
        </w:rPr>
        <w:t>　　　　三、水电工业细分市场发展趋势预测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未来水电工业行业挑战与机遇探讨</w:t>
      </w:r>
      <w:r>
        <w:rPr>
          <w:rFonts w:hint="eastAsia"/>
        </w:rPr>
        <w:br/>
      </w:r>
      <w:r>
        <w:rPr>
          <w:rFonts w:hint="eastAsia"/>
        </w:rPr>
        <w:t>　　　　一、水电工业行业挑战</w:t>
      </w:r>
      <w:r>
        <w:rPr>
          <w:rFonts w:hint="eastAsia"/>
        </w:rPr>
        <w:br/>
      </w:r>
      <w:r>
        <w:rPr>
          <w:rFonts w:hint="eastAsia"/>
        </w:rPr>
        <w:t>　　　　二、水电工业行业机遇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水电工业行业研究结论及建议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对水电工业行业发展的建议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中:智:林:：对水电工业企业和投资者的建议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水电工业介绍</w:t>
      </w:r>
      <w:r>
        <w:rPr>
          <w:rFonts w:hint="eastAsia"/>
        </w:rPr>
        <w:br/>
      </w:r>
      <w:r>
        <w:rPr>
          <w:rFonts w:hint="eastAsia"/>
        </w:rPr>
        <w:t>　　图表 水电工业图片</w:t>
      </w:r>
      <w:r>
        <w:rPr>
          <w:rFonts w:hint="eastAsia"/>
        </w:rPr>
        <w:br/>
      </w:r>
      <w:r>
        <w:rPr>
          <w:rFonts w:hint="eastAsia"/>
        </w:rPr>
        <w:t>　　图表 水电工业主要特点</w:t>
      </w:r>
      <w:r>
        <w:rPr>
          <w:rFonts w:hint="eastAsia"/>
        </w:rPr>
        <w:br/>
      </w:r>
      <w:r>
        <w:rPr>
          <w:rFonts w:hint="eastAsia"/>
        </w:rPr>
        <w:t>　　图表 水电工业发展有利因素分析</w:t>
      </w:r>
      <w:r>
        <w:rPr>
          <w:rFonts w:hint="eastAsia"/>
        </w:rPr>
        <w:br/>
      </w:r>
      <w:r>
        <w:rPr>
          <w:rFonts w:hint="eastAsia"/>
        </w:rPr>
        <w:t>　　图表 水电工业发展不利因素分析</w:t>
      </w:r>
      <w:r>
        <w:rPr>
          <w:rFonts w:hint="eastAsia"/>
        </w:rPr>
        <w:br/>
      </w:r>
      <w:r>
        <w:rPr>
          <w:rFonts w:hint="eastAsia"/>
        </w:rPr>
        <w:t>　　图表 进入水电工业行业壁垒</w:t>
      </w:r>
      <w:r>
        <w:rPr>
          <w:rFonts w:hint="eastAsia"/>
        </w:rPr>
        <w:br/>
      </w:r>
      <w:r>
        <w:rPr>
          <w:rFonts w:hint="eastAsia"/>
        </w:rPr>
        <w:t>　　图表 水电工业政策</w:t>
      </w:r>
      <w:r>
        <w:rPr>
          <w:rFonts w:hint="eastAsia"/>
        </w:rPr>
        <w:br/>
      </w:r>
      <w:r>
        <w:rPr>
          <w:rFonts w:hint="eastAsia"/>
        </w:rPr>
        <w:t>　　图表 水电工业技术 标准</w:t>
      </w:r>
      <w:r>
        <w:rPr>
          <w:rFonts w:hint="eastAsia"/>
        </w:rPr>
        <w:br/>
      </w:r>
      <w:r>
        <w:rPr>
          <w:rFonts w:hint="eastAsia"/>
        </w:rPr>
        <w:t>　　图表 水电工业产业链分析</w:t>
      </w:r>
      <w:r>
        <w:rPr>
          <w:rFonts w:hint="eastAsia"/>
        </w:rPr>
        <w:br/>
      </w:r>
      <w:r>
        <w:rPr>
          <w:rFonts w:hint="eastAsia"/>
        </w:rPr>
        <w:t>　　图表 水电工业品牌分析</w:t>
      </w:r>
      <w:r>
        <w:rPr>
          <w:rFonts w:hint="eastAsia"/>
        </w:rPr>
        <w:br/>
      </w:r>
      <w:r>
        <w:rPr>
          <w:rFonts w:hint="eastAsia"/>
        </w:rPr>
        <w:t>　　图表 2024年水电工业需求分析</w:t>
      </w:r>
      <w:r>
        <w:rPr>
          <w:rFonts w:hint="eastAsia"/>
        </w:rPr>
        <w:br/>
      </w:r>
      <w:r>
        <w:rPr>
          <w:rFonts w:hint="eastAsia"/>
        </w:rPr>
        <w:t>　　图表 2019-2024年中国水电工业市场规模分析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2019-2024年中国水电工业销售情况</w:t>
      </w:r>
      <w:r>
        <w:rPr>
          <w:rFonts w:hint="eastAsia"/>
        </w:rPr>
        <w:br/>
      </w:r>
      <w:r>
        <w:rPr>
          <w:rFonts w:hint="eastAsia"/>
        </w:rPr>
        <w:t>　　图表 水电工业价格走势</w:t>
      </w:r>
      <w:r>
        <w:rPr>
          <w:rFonts w:hint="eastAsia"/>
        </w:rPr>
        <w:br/>
      </w:r>
      <w:r>
        <w:rPr>
          <w:rFonts w:hint="eastAsia"/>
        </w:rPr>
        <w:t>　　图表 2025年中国水电工业公司数量统计 单位：家</w:t>
      </w:r>
      <w:r>
        <w:rPr>
          <w:rFonts w:hint="eastAsia"/>
        </w:rPr>
        <w:br/>
      </w:r>
      <w:r>
        <w:rPr>
          <w:rFonts w:hint="eastAsia"/>
        </w:rPr>
        <w:t>　　图表 水电工业成本和利润分析</w:t>
      </w:r>
      <w:r>
        <w:rPr>
          <w:rFonts w:hint="eastAsia"/>
        </w:rPr>
        <w:br/>
      </w:r>
      <w:r>
        <w:rPr>
          <w:rFonts w:hint="eastAsia"/>
        </w:rPr>
        <w:t>　　图表 华东地区水电工业市场规模情况</w:t>
      </w:r>
      <w:r>
        <w:rPr>
          <w:rFonts w:hint="eastAsia"/>
        </w:rPr>
        <w:br/>
      </w:r>
      <w:r>
        <w:rPr>
          <w:rFonts w:hint="eastAsia"/>
        </w:rPr>
        <w:t>　　图表 华东地区水电工业市场销售额</w:t>
      </w:r>
      <w:r>
        <w:rPr>
          <w:rFonts w:hint="eastAsia"/>
        </w:rPr>
        <w:br/>
      </w:r>
      <w:r>
        <w:rPr>
          <w:rFonts w:hint="eastAsia"/>
        </w:rPr>
        <w:t>　　图表 华南地区水电工业市场规模情况</w:t>
      </w:r>
      <w:r>
        <w:rPr>
          <w:rFonts w:hint="eastAsia"/>
        </w:rPr>
        <w:br/>
      </w:r>
      <w:r>
        <w:rPr>
          <w:rFonts w:hint="eastAsia"/>
        </w:rPr>
        <w:t>　　图表 华南地区水电工业市场销售额</w:t>
      </w:r>
      <w:r>
        <w:rPr>
          <w:rFonts w:hint="eastAsia"/>
        </w:rPr>
        <w:br/>
      </w:r>
      <w:r>
        <w:rPr>
          <w:rFonts w:hint="eastAsia"/>
        </w:rPr>
        <w:t>　　图表 华北地区水电工业市场规模情况</w:t>
      </w:r>
      <w:r>
        <w:rPr>
          <w:rFonts w:hint="eastAsia"/>
        </w:rPr>
        <w:br/>
      </w:r>
      <w:r>
        <w:rPr>
          <w:rFonts w:hint="eastAsia"/>
        </w:rPr>
        <w:t>　　图表 华北地区水电工业市场销售额</w:t>
      </w:r>
      <w:r>
        <w:rPr>
          <w:rFonts w:hint="eastAsia"/>
        </w:rPr>
        <w:br/>
      </w:r>
      <w:r>
        <w:rPr>
          <w:rFonts w:hint="eastAsia"/>
        </w:rPr>
        <w:t>　　图表 华中地区水电工业市场规模情况</w:t>
      </w:r>
      <w:r>
        <w:rPr>
          <w:rFonts w:hint="eastAsia"/>
        </w:rPr>
        <w:br/>
      </w:r>
      <w:r>
        <w:rPr>
          <w:rFonts w:hint="eastAsia"/>
        </w:rPr>
        <w:t>　　图表 华中地区水电工业市场销售额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水电工业投资、并购现状分析</w:t>
      </w:r>
      <w:r>
        <w:rPr>
          <w:rFonts w:hint="eastAsia"/>
        </w:rPr>
        <w:br/>
      </w:r>
      <w:r>
        <w:rPr>
          <w:rFonts w:hint="eastAsia"/>
        </w:rPr>
        <w:t>　　图表 水电工业上游、下游研究分析</w:t>
      </w:r>
      <w:r>
        <w:rPr>
          <w:rFonts w:hint="eastAsia"/>
        </w:rPr>
        <w:br/>
      </w:r>
      <w:r>
        <w:rPr>
          <w:rFonts w:hint="eastAsia"/>
        </w:rPr>
        <w:t>　　图表 水电工业最新消息</w:t>
      </w:r>
      <w:r>
        <w:rPr>
          <w:rFonts w:hint="eastAsia"/>
        </w:rPr>
        <w:br/>
      </w:r>
      <w:r>
        <w:rPr>
          <w:rFonts w:hint="eastAsia"/>
        </w:rPr>
        <w:t>　　图表 水电工业企业简介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水电工业企业经营情况</w:t>
      </w:r>
      <w:r>
        <w:rPr>
          <w:rFonts w:hint="eastAsia"/>
        </w:rPr>
        <w:br/>
      </w:r>
      <w:r>
        <w:rPr>
          <w:rFonts w:hint="eastAsia"/>
        </w:rPr>
        <w:t>　　图表 水电工业企业(二)简介</w:t>
      </w:r>
      <w:r>
        <w:rPr>
          <w:rFonts w:hint="eastAsia"/>
        </w:rPr>
        <w:br/>
      </w:r>
      <w:r>
        <w:rPr>
          <w:rFonts w:hint="eastAsia"/>
        </w:rPr>
        <w:t>　　图表 企业水电工业业务</w:t>
      </w:r>
      <w:r>
        <w:rPr>
          <w:rFonts w:hint="eastAsia"/>
        </w:rPr>
        <w:br/>
      </w:r>
      <w:r>
        <w:rPr>
          <w:rFonts w:hint="eastAsia"/>
        </w:rPr>
        <w:t>　　图表 水电工业企业(二)经营情况</w:t>
      </w:r>
      <w:r>
        <w:rPr>
          <w:rFonts w:hint="eastAsia"/>
        </w:rPr>
        <w:br/>
      </w:r>
      <w:r>
        <w:rPr>
          <w:rFonts w:hint="eastAsia"/>
        </w:rPr>
        <w:t>　　图表 水电工业企业(三)调研</w:t>
      </w:r>
      <w:r>
        <w:rPr>
          <w:rFonts w:hint="eastAsia"/>
        </w:rPr>
        <w:br/>
      </w:r>
      <w:r>
        <w:rPr>
          <w:rFonts w:hint="eastAsia"/>
        </w:rPr>
        <w:t>　　图表 企业水电工业业务分析</w:t>
      </w:r>
      <w:r>
        <w:rPr>
          <w:rFonts w:hint="eastAsia"/>
        </w:rPr>
        <w:br/>
      </w:r>
      <w:r>
        <w:rPr>
          <w:rFonts w:hint="eastAsia"/>
        </w:rPr>
        <w:t>　　图表 水电工业企业(三)经营情况</w:t>
      </w:r>
      <w:r>
        <w:rPr>
          <w:rFonts w:hint="eastAsia"/>
        </w:rPr>
        <w:br/>
      </w:r>
      <w:r>
        <w:rPr>
          <w:rFonts w:hint="eastAsia"/>
        </w:rPr>
        <w:t>　　图表 水电工业企业(四)介绍</w:t>
      </w:r>
      <w:r>
        <w:rPr>
          <w:rFonts w:hint="eastAsia"/>
        </w:rPr>
        <w:br/>
      </w:r>
      <w:r>
        <w:rPr>
          <w:rFonts w:hint="eastAsia"/>
        </w:rPr>
        <w:t>　　图表 企业水电工业产品服务</w:t>
      </w:r>
      <w:r>
        <w:rPr>
          <w:rFonts w:hint="eastAsia"/>
        </w:rPr>
        <w:br/>
      </w:r>
      <w:r>
        <w:rPr>
          <w:rFonts w:hint="eastAsia"/>
        </w:rPr>
        <w:t>　　图表 水电工业企业(四)经营情况</w:t>
      </w:r>
      <w:r>
        <w:rPr>
          <w:rFonts w:hint="eastAsia"/>
        </w:rPr>
        <w:br/>
      </w:r>
      <w:r>
        <w:rPr>
          <w:rFonts w:hint="eastAsia"/>
        </w:rPr>
        <w:t>　　图表 水电工业企业(五)简介</w:t>
      </w:r>
      <w:r>
        <w:rPr>
          <w:rFonts w:hint="eastAsia"/>
        </w:rPr>
        <w:br/>
      </w:r>
      <w:r>
        <w:rPr>
          <w:rFonts w:hint="eastAsia"/>
        </w:rPr>
        <w:t>　　图表 企业水电工业业务分析</w:t>
      </w:r>
      <w:r>
        <w:rPr>
          <w:rFonts w:hint="eastAsia"/>
        </w:rPr>
        <w:br/>
      </w:r>
      <w:r>
        <w:rPr>
          <w:rFonts w:hint="eastAsia"/>
        </w:rPr>
        <w:t>　　图表 水电工业企业(五)经营情况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水电工业行业生命周期</w:t>
      </w:r>
      <w:r>
        <w:rPr>
          <w:rFonts w:hint="eastAsia"/>
        </w:rPr>
        <w:br/>
      </w:r>
      <w:r>
        <w:rPr>
          <w:rFonts w:hint="eastAsia"/>
        </w:rPr>
        <w:t>　　图表 水电工业优势、劣势、机会、威胁分析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水电工业市场容量</w:t>
      </w:r>
      <w:r>
        <w:rPr>
          <w:rFonts w:hint="eastAsia"/>
        </w:rPr>
        <w:br/>
      </w:r>
      <w:r>
        <w:rPr>
          <w:rFonts w:hint="eastAsia"/>
        </w:rPr>
        <w:t>　　图表 水电工业发展前景</w:t>
      </w:r>
      <w:r>
        <w:rPr>
          <w:rFonts w:hint="eastAsia"/>
        </w:rPr>
        <w:br/>
      </w:r>
      <w:r>
        <w:rPr>
          <w:rFonts w:hint="eastAsia"/>
        </w:rPr>
        <w:t>　　图表 2025-2031年中国水电工业市场规模预测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2025-2031年中国水电工业销售预测</w:t>
      </w:r>
      <w:r>
        <w:rPr>
          <w:rFonts w:hint="eastAsia"/>
        </w:rPr>
        <w:br/>
      </w:r>
      <w:r>
        <w:rPr>
          <w:rFonts w:hint="eastAsia"/>
        </w:rPr>
        <w:t>　　图表 水电工业主要驱动因素</w:t>
      </w:r>
      <w:r>
        <w:rPr>
          <w:rFonts w:hint="eastAsia"/>
        </w:rPr>
        <w:br/>
      </w:r>
      <w:r>
        <w:rPr>
          <w:rFonts w:hint="eastAsia"/>
        </w:rPr>
        <w:t>　　图表 水电工业发展趋势预测</w:t>
      </w:r>
      <w:r>
        <w:rPr>
          <w:rFonts w:hint="eastAsia"/>
        </w:rPr>
        <w:br/>
      </w:r>
      <w:r>
        <w:rPr>
          <w:rFonts w:hint="eastAsia"/>
        </w:rPr>
        <w:t>　　图表 水电工业注意事项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4c3befd6db4efc" w:history="1">
        <w:r>
          <w:rPr>
            <w:rStyle w:val="Hyperlink"/>
          </w:rPr>
          <w:t>2025-2031年中国水电工业发展现状与市场前景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5395057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4c3befd6db4efc" w:history="1">
        <w:r>
          <w:rPr>
            <w:rStyle w:val="Hyperlink"/>
          </w:rPr>
          <w:t>https://www.20087.com/7/05/ShuiDianGongYeShiChangXianZhuangHeQianJing.html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782e32f09b40af" w:history="1">
      <w:r>
        <w:rPr>
          <w:rStyle w:val="Hyperlink"/>
        </w:rPr>
        <w:t>2025-2031年中国水电工业发展现状与市场前景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5/ShuiDianGongYeShiChangXianZhuangHeQianJing.html" TargetMode="External" Id="Rff4c3befd6db4e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5/ShuiDianGongYeShiChangXianZhuangHeQianJing.html" TargetMode="External" Id="R42782e32f09b40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2025-08-24T23:51:00Z</dcterms:created>
  <dcterms:modified xsi:type="dcterms:W3CDTF">2025-08-25T00:51:00Z</dcterms:modified>
  <dc:subject>2025-2031年中国水电工业发展现状与市场前景</dc:subject>
  <dc:title>2025-2031年中国水电工业发展现状与市场前景</dc:title>
  <cp:keywords>2025-2031年中国水电工业发展现状与市场前景</cp:keywords>
  <dc:description>2025-2031年中国水电工业发展现状与市场前景</dc:description>
</cp:coreProperties>
</file>