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ecc19ee164e6c" w:history="1">
              <w:r>
                <w:rPr>
                  <w:rStyle w:val="Hyperlink"/>
                </w:rPr>
                <w:t>2025-2031年中国煤制油行业研究分析及发展趋势预测报告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ecc19ee164e6c" w:history="1">
              <w:r>
                <w:rPr>
                  <w:rStyle w:val="Hyperlink"/>
                </w:rPr>
                <w:t>2025-2031年中国煤制油行业研究分析及发展趋势预测报告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ecc19ee164e6c" w:history="1">
                <w:r>
                  <w:rPr>
                    <w:rStyle w:val="Hyperlink"/>
                  </w:rPr>
                  <w:t>https://www.20087.com/7/55/MeiZhiYouWeiLaiFaZhanQuShi.html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技术作为煤炭资源转化为液体燃料的途径，近年来受到能源安全和煤炭清洁利用的双重驱动。该技术主要包括煤的气化、合成气的净化和费托合成等步骤，可以生产出与传统石油产品相似的柴油、汽油和润滑油。然而，煤制油项目面临着高资本投入、能效转换率低以及碳排放量大的问题，这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煤制油行业将更加注重技术创新和环境友好。一方面，通过改进费托合成催化剂和工艺流程，提高能源转换效率，降低生产成本。另一方面，结合碳捕获和封存技术，减少二氧化碳排放，提高煤制油的环境可持续性。此外，随着合成生物学和生物催化技术的发展，探索利用微生物将煤转化为液体燃料的生物煤制油路径，将成为行业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ecc19ee164e6c" w:history="1">
        <w:r>
          <w:rPr>
            <w:rStyle w:val="Hyperlink"/>
          </w:rPr>
          <w:t>2025-2031年中国煤制油行业研究分析及发展趋势预测报告</w:t>
        </w:r>
      </w:hyperlink>
      <w:r>
        <w:rPr>
          <w:rFonts w:hint="eastAsia"/>
        </w:rPr>
        <w:t>》基于科学的市场调研与数据分析，全面解析了煤制油行业的市场规模、市场需求及发展现状。报告深入探讨了煤制油产业链结构、细分市场特点及技术发展方向，并结合宏观经济环境与消费者需求变化，对煤制油行业前景与未来趋势进行了科学预测，揭示了潜在增长空间。通过对煤制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煤制油行业背景分析</w:t>
      </w:r>
      <w:r>
        <w:rPr>
          <w:rFonts w:hint="eastAsia"/>
        </w:rPr>
        <w:br/>
      </w:r>
      <w:r>
        <w:rPr>
          <w:rFonts w:hint="eastAsia"/>
        </w:rPr>
        <w:t>　　第一节 煤制油的简介</w:t>
      </w:r>
      <w:r>
        <w:rPr>
          <w:rFonts w:hint="eastAsia"/>
        </w:rPr>
        <w:br/>
      </w:r>
      <w:r>
        <w:rPr>
          <w:rFonts w:hint="eastAsia"/>
        </w:rPr>
        <w:t>　　　　一、煤制油的定义</w:t>
      </w:r>
      <w:r>
        <w:rPr>
          <w:rFonts w:hint="eastAsia"/>
        </w:rPr>
        <w:br/>
      </w:r>
      <w:r>
        <w:rPr>
          <w:rFonts w:hint="eastAsia"/>
        </w:rPr>
        <w:t>　　　　二、煤制油的原理</w:t>
      </w:r>
      <w:r>
        <w:rPr>
          <w:rFonts w:hint="eastAsia"/>
        </w:rPr>
        <w:br/>
      </w:r>
      <w:r>
        <w:rPr>
          <w:rFonts w:hint="eastAsia"/>
        </w:rPr>
        <w:t>　　第二节 煤制油行业的政策背景</w:t>
      </w:r>
      <w:r>
        <w:rPr>
          <w:rFonts w:hint="eastAsia"/>
        </w:rPr>
        <w:br/>
      </w:r>
      <w:r>
        <w:rPr>
          <w:rFonts w:hint="eastAsia"/>
        </w:rPr>
        <w:t>　　　　一、政策导向</w:t>
      </w:r>
      <w:r>
        <w:rPr>
          <w:rFonts w:hint="eastAsia"/>
        </w:rPr>
        <w:br/>
      </w:r>
      <w:r>
        <w:rPr>
          <w:rFonts w:hint="eastAsia"/>
        </w:rPr>
        <w:t>　　　　二、影响国家调控政策的因素</w:t>
      </w:r>
      <w:r>
        <w:rPr>
          <w:rFonts w:hint="eastAsia"/>
        </w:rPr>
        <w:br/>
      </w:r>
      <w:r>
        <w:rPr>
          <w:rFonts w:hint="eastAsia"/>
        </w:rPr>
        <w:t>　　　　三、“十四五”规划</w:t>
      </w:r>
      <w:r>
        <w:rPr>
          <w:rFonts w:hint="eastAsia"/>
        </w:rPr>
        <w:br/>
      </w:r>
      <w:r>
        <w:rPr>
          <w:rFonts w:hint="eastAsia"/>
        </w:rPr>
        <w:t>　　　　四、2025年煤制油项目政策环境分析</w:t>
      </w:r>
      <w:r>
        <w:rPr>
          <w:rFonts w:hint="eastAsia"/>
        </w:rPr>
        <w:br/>
      </w:r>
      <w:r>
        <w:rPr>
          <w:rFonts w:hint="eastAsia"/>
        </w:rPr>
        <w:t>　　　　五、国家后续调控政策走向预测</w:t>
      </w:r>
      <w:r>
        <w:rPr>
          <w:rFonts w:hint="eastAsia"/>
        </w:rPr>
        <w:br/>
      </w:r>
      <w:r>
        <w:rPr>
          <w:rFonts w:hint="eastAsia"/>
        </w:rPr>
        <w:t>　　第三节 发展煤制油的战略意义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2025年南非煤制油行业发展经验分析</w:t>
      </w:r>
      <w:r>
        <w:rPr>
          <w:rFonts w:hint="eastAsia"/>
        </w:rPr>
        <w:br/>
      </w:r>
      <w:r>
        <w:rPr>
          <w:rFonts w:hint="eastAsia"/>
        </w:rPr>
        <w:t>　　第一节 煤制油的发展历史</w:t>
      </w:r>
      <w:r>
        <w:rPr>
          <w:rFonts w:hint="eastAsia"/>
        </w:rPr>
        <w:br/>
      </w:r>
      <w:r>
        <w:rPr>
          <w:rFonts w:hint="eastAsia"/>
        </w:rPr>
        <w:t>　　　　一、国内发展历程</w:t>
      </w:r>
      <w:r>
        <w:rPr>
          <w:rFonts w:hint="eastAsia"/>
        </w:rPr>
        <w:br/>
      </w:r>
      <w:r>
        <w:rPr>
          <w:rFonts w:hint="eastAsia"/>
        </w:rPr>
        <w:t>　　　　二、国外发展历程</w:t>
      </w:r>
      <w:r>
        <w:rPr>
          <w:rFonts w:hint="eastAsia"/>
        </w:rPr>
        <w:br/>
      </w:r>
      <w:r>
        <w:rPr>
          <w:rFonts w:hint="eastAsia"/>
        </w:rPr>
        <w:t>　　第二节 南非煤制油发展背景</w:t>
      </w:r>
      <w:r>
        <w:rPr>
          <w:rFonts w:hint="eastAsia"/>
        </w:rPr>
        <w:br/>
      </w:r>
      <w:r>
        <w:rPr>
          <w:rFonts w:hint="eastAsia"/>
        </w:rPr>
        <w:t>　　　　一、南非煤炭资源储量分析</w:t>
      </w:r>
      <w:r>
        <w:rPr>
          <w:rFonts w:hint="eastAsia"/>
        </w:rPr>
        <w:br/>
      </w:r>
      <w:r>
        <w:rPr>
          <w:rFonts w:hint="eastAsia"/>
        </w:rPr>
        <w:t>　　　　二、南非石油资源储量分析</w:t>
      </w:r>
      <w:r>
        <w:rPr>
          <w:rFonts w:hint="eastAsia"/>
        </w:rPr>
        <w:br/>
      </w:r>
      <w:r>
        <w:rPr>
          <w:rFonts w:hint="eastAsia"/>
        </w:rPr>
        <w:t>　　　　三、南非发展煤制油的政策支持</w:t>
      </w:r>
      <w:r>
        <w:rPr>
          <w:rFonts w:hint="eastAsia"/>
        </w:rPr>
        <w:br/>
      </w:r>
      <w:r>
        <w:rPr>
          <w:rFonts w:hint="eastAsia"/>
        </w:rPr>
        <w:t>　　第三节 南非煤制油发展及经验</w:t>
      </w:r>
      <w:r>
        <w:rPr>
          <w:rFonts w:hint="eastAsia"/>
        </w:rPr>
        <w:br/>
      </w:r>
      <w:r>
        <w:rPr>
          <w:rFonts w:hint="eastAsia"/>
        </w:rPr>
        <w:t>　　　　一、南非煤制油技术</w:t>
      </w:r>
      <w:r>
        <w:rPr>
          <w:rFonts w:hint="eastAsia"/>
        </w:rPr>
        <w:br/>
      </w:r>
      <w:r>
        <w:rPr>
          <w:rFonts w:hint="eastAsia"/>
        </w:rPr>
        <w:t>　　　　二、2025年南非煤制油发展规模</w:t>
      </w:r>
      <w:r>
        <w:rPr>
          <w:rFonts w:hint="eastAsia"/>
        </w:rPr>
        <w:br/>
      </w:r>
      <w:r>
        <w:rPr>
          <w:rFonts w:hint="eastAsia"/>
        </w:rPr>
        <w:t>　　　　三、南非煤制油发展经验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2025年中国能源行业发展形势分析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2025年中国能源分析</w:t>
      </w:r>
      <w:r>
        <w:rPr>
          <w:rFonts w:hint="eastAsia"/>
        </w:rPr>
        <w:br/>
      </w:r>
      <w:r>
        <w:rPr>
          <w:rFonts w:hint="eastAsia"/>
        </w:rPr>
        <w:t>　　　　一、中国能源战略应以煤炭利用为主</w:t>
      </w:r>
      <w:r>
        <w:rPr>
          <w:rFonts w:hint="eastAsia"/>
        </w:rPr>
        <w:br/>
      </w:r>
      <w:r>
        <w:rPr>
          <w:rFonts w:hint="eastAsia"/>
        </w:rPr>
        <w:t>　　　　二、中国能源供应情况</w:t>
      </w:r>
      <w:r>
        <w:rPr>
          <w:rFonts w:hint="eastAsia"/>
        </w:rPr>
        <w:br/>
      </w:r>
      <w:r>
        <w:rPr>
          <w:rFonts w:hint="eastAsia"/>
        </w:rPr>
        <w:t>　　　　三、中国能源消费分析</w:t>
      </w:r>
      <w:r>
        <w:rPr>
          <w:rFonts w:hint="eastAsia"/>
        </w:rPr>
        <w:br/>
      </w:r>
      <w:r>
        <w:rPr>
          <w:rFonts w:hint="eastAsia"/>
        </w:rPr>
        <w:t>　　第二节 能源工业发展分析</w:t>
      </w:r>
      <w:r>
        <w:rPr>
          <w:rFonts w:hint="eastAsia"/>
        </w:rPr>
        <w:br/>
      </w:r>
      <w:r>
        <w:rPr>
          <w:rFonts w:hint="eastAsia"/>
        </w:rPr>
        <w:t>　　　　一、中国能源的现状</w:t>
      </w:r>
      <w:r>
        <w:rPr>
          <w:rFonts w:hint="eastAsia"/>
        </w:rPr>
        <w:br/>
      </w:r>
      <w:r>
        <w:rPr>
          <w:rFonts w:hint="eastAsia"/>
        </w:rPr>
        <w:t>　　　　二、中国能源进口依存度分析</w:t>
      </w:r>
      <w:r>
        <w:rPr>
          <w:rFonts w:hint="eastAsia"/>
        </w:rPr>
        <w:br/>
      </w:r>
      <w:r>
        <w:rPr>
          <w:rFonts w:hint="eastAsia"/>
        </w:rPr>
        <w:t>　　　　三、欧债危机对可再生能源的影响</w:t>
      </w:r>
      <w:r>
        <w:rPr>
          <w:rFonts w:hint="eastAsia"/>
        </w:rPr>
        <w:br/>
      </w:r>
      <w:r>
        <w:rPr>
          <w:rFonts w:hint="eastAsia"/>
        </w:rPr>
        <w:t>　　　　四、能源行业投资热点分析</w:t>
      </w:r>
      <w:r>
        <w:rPr>
          <w:rFonts w:hint="eastAsia"/>
        </w:rPr>
        <w:br/>
      </w:r>
      <w:r>
        <w:rPr>
          <w:rFonts w:hint="eastAsia"/>
        </w:rPr>
        <w:t>　　　　五、2025-2031年中国能源的供需形势展望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2025年中国煤制油行业技术分析</w:t>
      </w:r>
      <w:r>
        <w:rPr>
          <w:rFonts w:hint="eastAsia"/>
        </w:rPr>
        <w:br/>
      </w:r>
      <w:r>
        <w:rPr>
          <w:rFonts w:hint="eastAsia"/>
        </w:rPr>
        <w:t>　　第一节 2025年国外煤制油工艺简介</w:t>
      </w:r>
      <w:r>
        <w:rPr>
          <w:rFonts w:hint="eastAsia"/>
        </w:rPr>
        <w:br/>
      </w:r>
      <w:r>
        <w:rPr>
          <w:rFonts w:hint="eastAsia"/>
        </w:rPr>
        <w:t>　　　　一、国外煤制油工艺简介</w:t>
      </w:r>
      <w:r>
        <w:rPr>
          <w:rFonts w:hint="eastAsia"/>
        </w:rPr>
        <w:br/>
      </w:r>
      <w:r>
        <w:rPr>
          <w:rFonts w:hint="eastAsia"/>
        </w:rPr>
        <w:t>　　　　二、四种煤制油工艺的比较</w:t>
      </w:r>
      <w:r>
        <w:rPr>
          <w:rFonts w:hint="eastAsia"/>
        </w:rPr>
        <w:br/>
      </w:r>
      <w:r>
        <w:rPr>
          <w:rFonts w:hint="eastAsia"/>
        </w:rPr>
        <w:t>　　第二节 2025年煤制油技术开发现状分析</w:t>
      </w:r>
      <w:r>
        <w:rPr>
          <w:rFonts w:hint="eastAsia"/>
        </w:rPr>
        <w:br/>
      </w:r>
      <w:r>
        <w:rPr>
          <w:rFonts w:hint="eastAsia"/>
        </w:rPr>
        <w:t>　　　　一、直接液化技术</w:t>
      </w:r>
      <w:r>
        <w:rPr>
          <w:rFonts w:hint="eastAsia"/>
        </w:rPr>
        <w:br/>
      </w:r>
      <w:r>
        <w:rPr>
          <w:rFonts w:hint="eastAsia"/>
        </w:rPr>
        <w:t>　　　　二、间接液化技术</w:t>
      </w:r>
      <w:r>
        <w:rPr>
          <w:rFonts w:hint="eastAsia"/>
        </w:rPr>
        <w:br/>
      </w:r>
      <w:r>
        <w:rPr>
          <w:rFonts w:hint="eastAsia"/>
        </w:rPr>
        <w:t>　　第三节 2025年两种煤制油技术的比较分析</w:t>
      </w:r>
      <w:r>
        <w:rPr>
          <w:rFonts w:hint="eastAsia"/>
        </w:rPr>
        <w:br/>
      </w:r>
      <w:r>
        <w:rPr>
          <w:rFonts w:hint="eastAsia"/>
        </w:rPr>
        <w:t>　　　　一、煤制油技术对煤质的要求</w:t>
      </w:r>
      <w:r>
        <w:rPr>
          <w:rFonts w:hint="eastAsia"/>
        </w:rPr>
        <w:br/>
      </w:r>
      <w:r>
        <w:rPr>
          <w:rFonts w:hint="eastAsia"/>
        </w:rPr>
        <w:t>　　　　二、中国煤制油技术的选择</w:t>
      </w:r>
      <w:r>
        <w:rPr>
          <w:rFonts w:hint="eastAsia"/>
        </w:rPr>
        <w:br/>
      </w:r>
      <w:r>
        <w:rPr>
          <w:rFonts w:hint="eastAsia"/>
        </w:rPr>
        <w:t>　　第四节 二氧化碳捕集与封存技术</w:t>
      </w:r>
      <w:r>
        <w:rPr>
          <w:rFonts w:hint="eastAsia"/>
        </w:rPr>
        <w:br/>
      </w:r>
      <w:r>
        <w:rPr>
          <w:rFonts w:hint="eastAsia"/>
        </w:rPr>
        <w:t>　　　　一、二氧化碳捕集技术</w:t>
      </w:r>
      <w:r>
        <w:rPr>
          <w:rFonts w:hint="eastAsia"/>
        </w:rPr>
        <w:br/>
      </w:r>
      <w:r>
        <w:rPr>
          <w:rFonts w:hint="eastAsia"/>
        </w:rPr>
        <w:t>　　　　二、二氧化碳封存技术</w:t>
      </w:r>
      <w:r>
        <w:rPr>
          <w:rFonts w:hint="eastAsia"/>
        </w:rPr>
        <w:br/>
      </w:r>
      <w:r>
        <w:rPr>
          <w:rFonts w:hint="eastAsia"/>
        </w:rPr>
        <w:t>　　　　三、二氧化碳利用技术</w:t>
      </w:r>
      <w:r>
        <w:rPr>
          <w:rFonts w:hint="eastAsia"/>
        </w:rPr>
        <w:br/>
      </w:r>
      <w:r>
        <w:rPr>
          <w:rFonts w:hint="eastAsia"/>
        </w:rPr>
        <w:t>　　　　四、CCS项目进展与规划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2025年煤制油产品市场分析</w:t>
      </w:r>
      <w:r>
        <w:rPr>
          <w:rFonts w:hint="eastAsia"/>
        </w:rPr>
        <w:br/>
      </w:r>
      <w:r>
        <w:rPr>
          <w:rFonts w:hint="eastAsia"/>
        </w:rPr>
        <w:t>　　第一节 柴油市场分析</w:t>
      </w:r>
      <w:r>
        <w:rPr>
          <w:rFonts w:hint="eastAsia"/>
        </w:rPr>
        <w:br/>
      </w:r>
      <w:r>
        <w:rPr>
          <w:rFonts w:hint="eastAsia"/>
        </w:rPr>
        <w:t>　　　　一、柴油市场分析</w:t>
      </w:r>
      <w:r>
        <w:rPr>
          <w:rFonts w:hint="eastAsia"/>
        </w:rPr>
        <w:br/>
      </w:r>
      <w:r>
        <w:rPr>
          <w:rFonts w:hint="eastAsia"/>
        </w:rPr>
        <w:t>　　　　二、煤制柴油市场分析</w:t>
      </w:r>
      <w:r>
        <w:rPr>
          <w:rFonts w:hint="eastAsia"/>
        </w:rPr>
        <w:br/>
      </w:r>
      <w:r>
        <w:rPr>
          <w:rFonts w:hint="eastAsia"/>
        </w:rPr>
        <w:t>　　第二节 液化石油气市场分析</w:t>
      </w:r>
      <w:r>
        <w:rPr>
          <w:rFonts w:hint="eastAsia"/>
        </w:rPr>
        <w:br/>
      </w:r>
      <w:r>
        <w:rPr>
          <w:rFonts w:hint="eastAsia"/>
        </w:rPr>
        <w:t>　　　　一、LPG市场分析</w:t>
      </w:r>
      <w:r>
        <w:rPr>
          <w:rFonts w:hint="eastAsia"/>
        </w:rPr>
        <w:br/>
      </w:r>
      <w:r>
        <w:rPr>
          <w:rFonts w:hint="eastAsia"/>
        </w:rPr>
        <w:t>　　　　二、煤制LPG市场分析</w:t>
      </w:r>
      <w:r>
        <w:rPr>
          <w:rFonts w:hint="eastAsia"/>
        </w:rPr>
        <w:br/>
      </w:r>
      <w:r>
        <w:rPr>
          <w:rFonts w:hint="eastAsia"/>
        </w:rPr>
        <w:t>　　第三节 石脑油市场分析</w:t>
      </w:r>
      <w:r>
        <w:rPr>
          <w:rFonts w:hint="eastAsia"/>
        </w:rPr>
        <w:br/>
      </w:r>
      <w:r>
        <w:rPr>
          <w:rFonts w:hint="eastAsia"/>
        </w:rPr>
        <w:t>　　　　一、石脑油市场分析</w:t>
      </w:r>
      <w:r>
        <w:rPr>
          <w:rFonts w:hint="eastAsia"/>
        </w:rPr>
        <w:br/>
      </w:r>
      <w:r>
        <w:rPr>
          <w:rFonts w:hint="eastAsia"/>
        </w:rPr>
        <w:t>　　　　二、煤制石脑油市场分析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2025年中国煤制油行业市场竞争格局分析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2025年中国煤制油竞争力分析</w:t>
      </w:r>
      <w:r>
        <w:rPr>
          <w:rFonts w:hint="eastAsia"/>
        </w:rPr>
        <w:br/>
      </w:r>
      <w:r>
        <w:rPr>
          <w:rFonts w:hint="eastAsia"/>
        </w:rPr>
        <w:t>　　　　一、投资成本分析</w:t>
      </w:r>
      <w:r>
        <w:rPr>
          <w:rFonts w:hint="eastAsia"/>
        </w:rPr>
        <w:br/>
      </w:r>
      <w:r>
        <w:rPr>
          <w:rFonts w:hint="eastAsia"/>
        </w:rPr>
        <w:t>　　　　二、原煤价格影响</w:t>
      </w:r>
      <w:r>
        <w:rPr>
          <w:rFonts w:hint="eastAsia"/>
        </w:rPr>
        <w:br/>
      </w:r>
      <w:r>
        <w:rPr>
          <w:rFonts w:hint="eastAsia"/>
        </w:rPr>
        <w:t>　　　　三、原油价格影响</w:t>
      </w:r>
      <w:r>
        <w:rPr>
          <w:rFonts w:hint="eastAsia"/>
        </w:rPr>
        <w:br/>
      </w:r>
      <w:r>
        <w:rPr>
          <w:rFonts w:hint="eastAsia"/>
        </w:rPr>
        <w:t>　　第二节 2025年煤制油行业竞争分析</w:t>
      </w:r>
      <w:r>
        <w:rPr>
          <w:rFonts w:hint="eastAsia"/>
        </w:rPr>
        <w:br/>
      </w:r>
      <w:r>
        <w:rPr>
          <w:rFonts w:hint="eastAsia"/>
        </w:rPr>
        <w:t>　　　　一、兖矿集团重启煤制油</w:t>
      </w:r>
      <w:r>
        <w:rPr>
          <w:rFonts w:hint="eastAsia"/>
        </w:rPr>
        <w:br/>
      </w:r>
      <w:r>
        <w:rPr>
          <w:rFonts w:hint="eastAsia"/>
        </w:rPr>
        <w:t>　　　　二、神华百万吨煤制油项目获批</w:t>
      </w:r>
      <w:r>
        <w:rPr>
          <w:rFonts w:hint="eastAsia"/>
        </w:rPr>
        <w:br/>
      </w:r>
      <w:r>
        <w:rPr>
          <w:rFonts w:hint="eastAsia"/>
        </w:rPr>
        <w:t>　　　　三、伊泰煤制油业务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2025年我国煤制油的相关行业影响分析</w:t>
      </w:r>
      <w:r>
        <w:rPr>
          <w:rFonts w:hint="eastAsia"/>
        </w:rPr>
        <w:br/>
      </w:r>
      <w:r>
        <w:rPr>
          <w:rFonts w:hint="eastAsia"/>
        </w:rPr>
        <w:t>　　第一节 煤炭行业发展及影响分析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一、2025年煤炭行业发展分析</w:t>
      </w:r>
      <w:r>
        <w:rPr>
          <w:rFonts w:hint="eastAsia"/>
        </w:rPr>
        <w:br/>
      </w:r>
      <w:r>
        <w:rPr>
          <w:rFonts w:hint="eastAsia"/>
        </w:rPr>
        <w:t>　　　　二、煤炭行业经济运行数据分析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三、2025年煤炭行业景气状况分析</w:t>
      </w:r>
      <w:r>
        <w:rPr>
          <w:rFonts w:hint="eastAsia"/>
        </w:rPr>
        <w:br/>
      </w:r>
      <w:r>
        <w:rPr>
          <w:rFonts w:hint="eastAsia"/>
        </w:rPr>
        <w:t>　　　　四、2025-2031年煤炭行业发展预测</w:t>
      </w:r>
      <w:r>
        <w:rPr>
          <w:rFonts w:hint="eastAsia"/>
        </w:rPr>
        <w:br/>
      </w:r>
      <w:r>
        <w:rPr>
          <w:rFonts w:hint="eastAsia"/>
        </w:rPr>
        <w:t>　　第二节 石油行业发展及影响分析</w:t>
      </w:r>
      <w:r>
        <w:rPr>
          <w:rFonts w:hint="eastAsia"/>
        </w:rPr>
        <w:br/>
      </w:r>
      <w:r>
        <w:rPr>
          <w:rFonts w:hint="eastAsia"/>
        </w:rPr>
        <w:t>　　　　一、石油储量分析</w:t>
      </w:r>
      <w:r>
        <w:rPr>
          <w:rFonts w:hint="eastAsia"/>
        </w:rPr>
        <w:br/>
      </w:r>
      <w:r>
        <w:rPr>
          <w:rFonts w:hint="eastAsia"/>
        </w:rPr>
        <w:t>　　　　二、2025年石油产量分析</w:t>
      </w:r>
      <w:r>
        <w:rPr>
          <w:rFonts w:hint="eastAsia"/>
        </w:rPr>
        <w:br/>
      </w:r>
      <w:r>
        <w:rPr>
          <w:rFonts w:hint="eastAsia"/>
        </w:rPr>
        <w:t>　　　　三、石油进口依存度</w:t>
      </w:r>
      <w:r>
        <w:rPr>
          <w:rFonts w:hint="eastAsia"/>
        </w:rPr>
        <w:br/>
      </w:r>
      <w:r>
        <w:rPr>
          <w:rFonts w:hint="eastAsia"/>
        </w:rPr>
        <w:t>　　　　四、石油价格走势及影响分析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2025年中国主要煤制油企业竞争指标分析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山西晋城无烟煤矿业集团有限公司（母公司）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2025-2031年煤制油行业投资环境分析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　　三、欧债危机对煤制油行业影响分析</w:t>
      </w:r>
      <w:r>
        <w:rPr>
          <w:rFonts w:hint="eastAsia"/>
        </w:rPr>
        <w:br/>
      </w:r>
      <w:r>
        <w:rPr>
          <w:rFonts w:hint="eastAsia"/>
        </w:rPr>
        <w:t>　　第二节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第三节 2025年中国煤制油行业社会环境分析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2025-2031年中国煤制油行业投资机会与风险分析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煤制油行业进入壁垒</w:t>
      </w:r>
      <w:r>
        <w:rPr>
          <w:rFonts w:hint="eastAsia"/>
        </w:rPr>
        <w:br/>
      </w:r>
      <w:r>
        <w:rPr>
          <w:rFonts w:hint="eastAsia"/>
        </w:rPr>
        <w:t>　　　　一、形成壁垒的原因</w:t>
      </w:r>
      <w:r>
        <w:rPr>
          <w:rFonts w:hint="eastAsia"/>
        </w:rPr>
        <w:br/>
      </w:r>
      <w:r>
        <w:rPr>
          <w:rFonts w:hint="eastAsia"/>
        </w:rPr>
        <w:t>　　　　二、进入壁垒的类型</w:t>
      </w:r>
      <w:r>
        <w:rPr>
          <w:rFonts w:hint="eastAsia"/>
        </w:rPr>
        <w:br/>
      </w:r>
      <w:r>
        <w:rPr>
          <w:rFonts w:hint="eastAsia"/>
        </w:rPr>
        <w:t>　　　　三、常见的进入阻挠策略</w:t>
      </w:r>
      <w:r>
        <w:rPr>
          <w:rFonts w:hint="eastAsia"/>
        </w:rPr>
        <w:br/>
      </w:r>
      <w:r>
        <w:rPr>
          <w:rFonts w:hint="eastAsia"/>
        </w:rPr>
        <w:t>　　第二节 2025-2031年煤化工投资机会分析</w:t>
      </w:r>
      <w:r>
        <w:rPr>
          <w:rFonts w:hint="eastAsia"/>
        </w:rPr>
        <w:br/>
      </w:r>
      <w:r>
        <w:rPr>
          <w:rFonts w:hint="eastAsia"/>
        </w:rPr>
        <w:t>　　　　一、煤化工行业投资机会分析</w:t>
      </w:r>
      <w:r>
        <w:rPr>
          <w:rFonts w:hint="eastAsia"/>
        </w:rPr>
        <w:br/>
      </w:r>
      <w:r>
        <w:rPr>
          <w:rFonts w:hint="eastAsia"/>
        </w:rPr>
        <w:t>　　　　二、未来国际油价的走势分析</w:t>
      </w:r>
      <w:r>
        <w:rPr>
          <w:rFonts w:hint="eastAsia"/>
        </w:rPr>
        <w:br/>
      </w:r>
      <w:r>
        <w:rPr>
          <w:rFonts w:hint="eastAsia"/>
        </w:rPr>
        <w:t>　　　　三、煤化工产业景气</w:t>
      </w:r>
      <w:r>
        <w:rPr>
          <w:rFonts w:hint="eastAsia"/>
        </w:rPr>
        <w:br/>
      </w:r>
      <w:r>
        <w:rPr>
          <w:rFonts w:hint="eastAsia"/>
        </w:rPr>
        <w:t>　　第三节 2025-2031年中国煤制油产业投资风险分析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四、资源风险</w:t>
      </w:r>
      <w:r>
        <w:rPr>
          <w:rFonts w:hint="eastAsia"/>
        </w:rPr>
        <w:br/>
      </w:r>
      <w:r>
        <w:rPr>
          <w:rFonts w:hint="eastAsia"/>
        </w:rPr>
        <w:t>　　　　五、金融风险</w:t>
      </w:r>
      <w:r>
        <w:rPr>
          <w:rFonts w:hint="eastAsia"/>
        </w:rPr>
        <w:br/>
      </w:r>
      <w:r>
        <w:rPr>
          <w:rFonts w:hint="eastAsia"/>
        </w:rPr>
        <w:t>　　　　六、其它风险分析</w:t>
      </w:r>
      <w:r>
        <w:rPr>
          <w:rFonts w:hint="eastAsia"/>
        </w:rPr>
        <w:br/>
      </w:r>
      <w:r>
        <w:rPr>
          <w:rFonts w:hint="eastAsia"/>
        </w:rPr>
        <w:t>　　第四节 2025-2031年煤制油行业投资分析</w:t>
      </w:r>
      <w:r>
        <w:rPr>
          <w:rFonts w:hint="eastAsia"/>
        </w:rPr>
        <w:br/>
      </w:r>
      <w:r>
        <w:rPr>
          <w:rFonts w:hint="eastAsia"/>
        </w:rPr>
        <w:t>　　　　一、煤制油投资潜力分析</w:t>
      </w:r>
      <w:r>
        <w:rPr>
          <w:rFonts w:hint="eastAsia"/>
        </w:rPr>
        <w:br/>
      </w:r>
      <w:r>
        <w:rPr>
          <w:rFonts w:hint="eastAsia"/>
        </w:rPr>
        <w:t>　　　　二、煤制油投资建议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2025-2031年中国煤制油行业发展预测分析</w:t>
      </w:r>
      <w:r>
        <w:rPr>
          <w:rFonts w:hint="eastAsia"/>
        </w:rPr>
        <w:br/>
      </w:r>
      <w:r>
        <w:rPr>
          <w:rFonts w:hint="eastAsia"/>
        </w:rPr>
        <w:t>　　第一节 煤制油行业发展现状分析</w:t>
      </w:r>
      <w:r>
        <w:rPr>
          <w:rFonts w:hint="eastAsia"/>
        </w:rPr>
        <w:br/>
      </w:r>
      <w:r>
        <w:rPr>
          <w:rFonts w:hint="eastAsia"/>
        </w:rPr>
        <w:t>　　　　一、区域分布集中</w:t>
      </w:r>
      <w:r>
        <w:rPr>
          <w:rFonts w:hint="eastAsia"/>
        </w:rPr>
        <w:br/>
      </w:r>
      <w:r>
        <w:rPr>
          <w:rFonts w:hint="eastAsia"/>
        </w:rPr>
        <w:t>　　　　二、行业受煤炭和石油工业的制约</w:t>
      </w:r>
      <w:r>
        <w:rPr>
          <w:rFonts w:hint="eastAsia"/>
        </w:rPr>
        <w:br/>
      </w:r>
      <w:r>
        <w:rPr>
          <w:rFonts w:hint="eastAsia"/>
        </w:rPr>
        <w:t>　　　　三、煤炭间接液化技术占主导地位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中^智林^－2025-2031年中国煤制油产业发展前景</w:t>
      </w:r>
      <w:r>
        <w:rPr>
          <w:rFonts w:hint="eastAsia"/>
        </w:rPr>
        <w:br/>
      </w:r>
      <w:r>
        <w:rPr>
          <w:rFonts w:hint="eastAsia"/>
        </w:rPr>
        <w:t>　　　　一、中国的能源结构和能源战略</w:t>
      </w:r>
      <w:r>
        <w:rPr>
          <w:rFonts w:hint="eastAsia"/>
        </w:rPr>
        <w:br/>
      </w:r>
      <w:r>
        <w:rPr>
          <w:rFonts w:hint="eastAsia"/>
        </w:rPr>
        <w:t>　　　　二、2025年以前新能源的替代性有限</w:t>
      </w:r>
      <w:r>
        <w:rPr>
          <w:rFonts w:hint="eastAsia"/>
        </w:rPr>
        <w:br/>
      </w:r>
      <w:r>
        <w:rPr>
          <w:rFonts w:hint="eastAsia"/>
        </w:rPr>
        <w:t>　　　　三、中国煤制油行业产能规模预测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ecc19ee164e6c" w:history="1">
        <w:r>
          <w:rPr>
            <w:rStyle w:val="Hyperlink"/>
          </w:rPr>
          <w:t>2025-2031年中国煤制油行业研究分析及发展趋势预测报告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ecc19ee164e6c" w:history="1">
        <w:r>
          <w:rPr>
            <w:rStyle w:val="Hyperlink"/>
          </w:rPr>
          <w:t>https://www.20087.com/7/55/MeiZhiYouWeiLaiFaZhanQuShi.html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热点：宁夏煤制油公司简介、煤制油工艺原理、宁东煤制油招聘岗位、煤制油煤化工公司、煤变油的发展现状、煤制油工艺、煤制油是新能源吗、煤制油气战略基地、煤制油化工质检计量中心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b8b5cca1c4e15" w:history="1">
      <w:r>
        <w:rPr>
          <w:rStyle w:val="Hyperlink"/>
        </w:rPr>
        <w:t>2025-2031年中国煤制油行业研究分析及发展趋势预测报告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MeiZhiYouWeiLaiFaZhanQuShi.html" TargetMode="External" Id="R7f0ecc19ee16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MeiZhiYouWeiLaiFaZhanQuShi.html" TargetMode="External" Id="R1d5b8b5cca1c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2025-05-24T08:40:00Z</dcterms:created>
  <dcterms:modified xsi:type="dcterms:W3CDTF">2025-05-24T09:40:00Z</dcterms:modified>
  <dc:subject>2025-2031年中国煤制油行业研究分析及发展趋势预测报告</dc:subject>
  <dc:title>2025-2031年中国煤制油行业研究分析及发展趋势预测报告</dc:title>
  <cp:keywords>2025-2031年中国煤制油行业研究分析及发展趋势预测报告</cp:keywords>
  <dc:description>2025-2031年中国煤制油行业研究分析及发展趋势预测报告</dc:description>
</cp:coreProperties>
</file>