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747ca2927429c" w:history="1">
              <w:r>
                <w:rPr>
                  <w:rStyle w:val="Hyperlink"/>
                </w:rPr>
                <w:t>2024-2030年中国冷轧不锈钢市场调查研究与前景分析报告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747ca2927429c" w:history="1">
              <w:r>
                <w:rPr>
                  <w:rStyle w:val="Hyperlink"/>
                </w:rPr>
                <w:t>2024-2030年中国冷轧不锈钢市场调查研究与前景分析报告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747ca2927429c" w:history="1">
                <w:r>
                  <w:rPr>
                    <w:rStyle w:val="Hyperlink"/>
                  </w:rPr>
                  <w:t>https://www.20087.com/7/25/LengYaBuXiuGangHangYeQianJingFenXi.html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因其优异的耐腐蚀性、高强度和美观的表面质量，在建筑、家电、汽车和化工等多个行业得到广泛应用。目前，冷轧不锈钢的生产技术已相对成熟，包括连续退火、酸洗和冷轧等工序，可获得不同厚度和硬度的产品。随着消费者对产品质量和外观要求的提升，冷轧不锈钢的表面处理技术，如抛光、拉丝和着色，正变得越来越多样化。</w:t>
      </w:r>
      <w:r>
        <w:rPr>
          <w:rFonts w:hint="eastAsia"/>
        </w:rPr>
        <w:br/>
      </w:r>
      <w:r>
        <w:rPr>
          <w:rFonts w:hint="eastAsia"/>
        </w:rPr>
        <w:t>　　未来，冷轧不锈钢的发展将朝着更精细化和功能化的方向前进。一方面，通过控制合金成分和热处理工艺，开发具有特殊性能的不锈钢材料，如超低碳、高耐蚀和高耐磨等级的钢种。另一方面，随着环保意识的增强，研发环境友好型的表面处理技术，减少有害物质的使用，将是行业的重要课题。此外，智能生产系统的引入，将提高冷轧不锈钢的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47ca2927429c" w:history="1">
        <w:r>
          <w:rPr>
            <w:rStyle w:val="Hyperlink"/>
          </w:rPr>
          <w:t>2024-2030年中国冷轧不锈钢市场调查研究与前景分析报告</w:t>
        </w:r>
      </w:hyperlink>
      <w:r>
        <w:rPr>
          <w:rFonts w:hint="eastAsia"/>
        </w:rPr>
        <w:t>》主要分析了冷轧不锈钢行业的市场规模、冷轧不锈钢市场供需状况、冷轧不锈钢市场竞争状况和冷轧不锈钢主要企业经营情况，同时对冷轧不锈钢行业的未来发展做出了科学预测。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47ca2927429c" w:history="1">
        <w:r>
          <w:rPr>
            <w:rStyle w:val="Hyperlink"/>
          </w:rPr>
          <w:t>2024-2030年中国冷轧不锈钢市场调查研究与前景分析报告</w:t>
        </w:r>
      </w:hyperlink>
      <w:r>
        <w:rPr>
          <w:rFonts w:hint="eastAsia"/>
        </w:rPr>
        <w:t>》在多年冷轧不锈钢行业研究的基础上，结合中国冷轧不锈钢行业市场的发展现状，通过资深研究团队对冷轧不锈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47ca2927429c" w:history="1">
        <w:r>
          <w:rPr>
            <w:rStyle w:val="Hyperlink"/>
          </w:rPr>
          <w:t>2024-2030年中国冷轧不锈钢市场调查研究与前景分析报告</w:t>
        </w:r>
      </w:hyperlink>
      <w:r>
        <w:rPr>
          <w:rFonts w:hint="eastAsia"/>
        </w:rPr>
        <w:t>》可以帮助投资者准确把握冷轧不锈钢行业的市场现状，为投资者进行投资作出冷轧不锈钢行业前景预判，挖掘冷轧不锈钢行业投资价值，同时提出冷轧不锈钢行业投资策略、生产策略、营销策略等方面的建议。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冷轧不锈钢行业界定</w:t>
      </w:r>
      <w:r>
        <w:rPr>
          <w:rFonts w:hint="eastAsia"/>
        </w:rPr>
        <w:br/>
      </w:r>
      <w:r>
        <w:rPr>
          <w:rFonts w:hint="eastAsia"/>
        </w:rPr>
        <w:t>　　第一节 冷轧不锈钢行业定义</w:t>
      </w:r>
      <w:r>
        <w:rPr>
          <w:rFonts w:hint="eastAsia"/>
        </w:rPr>
        <w:br/>
      </w:r>
      <w:r>
        <w:rPr>
          <w:rFonts w:hint="eastAsia"/>
        </w:rPr>
        <w:t>　　第二节 冷轧不锈钢行业特点分析</w:t>
      </w:r>
      <w:r>
        <w:rPr>
          <w:rFonts w:hint="eastAsia"/>
        </w:rPr>
        <w:br/>
      </w:r>
      <w:r>
        <w:rPr>
          <w:rFonts w:hint="eastAsia"/>
        </w:rPr>
        <w:t>　　第三节 冷轧不锈钢行业发展历程</w:t>
      </w:r>
      <w:r>
        <w:rPr>
          <w:rFonts w:hint="eastAsia"/>
        </w:rPr>
        <w:br/>
      </w:r>
      <w:r>
        <w:rPr>
          <w:rFonts w:hint="eastAsia"/>
        </w:rPr>
        <w:t>　　第四节 冷轧不锈钢产业链分析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2023-2024年国外冷轧不锈钢行业发展态势分析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国外冷轧不锈钢行业总体情况</w:t>
      </w:r>
      <w:r>
        <w:rPr>
          <w:rFonts w:hint="eastAsia"/>
        </w:rPr>
        <w:br/>
      </w:r>
      <w:r>
        <w:rPr>
          <w:rFonts w:hint="eastAsia"/>
        </w:rPr>
        <w:t>　　第二节 冷轧不锈钢行业重点国家、地区市场分析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国外冷轧不锈钢行业发展前景预测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2023-2024年中国冷轧不锈钢行业发展环境分析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冷轧不锈钢行业经济环境分析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一、冷轧不锈钢行业相关政策</w:t>
      </w:r>
      <w:r>
        <w:rPr>
          <w:rFonts w:hint="eastAsia"/>
        </w:rPr>
        <w:br/>
      </w:r>
      <w:r>
        <w:rPr>
          <w:rFonts w:hint="eastAsia"/>
        </w:rPr>
        <w:t>　　　　二、冷轧不锈钢行业相关标准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中外冷轧不锈钢技术差距及产生差距的主要原因分析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提高我国冷轧不锈钢技术的对策</w:t>
      </w:r>
      <w:r>
        <w:rPr>
          <w:rFonts w:hint="eastAsia"/>
        </w:rPr>
        <w:br/>
      </w:r>
      <w:r>
        <w:rPr>
          <w:rFonts w:hint="eastAsia"/>
        </w:rPr>
        <w:t>　　第四节 我国冷轧不锈钢研发、设计发展趋势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中国冷轧不锈钢行业市场供需状况分析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中国冷轧不锈钢行业市场规模情况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中国冷轧不锈钢行业市场需求状况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中国冷轧不锈钢行业市场供给状况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一、2019-2024年冷轧不锈钢行业市场供给情况</w:t>
      </w:r>
      <w:r>
        <w:rPr>
          <w:rFonts w:hint="eastAsia"/>
        </w:rPr>
        <w:br/>
      </w:r>
      <w:r>
        <w:rPr>
          <w:rFonts w:hint="eastAsia"/>
        </w:rPr>
        <w:t>　　　　二、冷轧不锈钢行业市场供给特点分析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三、2024-2030年冷轧不锈钢行业市场供给预测</w:t>
      </w:r>
      <w:r>
        <w:rPr>
          <w:rFonts w:hint="eastAsia"/>
        </w:rPr>
        <w:br/>
      </w:r>
      <w:r>
        <w:rPr>
          <w:rFonts w:hint="eastAsia"/>
        </w:rPr>
        <w:t>　　第四节 冷轧不锈钢行业市场供需平衡状况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冷轧不锈钢行业出口情况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三、2024-2030年冷轧不锈钢行业出口情况预测</w:t>
      </w:r>
      <w:r>
        <w:rPr>
          <w:rFonts w:hint="eastAsia"/>
        </w:rPr>
        <w:br/>
      </w:r>
      <w:r>
        <w:rPr>
          <w:rFonts w:hint="eastAsia"/>
        </w:rPr>
        <w:t>　　第二节 冷轧不锈钢行业进口情况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三、2024-2030年冷轧不锈钢行业进口情况预测</w:t>
      </w:r>
      <w:r>
        <w:rPr>
          <w:rFonts w:hint="eastAsia"/>
        </w:rPr>
        <w:br/>
      </w:r>
      <w:r>
        <w:rPr>
          <w:rFonts w:hint="eastAsia"/>
        </w:rPr>
        <w:t>　　第三节 冷轧不锈钢行业进出口面临的挑战及对策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中国冷轧不锈钢行业产品价格监测</w:t>
      </w:r>
      <w:r>
        <w:rPr>
          <w:rFonts w:hint="eastAsia"/>
        </w:rPr>
        <w:br/>
      </w:r>
      <w:r>
        <w:rPr>
          <w:rFonts w:hint="eastAsia"/>
        </w:rPr>
        <w:t>　　　　一、冷轧不锈钢市场价格特征</w:t>
      </w:r>
      <w:r>
        <w:rPr>
          <w:rFonts w:hint="eastAsia"/>
        </w:rPr>
        <w:br/>
      </w:r>
      <w:r>
        <w:rPr>
          <w:rFonts w:hint="eastAsia"/>
        </w:rPr>
        <w:t>　　　　二、当前冷轧不锈钢市场价格评述</w:t>
      </w:r>
      <w:r>
        <w:rPr>
          <w:rFonts w:hint="eastAsia"/>
        </w:rPr>
        <w:br/>
      </w:r>
      <w:r>
        <w:rPr>
          <w:rFonts w:hint="eastAsia"/>
        </w:rPr>
        <w:t>　　　　三、影响冷轧不锈钢市场价格因素分析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四、未来冷轧不锈钢市场价格走势预测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中国冷轧不锈钢行业重点区域市场分析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冷轧不锈钢行业区域市场分布情况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冷轧不锈钢行业细分市场调研分析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冷轧不锈钢细分产品（一）市场调研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冷轧不锈钢细分产品（二）市场调研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冷轧不锈钢重点企业（二）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冷轧不锈钢重点企业（三）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冷轧不锈钢重点企业（四）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冷轧不锈钢重点企业（五）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冷轧不锈钢重点企业（六）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冷轧不锈钢行业风险及对策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2024-2030年冷轧不锈钢行业发展环境分析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2024-2030年冷轧不锈钢行业投资特性分析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一、冷轧不锈钢行业进入壁垒</w:t>
      </w:r>
      <w:r>
        <w:rPr>
          <w:rFonts w:hint="eastAsia"/>
        </w:rPr>
        <w:br/>
      </w:r>
      <w:r>
        <w:rPr>
          <w:rFonts w:hint="eastAsia"/>
        </w:rPr>
        <w:t>　　　　二、冷轧不锈钢行业盈利模式</w:t>
      </w:r>
      <w:r>
        <w:rPr>
          <w:rFonts w:hint="eastAsia"/>
        </w:rPr>
        <w:br/>
      </w:r>
      <w:r>
        <w:rPr>
          <w:rFonts w:hint="eastAsia"/>
        </w:rPr>
        <w:t>　　　　三、冷轧不锈钢行业盈利因素</w:t>
      </w:r>
      <w:r>
        <w:rPr>
          <w:rFonts w:hint="eastAsia"/>
        </w:rPr>
        <w:br/>
      </w:r>
      <w:r>
        <w:rPr>
          <w:rFonts w:hint="eastAsia"/>
        </w:rPr>
        <w:t>　　第三节 冷轧不锈钢行业“波特五力模型”分析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2024-2030年冷轧不锈钢行业风险及对策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冷轧不锈钢企业竞争策略分析</w:t>
      </w:r>
      <w:r>
        <w:rPr>
          <w:rFonts w:hint="eastAsia"/>
        </w:rPr>
        <w:br/>
      </w:r>
      <w:r>
        <w:rPr>
          <w:rFonts w:hint="eastAsia"/>
        </w:rPr>
        <w:t>　　第一节 冷轧不锈钢市场竞争策略分析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一、2024-2030年中国冷轧不锈钢市场增长潜力分析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二、2024-2030年中国冷轧不锈钢主要潜力品种分析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三、现有冷轧不锈钢产品竞争策略分析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四、潜力冷轧不锈钢品种竞争策略选择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2024-2030年中国冷轧不锈钢企业竞争策略分析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一、2024-2030年我国冷轧不锈钢市场竞争趋势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二、2024-2030年冷轧不锈钢行业竞争格局展望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四、2024-2030年冷轧不锈钢企业竞争策略分析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2024-2030年中国冷轧不锈钢行业发展趋势分析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一、2024-2030年冷轧不锈钢技术发展趋势分析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二、2024-2030年冷轧不锈钢产品发展趋势分析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2024-2030年中国冷轧不锈钢市场趋势分析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一、2024-2030年冷轧不锈钢发展趋势预测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二、2024-2030年冷轧不锈钢市场前景分析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三、2024-2030年冷轧不锈钢产业政策趋向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2024-2030年冷轧不锈钢行业投资价值评估分析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冷轧不锈钢行业发展建议分析</w:t>
      </w:r>
      <w:r>
        <w:rPr>
          <w:rFonts w:hint="eastAsia"/>
        </w:rPr>
        <w:br/>
      </w:r>
      <w:r>
        <w:rPr>
          <w:rFonts w:hint="eastAsia"/>
        </w:rPr>
        <w:t>　　第一节 冷轧不锈钢行业研究结论及建议</w:t>
      </w:r>
      <w:r>
        <w:rPr>
          <w:rFonts w:hint="eastAsia"/>
        </w:rPr>
        <w:br/>
      </w:r>
      <w:r>
        <w:rPr>
          <w:rFonts w:hint="eastAsia"/>
        </w:rPr>
        <w:t>　　第二节 冷轧不锈钢细分行业研究结论及建议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中^智林^－冷轧不锈钢行业竞争策略总结及建议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冷轧不锈钢行业历程</w:t>
      </w:r>
      <w:r>
        <w:rPr>
          <w:rFonts w:hint="eastAsia"/>
        </w:rPr>
        <w:br/>
      </w:r>
      <w:r>
        <w:rPr>
          <w:rFonts w:hint="eastAsia"/>
        </w:rPr>
        <w:t>　　图表 冷轧不锈钢行业生命周期</w:t>
      </w:r>
      <w:r>
        <w:rPr>
          <w:rFonts w:hint="eastAsia"/>
        </w:rPr>
        <w:br/>
      </w:r>
      <w:r>
        <w:rPr>
          <w:rFonts w:hint="eastAsia"/>
        </w:rPr>
        <w:t>　　图表 冷轧不锈钢行业产业链分析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2024年中国冷轧不锈钢进口国家及地区分析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2024-2030年中国冷轧不锈钢行业产能预测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2024-2030年中国冷轧不锈钢市场需求量预测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2024-2030年中国冷轧不锈钢行业供需平衡预测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2024-2030年中国冷轧不锈钢市场容量预测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2024-2030年中国冷轧不锈钢市场规模预测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2024-2030年中国冷轧不锈钢市场前景分析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747ca2927429c" w:history="1">
        <w:r>
          <w:rPr>
            <w:rStyle w:val="Hyperlink"/>
          </w:rPr>
          <w:t>2024-2030年中国冷轧不锈钢市场调查研究与前景分析报告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747ca2927429c" w:history="1">
        <w:r>
          <w:rPr>
            <w:rStyle w:val="Hyperlink"/>
          </w:rPr>
          <w:t>https://www.20087.com/7/25/LengYaBuXiuGangHangYeQianJingFenXi.html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9726b0b6d45d8" w:history="1">
      <w:r>
        <w:rPr>
          <w:rStyle w:val="Hyperlink"/>
        </w:rPr>
        <w:t>2024-2030年中国冷轧不锈钢市场调查研究与前景分析报告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engYaBuXiuGangHangYeQianJingFenXi.html" TargetMode="External" Id="Ra2b747ca2927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engYaBuXiuGangHangYeQianJingFenXi.html" TargetMode="External" Id="R04d9726b0b6d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2024-03-04T02:21:00Z</dcterms:created>
  <dcterms:modified xsi:type="dcterms:W3CDTF">2024-03-04T03:21:00Z</dcterms:modified>
  <dc:subject>2024-2030年中国冷轧不锈钢市场调查研究与前景分析报告</dc:subject>
  <dc:title>2024-2030年中国冷轧不锈钢市场调查研究与前景分析报告</dc:title>
  <cp:keywords>2024-2030年中国冷轧不锈钢市场调查研究与前景分析报告</cp:keywords>
  <dc:description>2024-2030年中国冷轧不锈钢市场调查研究与前景分析报告</dc:description>
</cp:coreProperties>
</file>