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b16358c22474a" w:history="1">
              <w:r>
                <w:rPr>
                  <w:rStyle w:val="Hyperlink"/>
                </w:rPr>
                <w:t>2024-2030年全球与中国户用光伏EPC行业发展研究及前景趋势预测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b16358c22474a" w:history="1">
              <w:r>
                <w:rPr>
                  <w:rStyle w:val="Hyperlink"/>
                </w:rPr>
                <w:t>2024-2030年全球与中国户用光伏EPC行业发展研究及前景趋势预测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b16358c22474a" w:history="1">
                <w:r>
                  <w:rPr>
                    <w:rStyle w:val="Hyperlink"/>
                  </w:rPr>
                  <w:t>https://www.20087.com/7/85/HuYongGuangFuEPCHangYeQianJingQuShi.html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户用光伏EPC（Engineering, Procurement, and Construction）是指为家庭用户提供光伏发电系统的设计、采购、施工等一站式服务。近年来，随着可再生能源政策的支持及光伏发电成本的下降，户用光伏EPC业务在全球范围内迅速发展。目前，这类服务不仅在技术方案上更加成熟，还在商业模式上不断创新，如推出融资租赁、电力购买协议（PPA）等金融产品，降低了用户的初始投资门槛。此外，为了提高服务质量，EPC服务商们还加强了售后服务体系建设，提供长期维护和技术支持。</w:t>
      </w:r>
      <w:r>
        <w:rPr>
          <w:rFonts w:hint="eastAsia"/>
        </w:rPr>
        <w:br/>
      </w:r>
      <w:r>
        <w:rPr>
          <w:rFonts w:hint="eastAsia"/>
        </w:rPr>
        <w:t>　　未来，户用光伏EPC的发展将更加注重数字化与个性化。一方面，通过引入大数据分析与云计算技术，实现对光伏发电系统的智能运维与远程管理；另一方面，结合用户需求分析，提供定制化的光伏解决方案，满足不同家庭的用电特点。此外，随着储能技术的进步，未来或许会出现与户用光伏系统配套的智能储能解决方案，进一步提升系统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b16358c22474a" w:history="1">
        <w:r>
          <w:rPr>
            <w:rStyle w:val="Hyperlink"/>
          </w:rPr>
          <w:t>2024-2030年全球与中国户用光伏EPC行业发展研究及前景趋势预测</w:t>
        </w:r>
      </w:hyperlink>
      <w:r>
        <w:rPr>
          <w:rFonts w:hint="eastAsia"/>
        </w:rPr>
        <w:t>》对户用光伏EPC行业的市场运行态势进行了深入研究，并预测了其发展趋势。报告涵盖了行业知识、国内外环境分析、运行数据解读、产业链梳理，以及市场竞争格局和企业标杆的详细探讨。基于对行业的全面剖析，报告还对户用光伏EPC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户用光伏EPC市场概述</w:t>
      </w:r>
      <w:r>
        <w:rPr>
          <w:rFonts w:hint="eastAsia"/>
        </w:rPr>
        <w:br/>
      </w:r>
      <w:r>
        <w:rPr>
          <w:rFonts w:hint="eastAsia"/>
        </w:rPr>
        <w:t>　　1.1 户用光伏EPC市场概述</w:t>
      </w:r>
      <w:r>
        <w:rPr>
          <w:rFonts w:hint="eastAsia"/>
        </w:rPr>
        <w:br/>
      </w:r>
      <w:r>
        <w:rPr>
          <w:rFonts w:hint="eastAsia"/>
        </w:rPr>
        <w:t>　　1.2 不同产品类型户用光伏EPC分析</w:t>
      </w:r>
      <w:r>
        <w:rPr>
          <w:rFonts w:hint="eastAsia"/>
        </w:rPr>
        <w:br/>
      </w:r>
      <w:r>
        <w:rPr>
          <w:rFonts w:hint="eastAsia"/>
        </w:rPr>
        <w:t>　　　　1.2.1 并网光伏EPC</w:t>
      </w:r>
      <w:r>
        <w:rPr>
          <w:rFonts w:hint="eastAsia"/>
        </w:rPr>
        <w:br/>
      </w:r>
      <w:r>
        <w:rPr>
          <w:rFonts w:hint="eastAsia"/>
        </w:rPr>
        <w:t>　　　　1.2.2 离网光伏EPC</w:t>
      </w:r>
      <w:r>
        <w:rPr>
          <w:rFonts w:hint="eastAsia"/>
        </w:rPr>
        <w:br/>
      </w:r>
      <w:r>
        <w:rPr>
          <w:rFonts w:hint="eastAsia"/>
        </w:rPr>
        <w:t>　　1.3 全球市场不同产品类型户用光伏EPC销售额对比（2019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全球不同产品类型户用光伏EPC销售额及预测（2019-2030）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全球不同产品类型户用光伏EPC销售额及市场份额（2019-2024）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全球不同产品类型户用光伏EPC销售额预测（2025-2030）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中国不同产品类型户用光伏EPC销售额及预测（2019-2030）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中国不同产品类型户用光伏EPC销售额及市场份额（2019-2024）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中国不同产品类型户用光伏EPC销售额预测（2025-2030）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从不同应用，户用光伏EPC主要包括如下几个方面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室内</w:t>
      </w:r>
      <w:r>
        <w:rPr>
          <w:rFonts w:hint="eastAsia"/>
        </w:rPr>
        <w:br/>
      </w:r>
      <w:r>
        <w:rPr>
          <w:rFonts w:hint="eastAsia"/>
        </w:rPr>
        <w:t>　　　　2.1.2 室外</w:t>
      </w:r>
      <w:r>
        <w:rPr>
          <w:rFonts w:hint="eastAsia"/>
        </w:rPr>
        <w:br/>
      </w:r>
      <w:r>
        <w:rPr>
          <w:rFonts w:hint="eastAsia"/>
        </w:rPr>
        <w:t>　　2.2 全球市场不同应用户用光伏EPC销售额对比（2019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全球不同应用户用光伏EPC销售额及预测（2019-2030）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全球不同应用户用光伏EPC销售额及市场份额（2019-2024）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全球不同应用户用光伏EPC销售额预测（2025-2030）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中国不同应用户用光伏EPC销售额及预测（2019-2030）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中国不同应用户用光伏EPC销售额及市场份额（2019-2024）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中国不同应用户用光伏EPC销售额预测（2025-2030）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全球户用光伏EPC主要地区分析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全球主要地区户用光伏EPC市场规模分析：2019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全球主要地区户用光伏EPC销售额及份额（2019-2024年）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全球主要地区户用光伏EPC销售额及份额预测（2025-2030）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北美户用光伏EPC销售额及预测（2019-2030）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欧洲户用光伏EPC销售额及预测（2019-2030）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中国户用光伏EPC销售额及预测（2019-2030）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日本户用光伏EPC销售额及预测（2019-2030）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东南亚户用光伏EPC销售额及预测（2019-2030）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印度户用光伏EPC销售额及预测（2019-2030）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全球主要企业户用光伏EPC销售额及市场份额</w:t>
      </w:r>
      <w:r>
        <w:rPr>
          <w:rFonts w:hint="eastAsia"/>
        </w:rPr>
        <w:br/>
      </w:r>
      <w:r>
        <w:rPr>
          <w:rFonts w:hint="eastAsia"/>
        </w:rPr>
        <w:t>　　4.2 全球户用光伏EPC主要企业竞争态势</w:t>
      </w:r>
      <w:r>
        <w:rPr>
          <w:rFonts w:hint="eastAsia"/>
        </w:rPr>
        <w:br/>
      </w:r>
      <w:r>
        <w:rPr>
          <w:rFonts w:hint="eastAsia"/>
        </w:rPr>
        <w:t>　　　　4.2.1 户用光伏EPC行业集中度分析：2023年全球Top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全球户用光伏EPC第一梯队、第二梯队和第三梯队企业及市场份额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2023年全球主要厂商户用光伏EPC收入排名</w:t>
      </w:r>
      <w:r>
        <w:rPr>
          <w:rFonts w:hint="eastAsia"/>
        </w:rPr>
        <w:br/>
      </w:r>
      <w:r>
        <w:rPr>
          <w:rFonts w:hint="eastAsia"/>
        </w:rPr>
        <w:t>　　4.4 全球主要厂商户用光伏EPC总部及市场区域分布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全球主要厂商户用光伏EPC产品类型及应用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全球主要厂商户用光伏EPC商业化日期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户用光伏EPC全球领先企业SWOT分析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中国市场户用光伏EPC主要企业分析</w:t>
      </w:r>
      <w:r>
        <w:rPr>
          <w:rFonts w:hint="eastAsia"/>
        </w:rPr>
        <w:br/>
      </w:r>
      <w:r>
        <w:rPr>
          <w:rFonts w:hint="eastAsia"/>
        </w:rPr>
        <w:t>　　5.1 中国户用光伏EPC销售额及市场份额（2019-2024）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中国户用光伏EPCTop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户用光伏EPC产品及服务介绍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户用光伏EPC行业发展机遇及主要驱动因素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户用光伏EPC行业发展面临的风险</w:t>
      </w:r>
      <w:r>
        <w:rPr>
          <w:rFonts w:hint="eastAsia"/>
        </w:rPr>
        <w:br/>
      </w:r>
      <w:r>
        <w:rPr>
          <w:rFonts w:hint="eastAsia"/>
        </w:rPr>
        <w:t>　　7.3 户用光伏EPC行业政策分析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并网光伏EPC主要企业列表</w:t>
      </w:r>
      <w:r>
        <w:rPr>
          <w:rFonts w:hint="eastAsia"/>
        </w:rPr>
        <w:br/>
      </w:r>
      <w:r>
        <w:rPr>
          <w:rFonts w:hint="eastAsia"/>
        </w:rPr>
        <w:t>　　表 2： 离网光伏EPC主要企业列表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全球市场不同产品类型户用光伏EPC销售额及增长率对比（2019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全球不同产品类型户用光伏EPC销售额列表（2019-2024）&amp;（百万美元）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全球不同产品类型户用光伏EPC销售额市场份额列表（2019-2024）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全球不同产品类型户用光伏EPC销售额预测（2025-2030）&amp;（百万美元）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全球不同产品类型户用光伏EPC销售额市场份额预测（2025-2030）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中国不同产品类型户用光伏EPC销售额列表（2019-2024）&amp;（百万美元）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中国不同产品类型户用光伏EPC销售额市场份额列表（2019-2024）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中国不同产品类型户用光伏EPC销售额预测（2025-2030）&amp;（百万美元）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中国不同产品类型户用光伏EPC销售额市场份额预测（2025-2030）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全球市场不同应用户用光伏EPC销售额及增长率对比（2019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全球不同应用户用光伏EPC销售额列表（2019-2024）&amp;（百万美元）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全球不同应用户用光伏EPC销售额市场份额列表（2019-2024）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全球不同应用户用光伏EPC销售额预测（2025-2030）&amp;（百万美元）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全球不同应用户用光伏EPC市场份额预测（2025-2030）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中国不同应用户用光伏EPC销售额列表（2019-2024）&amp;（百万美元）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中国不同应用户用光伏EPC销售额市场份额列表（2019-2024）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中国不同应用户用光伏EPC销售额预测（2025-2030）&amp;（百万美元）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中国不同应用户用光伏EPC销售额市场份额预测（2025-2030）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全球主要地区户用光伏EPC销售额：（2019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全球主要地区户用光伏EPC销售额列表（2019-2024年）&amp;（百万美元）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全球主要地区户用光伏EPC销售额及份额列表（2019-2024年）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全球主要地区户用光伏EPC销售额列表预测（2025-2030）&amp;（百万美元）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全球主要地区户用光伏EPC销售额及份额列表预测（2025-2030）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全球主要企业户用光伏EPC销售额（2019-2024）&amp;（百万美元）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全球主要企业户用光伏EPC销售额份额对比（2019-2024）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2023年全球户用光伏EPC主要厂商市场地位（第一梯队、第二梯队和第三梯队）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2023年全球主要厂商户用光伏EPC收入排名（百万美元）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全球主要厂商户用光伏EPC总部及市场区域分布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全球主要厂商户用光伏EPC产品类型及应用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全球主要厂商户用光伏EPC商业化日期</w:t>
      </w:r>
      <w:r>
        <w:rPr>
          <w:rFonts w:hint="eastAsia"/>
        </w:rPr>
        <w:br/>
      </w:r>
      <w:r>
        <w:rPr>
          <w:rFonts w:hint="eastAsia"/>
        </w:rPr>
        <w:t>　　表 33： 全球户用光伏EPC市场投资、并购等现状分析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中国主要企业户用光伏EPC销售额列表（2019-2024）&amp;（百万美元）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中国主要企业户用光伏EPC销售额份额对比（2019-2024）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重点企业（21）公司信息、总部、户用光伏EPC市场地位以及主要的竞争对手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户用光伏EPC产品及服务介绍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户用光伏EPC收入及毛利率（2019-2024）&amp;（百万美元）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户用光伏EPC行业发展机遇及主要驱动因素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户用光伏EPC行业发展面临的风险</w:t>
      </w:r>
      <w:r>
        <w:rPr>
          <w:rFonts w:hint="eastAsia"/>
        </w:rPr>
        <w:br/>
      </w:r>
      <w:r>
        <w:rPr>
          <w:rFonts w:hint="eastAsia"/>
        </w:rPr>
        <w:t>　　表 142： 户用光伏EPC行业政策分析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户用光伏EPC产品图片</w:t>
      </w:r>
      <w:r>
        <w:rPr>
          <w:rFonts w:hint="eastAsia"/>
        </w:rPr>
        <w:br/>
      </w:r>
      <w:r>
        <w:rPr>
          <w:rFonts w:hint="eastAsia"/>
        </w:rPr>
        <w:t>　　图 2： 全球市场户用光伏EPC市场规模（销售额），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全球户用光伏EPC市场销售额预测：（百万美元）&amp;（2019-2030）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中国市场户用光伏EPC销售额及未来趋势（2019-2030）&amp;（百万美元）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并网光伏EPC 产品图片</w:t>
      </w:r>
      <w:r>
        <w:rPr>
          <w:rFonts w:hint="eastAsia"/>
        </w:rPr>
        <w:br/>
      </w:r>
      <w:r>
        <w:rPr>
          <w:rFonts w:hint="eastAsia"/>
        </w:rPr>
        <w:t>　　图 6： 全球并网光伏EPC规模及增长率（2019-2030）&amp;（百万美元）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离网光伏EPC产品图片</w:t>
      </w:r>
      <w:r>
        <w:rPr>
          <w:rFonts w:hint="eastAsia"/>
        </w:rPr>
        <w:br/>
      </w:r>
      <w:r>
        <w:rPr>
          <w:rFonts w:hint="eastAsia"/>
        </w:rPr>
        <w:t>　　图 8： 全球离网光伏EPC规模及增长率（2019-2030）&amp;（百万美元）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全球不同产品类型户用光伏EPC市场份额2023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全球不同产品类型户用光伏EPC市场份额2019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全球不同产品类型户用光伏EPC市场份额预测2025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中国不同产品类型户用光伏EPC市场份额2019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中国不同产品类型户用光伏EPC市场份额预测2025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室内</w:t>
      </w:r>
      <w:r>
        <w:rPr>
          <w:rFonts w:hint="eastAsia"/>
        </w:rPr>
        <w:br/>
      </w:r>
      <w:r>
        <w:rPr>
          <w:rFonts w:hint="eastAsia"/>
        </w:rPr>
        <w:t>　　图 15： 室外</w:t>
      </w:r>
      <w:r>
        <w:rPr>
          <w:rFonts w:hint="eastAsia"/>
        </w:rPr>
        <w:br/>
      </w:r>
      <w:r>
        <w:rPr>
          <w:rFonts w:hint="eastAsia"/>
        </w:rPr>
        <w:t>　　图 16： 全球不同应用户用光伏EPC市场份额2023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全球不同应用户用光伏EPC市场份额2019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全球主要地区户用光伏EPC销售额市场份额（2019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北美户用光伏EPC销售额及预测（2019-2030）&amp;（百万美元）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欧洲户用光伏EPC销售额及预测（2019-2030）&amp;（百万美元）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中国户用光伏EPC销售额及预测（2019-2030）&amp;（百万美元）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日本户用光伏EPC销售额及预测（2019-2030）&amp;（百万美元）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东南亚户用光伏EPC销售额及预测（2019-2030）&amp;（百万美元）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印度户用光伏EPC销售额及预测（2019-2030）&amp;（百万美元）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2023年全球前五大厂商户用光伏EPC市场份额</w:t>
      </w:r>
      <w:r>
        <w:rPr>
          <w:rFonts w:hint="eastAsia"/>
        </w:rPr>
        <w:br/>
      </w:r>
      <w:r>
        <w:rPr>
          <w:rFonts w:hint="eastAsia"/>
        </w:rPr>
        <w:t>　　图 26： 2023年全球户用光伏EPC第一梯队、第二梯队和第三梯队厂商及市场份额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户用光伏EPC全球领先企业SWOT分析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2023年中国排名前三和前五户用光伏EPC企业市场份额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b16358c22474a" w:history="1">
        <w:r>
          <w:rPr>
            <w:rStyle w:val="Hyperlink"/>
          </w:rPr>
          <w:t>2024-2030年全球与中国户用光伏EPC行业发展研究及前景趋势预测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b16358c22474a" w:history="1">
        <w:r>
          <w:rPr>
            <w:rStyle w:val="Hyperlink"/>
          </w:rPr>
          <w:t>https://www.20087.com/7/85/HuYongGuangFuEPCHangYeQianJingQuShi.html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9ee7456c14699" w:history="1">
      <w:r>
        <w:rPr>
          <w:rStyle w:val="Hyperlink"/>
        </w:rPr>
        <w:t>2024-2030年全球与中国户用光伏EPC行业发展研究及前景趋势预测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uYongGuangFuEPCHangYeQianJingQuShi.html" TargetMode="External" Id="Rb1fb16358c22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uYongGuangFuEPCHangYeQianJingQuShi.html" TargetMode="External" Id="R5749ee7456c1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2024-10-25T01:45:14Z</dcterms:created>
  <dcterms:modified xsi:type="dcterms:W3CDTF">2024-10-25T02:45:14Z</dcterms:modified>
  <dc:subject>2024-2030年全球与中国户用光伏EPC行业发展研究及前景趋势预测</dc:subject>
  <dc:title>2024-2030年全球与中国户用光伏EPC行业发展研究及前景趋势预测</dc:title>
  <cp:keywords>2024-2030年全球与中国户用光伏EPC行业发展研究及前景趋势预测</cp:keywords>
  <dc:description>2024-2030年全球与中国户用光伏EPC行业发展研究及前景趋势预测</dc:description>
</cp:coreProperties>
</file>