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e6e2f1b78426b" w:history="1">
              <w:r>
                <w:rPr>
                  <w:rStyle w:val="Hyperlink"/>
                </w:rPr>
                <w:t>全球与中国航天数字主线市场现状及前景趋势分析报告（2026-2032年）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e6e2f1b78426b" w:history="1">
              <w:r>
                <w:rPr>
                  <w:rStyle w:val="Hyperlink"/>
                </w:rPr>
                <w:t>全球与中国航天数字主线市场现状及前景趋势分析报告（2026-2032年）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e6e2f1b78426b" w:history="1">
                <w:r>
                  <w:rPr>
                    <w:rStyle w:val="Hyperlink"/>
                  </w:rPr>
                  <w:t>https://www.20087.com/7/15/HangTianShuZiZhuXianHangYeQianJingQuShi.html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航天数字主线（Digital Thread in Aerospace）指贯穿飞行器全生命周期——从概念设计、工程研制、生产制造到在轨运维——的数据集成与协同框架，实现模型、工艺、测试与运维信息的无缝流转。目前，航天数字主线主流航天机构与企业正构建基于MBSE（基于模型的系统工程）的数字主线平台，整合CAD、PLM、MES及健康管理数据，支持多学科协同仿真与变更追溯。关键技术包括统一数据标准（如STEP、ISO 10303）、数字孪生体构建及安全可信的数据交换机制。尽管在卫星批产与火箭迭代中初见成效，但异构系统集成复杂、历史数据治理困难及跨组织数据主权争议，仍制约数字主线深度应用。</w:t>
      </w:r>
      <w:r>
        <w:rPr>
          <w:rFonts w:hint="eastAsia"/>
        </w:rPr>
        <w:br/>
      </w:r>
      <w:r>
        <w:rPr>
          <w:rFonts w:hint="eastAsia"/>
        </w:rPr>
        <w:t>　　未来，航天数字主线将向全链条自治、AI驱动与生态开放演进。市场调研网指出，生成式AI将用于自动解析需求文档并生成初始系统架构；实时在轨遥测数据将反向驱动地面数字孪生体动态更新，支撑预测性维护与任务重规划。在架构上，基于区块链的分布式账本技术可确保跨企业数据共享的可审计性与防篡改性。此外，数字主线将延伸至供应链，实现元器件批次溯源与制造偏差自动补偿。长远看，在商业航天爆发与深空探测任务复杂度攀升背景下，航天数字主线将从工程辅助工具升级为新型航天研发范式的神经中枢，大幅压缩研制周期并提升系统可靠性。</w:t>
      </w:r>
      <w:r>
        <w:rPr>
          <w:rFonts w:hint="eastAsia"/>
        </w:rPr>
        <w:br/>
      </w:r>
      <w:r>
        <w:rPr>
          <w:rFonts w:hint="eastAsia"/>
        </w:rPr>
        <w:t>　　《</w:t>
      </w:r>
      <w:hyperlink r:id="R8f6e6e2f1b78426b" w:history="1">
        <w:r>
          <w:rPr>
            <w:rStyle w:val="Hyperlink"/>
          </w:rPr>
          <w:t>全球与中国航天数字主线市场现状及前景趋势分析报告（2026-2032年）</w:t>
        </w:r>
      </w:hyperlink>
      <w:r>
        <w:rPr>
          <w:rFonts w:hint="eastAsia"/>
        </w:rPr>
        <w:t>》系统分析了航天数字主线行业的市场规模、市场需求及价格波动，深入探讨了航天数字主线产业链关键环节及各细分市场特点。报告基于权威数据，科学预测了航天数字主线市场前景与发展趋势，同时评估了航天数字主线重点企业的经营状况，包括品牌影响力、市场集中度及竞争格局。通过SWOT分析，报告揭示了航天数字主线行业面临的风险与机遇，为航天数字主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全球市场航天数字主线市场总体规模</w:t>
      </w:r>
      <w:r>
        <w:rPr>
          <w:rFonts w:hint="eastAsia"/>
        </w:rPr>
        <w:br/>
      </w:r>
      <w:r>
        <w:rPr>
          <w:rFonts w:hint="eastAsia"/>
        </w:rPr>
        <w:t>　　1.4 中国市场航天数字主线市场总体规模</w:t>
      </w:r>
      <w:r>
        <w:rPr>
          <w:rFonts w:hint="eastAsia"/>
        </w:rPr>
        <w:br/>
      </w:r>
      <w:r>
        <w:rPr>
          <w:rFonts w:hint="eastAsia"/>
        </w:rPr>
        <w:t>　　1.5 行业发展现状分析</w:t>
      </w:r>
      <w:r>
        <w:rPr>
          <w:rFonts w:hint="eastAsia"/>
        </w:rPr>
        <w:br/>
      </w:r>
      <w:r>
        <w:rPr>
          <w:rFonts w:hint="eastAsia"/>
        </w:rPr>
        <w:t>　　　　1.5.1 航天数字主线行业发展总体概况</w:t>
      </w:r>
      <w:r>
        <w:rPr>
          <w:rFonts w:hint="eastAsia"/>
        </w:rPr>
        <w:br/>
      </w:r>
      <w:r>
        <w:rPr>
          <w:rFonts w:hint="eastAsia"/>
        </w:rPr>
        <w:t>　　　　1.5.2 航天数字主线行业发展主要特点</w:t>
      </w:r>
      <w:r>
        <w:rPr>
          <w:rFonts w:hint="eastAsia"/>
        </w:rPr>
        <w:br/>
      </w:r>
      <w:r>
        <w:rPr>
          <w:rFonts w:hint="eastAsia"/>
        </w:rPr>
        <w:t>　　　　1.5.3 航天数字主线行业发展影响因素</w:t>
      </w:r>
      <w:r>
        <w:rPr>
          <w:rFonts w:hint="eastAsia"/>
        </w:rPr>
        <w:br/>
      </w:r>
      <w:r>
        <w:rPr>
          <w:rFonts w:hint="eastAsia"/>
        </w:rPr>
        <w:t>　　　　1.5.3 .1 航天数字主线有利因素</w:t>
      </w:r>
      <w:r>
        <w:rPr>
          <w:rFonts w:hint="eastAsia"/>
        </w:rPr>
        <w:br/>
      </w:r>
      <w:r>
        <w:rPr>
          <w:rFonts w:hint="eastAsia"/>
        </w:rPr>
        <w:t>　　　　1.5.3 .2 航天数字主线不利因素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全球市场，近三年航天数字主线主要企业占有率及排名（按收入）</w:t>
      </w:r>
      <w:r>
        <w:rPr>
          <w:rFonts w:hint="eastAsia"/>
        </w:rPr>
        <w:br/>
      </w:r>
      <w:r>
        <w:rPr>
          <w:rFonts w:hint="eastAsia"/>
        </w:rPr>
        <w:t>　　　　2.1.1 航天数字主线主要企业在国际市场占有率（按收入，2023-2026）</w:t>
      </w:r>
      <w:r>
        <w:rPr>
          <w:rFonts w:hint="eastAsia"/>
        </w:rPr>
        <w:br/>
      </w:r>
      <w:r>
        <w:rPr>
          <w:rFonts w:hint="eastAsia"/>
        </w:rPr>
        <w:t>　　　　2.1.2 2025年航天数字主线主要企业在国际市场排名（按收入）</w:t>
      </w:r>
      <w:r>
        <w:rPr>
          <w:rFonts w:hint="eastAsia"/>
        </w:rPr>
        <w:br/>
      </w:r>
      <w:r>
        <w:rPr>
          <w:rFonts w:hint="eastAsia"/>
        </w:rPr>
        <w:t>　　　　2.1.3 全球市场主要企业航天数字主线销售收入（2023-2026）</w:t>
      </w:r>
      <w:r>
        <w:rPr>
          <w:rFonts w:hint="eastAsia"/>
        </w:rPr>
        <w:br/>
      </w:r>
      <w:r>
        <w:rPr>
          <w:rFonts w:hint="eastAsia"/>
        </w:rPr>
        <w:t>　　2.2 中国市场，近三年航天数字主线主要企业占有率及排名（按收入）</w:t>
      </w:r>
      <w:r>
        <w:rPr>
          <w:rFonts w:hint="eastAsia"/>
        </w:rPr>
        <w:br/>
      </w:r>
      <w:r>
        <w:rPr>
          <w:rFonts w:hint="eastAsia"/>
        </w:rPr>
        <w:t>　　　　2.2.1 航天数字主线主要企业在中国市场占有率（按收入，2023-2026）</w:t>
      </w:r>
      <w:r>
        <w:rPr>
          <w:rFonts w:hint="eastAsia"/>
        </w:rPr>
        <w:br/>
      </w:r>
      <w:r>
        <w:rPr>
          <w:rFonts w:hint="eastAsia"/>
        </w:rPr>
        <w:t>　　　　2.2.2 2025年航天数字主线主要企业在中国市场排名（按收入）</w:t>
      </w:r>
      <w:r>
        <w:rPr>
          <w:rFonts w:hint="eastAsia"/>
        </w:rPr>
        <w:br/>
      </w:r>
      <w:r>
        <w:rPr>
          <w:rFonts w:hint="eastAsia"/>
        </w:rPr>
        <w:t>　　　　2.2.3 中国市场主要企业航天数字主线销售收入（2023-2026）</w:t>
      </w:r>
      <w:r>
        <w:rPr>
          <w:rFonts w:hint="eastAsia"/>
        </w:rPr>
        <w:br/>
      </w:r>
      <w:r>
        <w:rPr>
          <w:rFonts w:hint="eastAsia"/>
        </w:rPr>
        <w:t>　　2.3 全球主要厂商航天数字主线总部及产地分布</w:t>
      </w:r>
      <w:r>
        <w:rPr>
          <w:rFonts w:hint="eastAsia"/>
        </w:rPr>
        <w:br/>
      </w:r>
      <w:r>
        <w:rPr>
          <w:rFonts w:hint="eastAsia"/>
        </w:rPr>
        <w:t>　　2.4 全球主要厂商成立时间及航天数字主线商业化日期</w:t>
      </w:r>
      <w:r>
        <w:rPr>
          <w:rFonts w:hint="eastAsia"/>
        </w:rPr>
        <w:br/>
      </w:r>
      <w:r>
        <w:rPr>
          <w:rFonts w:hint="eastAsia"/>
        </w:rPr>
        <w:t>　　2.5 全球主要厂商航天数字主线产品类型及应用</w:t>
      </w:r>
      <w:r>
        <w:rPr>
          <w:rFonts w:hint="eastAsia"/>
        </w:rPr>
        <w:br/>
      </w:r>
      <w:r>
        <w:rPr>
          <w:rFonts w:hint="eastAsia"/>
        </w:rPr>
        <w:t>　　2.6 航天数字主线行业集中度、竞争程度分析</w:t>
      </w:r>
      <w:r>
        <w:rPr>
          <w:rFonts w:hint="eastAsia"/>
        </w:rPr>
        <w:br/>
      </w:r>
      <w:r>
        <w:rPr>
          <w:rFonts w:hint="eastAsia"/>
        </w:rPr>
        <w:t>　　　　2.6.1 航天数字主线行业集中度分析：2025年全球Top 5厂商市场份额</w:t>
      </w:r>
      <w:r>
        <w:rPr>
          <w:rFonts w:hint="eastAsia"/>
        </w:rPr>
        <w:br/>
      </w:r>
      <w:r>
        <w:rPr>
          <w:rFonts w:hint="eastAsia"/>
        </w:rPr>
        <w:t>　　　　2.6.2 全球航天数字主线第一梯队、第二梯队和第三梯队厂商（品牌）及市场份额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全球航天数字主线主要地区分析</w:t>
      </w:r>
      <w:r>
        <w:rPr>
          <w:rFonts w:hint="eastAsia"/>
        </w:rPr>
        <w:br/>
      </w:r>
      <w:r>
        <w:rPr>
          <w:rFonts w:hint="eastAsia"/>
        </w:rPr>
        <w:t>　　3.1 全球主要地区航天数字主线市场规模分析：2021 VS 2025 VS 2032</w:t>
      </w:r>
      <w:r>
        <w:rPr>
          <w:rFonts w:hint="eastAsia"/>
        </w:rPr>
        <w:br/>
      </w:r>
      <w:r>
        <w:rPr>
          <w:rFonts w:hint="eastAsia"/>
        </w:rPr>
        <w:t>　　　　3.1.1 全球主要地区航天数字主线销售额及份额（2021-2026）</w:t>
      </w:r>
      <w:r>
        <w:rPr>
          <w:rFonts w:hint="eastAsia"/>
        </w:rPr>
        <w:br/>
      </w:r>
      <w:r>
        <w:rPr>
          <w:rFonts w:hint="eastAsia"/>
        </w:rPr>
        <w:t>　　　　3.1.2 全球主要地区航天数字主线销售额及份额预测（2027-2032）</w:t>
      </w:r>
      <w:r>
        <w:rPr>
          <w:rFonts w:hint="eastAsia"/>
        </w:rPr>
        <w:br/>
      </w:r>
      <w:r>
        <w:rPr>
          <w:rFonts w:hint="eastAsia"/>
        </w:rPr>
        <w:t>　　3.2 北美航天数字主线销售额及预测（2021-2032）</w:t>
      </w:r>
      <w:r>
        <w:rPr>
          <w:rFonts w:hint="eastAsia"/>
        </w:rPr>
        <w:br/>
      </w:r>
      <w:r>
        <w:rPr>
          <w:rFonts w:hint="eastAsia"/>
        </w:rPr>
        <w:t>　　3.3 欧洲航天数字主线销售额及预测（2021-2032）</w:t>
      </w:r>
      <w:r>
        <w:rPr>
          <w:rFonts w:hint="eastAsia"/>
        </w:rPr>
        <w:br/>
      </w:r>
      <w:r>
        <w:rPr>
          <w:rFonts w:hint="eastAsia"/>
        </w:rPr>
        <w:t>　　3.4 中国航天数字主线销售额及预测（2021-2032）</w:t>
      </w:r>
      <w:r>
        <w:rPr>
          <w:rFonts w:hint="eastAsia"/>
        </w:rPr>
        <w:br/>
      </w:r>
      <w:r>
        <w:rPr>
          <w:rFonts w:hint="eastAsia"/>
        </w:rPr>
        <w:t>　　3.5 日本航天数字主线销售额及预测（2021-2032）</w:t>
      </w:r>
      <w:r>
        <w:rPr>
          <w:rFonts w:hint="eastAsia"/>
        </w:rPr>
        <w:br/>
      </w:r>
      <w:r>
        <w:rPr>
          <w:rFonts w:hint="eastAsia"/>
        </w:rPr>
        <w:t>　　3.6 东南亚航天数字主线销售额及预测（2021-2032）</w:t>
      </w:r>
      <w:r>
        <w:rPr>
          <w:rFonts w:hint="eastAsia"/>
        </w:rPr>
        <w:br/>
      </w:r>
      <w:r>
        <w:rPr>
          <w:rFonts w:hint="eastAsia"/>
        </w:rPr>
        <w:t>　　3.7 印度航天数字主线销售额及预测（2021-2032）</w:t>
      </w:r>
      <w:r>
        <w:rPr>
          <w:rFonts w:hint="eastAsia"/>
        </w:rPr>
        <w:br/>
      </w:r>
      <w:r>
        <w:rPr>
          <w:rFonts w:hint="eastAsia"/>
        </w:rPr>
        <w:t>　　3.8 南美航天数字主线销售额及预测（2021-2032）</w:t>
      </w:r>
      <w:r>
        <w:rPr>
          <w:rFonts w:hint="eastAsia"/>
        </w:rPr>
        <w:br/>
      </w:r>
      <w:r>
        <w:rPr>
          <w:rFonts w:hint="eastAsia"/>
        </w:rPr>
        <w:t>　　3.9 中东航天数字主线销售额及预测（2021-2032）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零件型</w:t>
      </w:r>
      <w:r>
        <w:rPr>
          <w:rFonts w:hint="eastAsia"/>
        </w:rPr>
        <w:br/>
      </w:r>
      <w:r>
        <w:rPr>
          <w:rFonts w:hint="eastAsia"/>
        </w:rPr>
        <w:t>　　　　4.1.2 系统型</w:t>
      </w:r>
      <w:r>
        <w:rPr>
          <w:rFonts w:hint="eastAsia"/>
        </w:rPr>
        <w:br/>
      </w:r>
      <w:r>
        <w:rPr>
          <w:rFonts w:hint="eastAsia"/>
        </w:rPr>
        <w:t>　　　　4.1.3 按产品类型细分，全球航天数字主线销售额对比（2021 VS 2025 VS 2032）</w:t>
      </w:r>
      <w:r>
        <w:rPr>
          <w:rFonts w:hint="eastAsia"/>
        </w:rPr>
        <w:br/>
      </w:r>
      <w:r>
        <w:rPr>
          <w:rFonts w:hint="eastAsia"/>
        </w:rPr>
        <w:t>　　　　4.1.4 按产品类型细分，全球航天数字主线销售额及预测（2021-2032）</w:t>
      </w:r>
      <w:r>
        <w:rPr>
          <w:rFonts w:hint="eastAsia"/>
        </w:rPr>
        <w:br/>
      </w:r>
      <w:r>
        <w:rPr>
          <w:rFonts w:hint="eastAsia"/>
        </w:rPr>
        <w:t>　　　　4.1.4 .1 按产品类型细分，全球航天数字主线销售额及市场份额（2021-2026）</w:t>
      </w:r>
      <w:r>
        <w:rPr>
          <w:rFonts w:hint="eastAsia"/>
        </w:rPr>
        <w:br/>
      </w:r>
      <w:r>
        <w:rPr>
          <w:rFonts w:hint="eastAsia"/>
        </w:rPr>
        <w:t>　　　　4.1.4 .2 按产品类型细分，全球航天数字主线销售额预测（2027-2032）</w:t>
      </w:r>
      <w:r>
        <w:rPr>
          <w:rFonts w:hint="eastAsia"/>
        </w:rPr>
        <w:br/>
      </w:r>
      <w:r>
        <w:rPr>
          <w:rFonts w:hint="eastAsia"/>
        </w:rPr>
        <w:t>　　　　4.1.5 按产品类型细分，中国航天数字主线销售额及预测（2021-2032）</w:t>
      </w:r>
      <w:r>
        <w:rPr>
          <w:rFonts w:hint="eastAsia"/>
        </w:rPr>
        <w:br/>
      </w:r>
      <w:r>
        <w:rPr>
          <w:rFonts w:hint="eastAsia"/>
        </w:rPr>
        <w:t>　　　　4.1.5 .1 按产品类型细分，中国航天数字主线销售额及市场份额（2021-2026）</w:t>
      </w:r>
      <w:r>
        <w:rPr>
          <w:rFonts w:hint="eastAsia"/>
        </w:rPr>
        <w:br/>
      </w:r>
      <w:r>
        <w:rPr>
          <w:rFonts w:hint="eastAsia"/>
        </w:rPr>
        <w:t>　　　　4.1.5 .2 按产品类型细分，中国航天数字主线销售额预测（2027-2032）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战斗机</w:t>
      </w:r>
      <w:r>
        <w:rPr>
          <w:rFonts w:hint="eastAsia"/>
        </w:rPr>
        <w:br/>
      </w:r>
      <w:r>
        <w:rPr>
          <w:rFonts w:hint="eastAsia"/>
        </w:rPr>
        <w:t>　　　　5.1.2 训练机</w:t>
      </w:r>
      <w:r>
        <w:rPr>
          <w:rFonts w:hint="eastAsia"/>
        </w:rPr>
        <w:br/>
      </w:r>
      <w:r>
        <w:rPr>
          <w:rFonts w:hint="eastAsia"/>
        </w:rPr>
        <w:t>　　　　5.1.3 运输机</w:t>
      </w:r>
      <w:r>
        <w:rPr>
          <w:rFonts w:hint="eastAsia"/>
        </w:rPr>
        <w:br/>
      </w:r>
      <w:r>
        <w:rPr>
          <w:rFonts w:hint="eastAsia"/>
        </w:rPr>
        <w:t>　　　　5.1.4 无人机</w:t>
      </w:r>
      <w:r>
        <w:rPr>
          <w:rFonts w:hint="eastAsia"/>
        </w:rPr>
        <w:br/>
      </w:r>
      <w:r>
        <w:rPr>
          <w:rFonts w:hint="eastAsia"/>
        </w:rPr>
        <w:t>　　　　5.1.5 直升机</w:t>
      </w:r>
      <w:r>
        <w:rPr>
          <w:rFonts w:hint="eastAsia"/>
        </w:rPr>
        <w:br/>
      </w:r>
      <w:r>
        <w:rPr>
          <w:rFonts w:hint="eastAsia"/>
        </w:rPr>
        <w:t>　　　　5.1.6 宇宙飞船</w:t>
      </w:r>
      <w:r>
        <w:rPr>
          <w:rFonts w:hint="eastAsia"/>
        </w:rPr>
        <w:br/>
      </w:r>
      <w:r>
        <w:rPr>
          <w:rFonts w:hint="eastAsia"/>
        </w:rPr>
        <w:t>　　　　5.1.7 其他</w:t>
      </w:r>
      <w:r>
        <w:rPr>
          <w:rFonts w:hint="eastAsia"/>
        </w:rPr>
        <w:br/>
      </w:r>
      <w:r>
        <w:rPr>
          <w:rFonts w:hint="eastAsia"/>
        </w:rPr>
        <w:t>　　5.2 按应用细分，全球航天数字主线销售额对比（2021 VS 2025 VS 2032）</w:t>
      </w:r>
      <w:r>
        <w:rPr>
          <w:rFonts w:hint="eastAsia"/>
        </w:rPr>
        <w:br/>
      </w:r>
      <w:r>
        <w:rPr>
          <w:rFonts w:hint="eastAsia"/>
        </w:rPr>
        <w:t>　　5.3 按应用细分，全球航天数字主线销售额及预测（2021-2032）</w:t>
      </w:r>
      <w:r>
        <w:rPr>
          <w:rFonts w:hint="eastAsia"/>
        </w:rPr>
        <w:br/>
      </w:r>
      <w:r>
        <w:rPr>
          <w:rFonts w:hint="eastAsia"/>
        </w:rPr>
        <w:t>　　　　5.3.1 按应用细分，全球航天数字主线销售额及市场份额（2021-2026）</w:t>
      </w:r>
      <w:r>
        <w:rPr>
          <w:rFonts w:hint="eastAsia"/>
        </w:rPr>
        <w:br/>
      </w:r>
      <w:r>
        <w:rPr>
          <w:rFonts w:hint="eastAsia"/>
        </w:rPr>
        <w:t>　　　　5.3.2 按应用细分，全球航天数字主线销售额预测（2027-2032）</w:t>
      </w:r>
      <w:r>
        <w:rPr>
          <w:rFonts w:hint="eastAsia"/>
        </w:rPr>
        <w:br/>
      </w:r>
      <w:r>
        <w:rPr>
          <w:rFonts w:hint="eastAsia"/>
        </w:rPr>
        <w:t>　　5.4 中国不同应用航天数字主线销售额及预测（2021-2032）</w:t>
      </w:r>
      <w:r>
        <w:rPr>
          <w:rFonts w:hint="eastAsia"/>
        </w:rPr>
        <w:br/>
      </w:r>
      <w:r>
        <w:rPr>
          <w:rFonts w:hint="eastAsia"/>
        </w:rPr>
        <w:t>　　　　5.4.1 中国不同应用航天数字主线销售额及市场份额（2021-2026）</w:t>
      </w:r>
      <w:r>
        <w:rPr>
          <w:rFonts w:hint="eastAsia"/>
        </w:rPr>
        <w:br/>
      </w:r>
      <w:r>
        <w:rPr>
          <w:rFonts w:hint="eastAsia"/>
        </w:rPr>
        <w:t>　　　　5.4.2 中国不同应用航天数字主线销售额预测（2027-2032）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重点企业（1）公司信息、总部、航天数字主线市场地位以及主要的竞争对手</w:t>
      </w:r>
      <w:r>
        <w:rPr>
          <w:rFonts w:hint="eastAsia"/>
        </w:rPr>
        <w:br/>
      </w:r>
      <w:r>
        <w:rPr>
          <w:rFonts w:hint="eastAsia"/>
        </w:rPr>
        <w:t>　　　　6.1.2 重点企业（1） 航天数字主线产品及服务介绍</w:t>
      </w:r>
      <w:r>
        <w:rPr>
          <w:rFonts w:hint="eastAsia"/>
        </w:rPr>
        <w:br/>
      </w:r>
      <w:r>
        <w:rPr>
          <w:rFonts w:hint="eastAsia"/>
        </w:rPr>
        <w:t>　　　　6.1.3 重点企业（1） 航天数字主线收入及毛利率（2021-2026）&amp;（万元）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重点企业（2）公司信息、总部、航天数字主线市场地位以及主要的竞争对手</w:t>
      </w:r>
      <w:r>
        <w:rPr>
          <w:rFonts w:hint="eastAsia"/>
        </w:rPr>
        <w:br/>
      </w:r>
      <w:r>
        <w:rPr>
          <w:rFonts w:hint="eastAsia"/>
        </w:rPr>
        <w:t>　　　　6.2.2 重点企业（2） 航天数字主线产品及服务介绍</w:t>
      </w:r>
      <w:r>
        <w:rPr>
          <w:rFonts w:hint="eastAsia"/>
        </w:rPr>
        <w:br/>
      </w:r>
      <w:r>
        <w:rPr>
          <w:rFonts w:hint="eastAsia"/>
        </w:rPr>
        <w:t>　　　　6.2.3 重点企业（2） 航天数字主线收入及毛利率（2021-2026）&amp;（万元）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重点企业（3）公司信息、总部、航天数字主线市场地位以及主要的竞争对手</w:t>
      </w:r>
      <w:r>
        <w:rPr>
          <w:rFonts w:hint="eastAsia"/>
        </w:rPr>
        <w:br/>
      </w:r>
      <w:r>
        <w:rPr>
          <w:rFonts w:hint="eastAsia"/>
        </w:rPr>
        <w:t>　　　　6.3.2 重点企业（3） 航天数字主线产品及服务介绍</w:t>
      </w:r>
      <w:r>
        <w:rPr>
          <w:rFonts w:hint="eastAsia"/>
        </w:rPr>
        <w:br/>
      </w:r>
      <w:r>
        <w:rPr>
          <w:rFonts w:hint="eastAsia"/>
        </w:rPr>
        <w:t>　　　　6.3.3 重点企业（3） 航天数字主线收入及毛利率（2021-2026）&amp;（万元）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重点企业（4）公司信息、总部、航天数字主线市场地位以及主要的竞争对手</w:t>
      </w:r>
      <w:r>
        <w:rPr>
          <w:rFonts w:hint="eastAsia"/>
        </w:rPr>
        <w:br/>
      </w:r>
      <w:r>
        <w:rPr>
          <w:rFonts w:hint="eastAsia"/>
        </w:rPr>
        <w:t>　　　　6.4.2 重点企业（4） 航天数字主线产品及服务介绍</w:t>
      </w:r>
      <w:r>
        <w:rPr>
          <w:rFonts w:hint="eastAsia"/>
        </w:rPr>
        <w:br/>
      </w:r>
      <w:r>
        <w:rPr>
          <w:rFonts w:hint="eastAsia"/>
        </w:rPr>
        <w:t>　　　　6.4.3 重点企业（4） 航天数字主线收入及毛利率（2021-2026）&amp;（万元）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重点企业（5）公司信息、总部、航天数字主线市场地位以及主要的竞争对手</w:t>
      </w:r>
      <w:r>
        <w:rPr>
          <w:rFonts w:hint="eastAsia"/>
        </w:rPr>
        <w:br/>
      </w:r>
      <w:r>
        <w:rPr>
          <w:rFonts w:hint="eastAsia"/>
        </w:rPr>
        <w:t>　　　　6.5.2 重点企业（5） 航天数字主线产品及服务介绍</w:t>
      </w:r>
      <w:r>
        <w:rPr>
          <w:rFonts w:hint="eastAsia"/>
        </w:rPr>
        <w:br/>
      </w:r>
      <w:r>
        <w:rPr>
          <w:rFonts w:hint="eastAsia"/>
        </w:rPr>
        <w:t>　　　　6.5.3 重点企业（5） 航天数字主线收入及毛利率（2021-2026）&amp;（万元）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重点企业（6）公司信息、总部、航天数字主线市场地位以及主要的竞争对手</w:t>
      </w:r>
      <w:r>
        <w:rPr>
          <w:rFonts w:hint="eastAsia"/>
        </w:rPr>
        <w:br/>
      </w:r>
      <w:r>
        <w:rPr>
          <w:rFonts w:hint="eastAsia"/>
        </w:rPr>
        <w:t>　　　　6.6.2 重点企业（6） 航天数字主线产品及服务介绍</w:t>
      </w:r>
      <w:r>
        <w:rPr>
          <w:rFonts w:hint="eastAsia"/>
        </w:rPr>
        <w:br/>
      </w:r>
      <w:r>
        <w:rPr>
          <w:rFonts w:hint="eastAsia"/>
        </w:rPr>
        <w:t>　　　　6.6.3 重点企业（6） 航天数字主线收入及毛利率（2021-2026）&amp;（万元）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重点企业（7）公司信息、总部、航天数字主线市场地位以及主要的竞争对手</w:t>
      </w:r>
      <w:r>
        <w:rPr>
          <w:rFonts w:hint="eastAsia"/>
        </w:rPr>
        <w:br/>
      </w:r>
      <w:r>
        <w:rPr>
          <w:rFonts w:hint="eastAsia"/>
        </w:rPr>
        <w:t>　　　　6.7.2 重点企业（7） 航天数字主线产品及服务介绍</w:t>
      </w:r>
      <w:r>
        <w:rPr>
          <w:rFonts w:hint="eastAsia"/>
        </w:rPr>
        <w:br/>
      </w:r>
      <w:r>
        <w:rPr>
          <w:rFonts w:hint="eastAsia"/>
        </w:rPr>
        <w:t>　　　　6.7.3 重点企业（7） 航天数字主线收入及毛利率（2021-2026）&amp;（万元）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重点企业（8）公司信息、总部、航天数字主线市场地位以及主要的竞争对手</w:t>
      </w:r>
      <w:r>
        <w:rPr>
          <w:rFonts w:hint="eastAsia"/>
        </w:rPr>
        <w:br/>
      </w:r>
      <w:r>
        <w:rPr>
          <w:rFonts w:hint="eastAsia"/>
        </w:rPr>
        <w:t>　　　　6.8.2 重点企业（8） 航天数字主线产品及服务介绍</w:t>
      </w:r>
      <w:r>
        <w:rPr>
          <w:rFonts w:hint="eastAsia"/>
        </w:rPr>
        <w:br/>
      </w:r>
      <w:r>
        <w:rPr>
          <w:rFonts w:hint="eastAsia"/>
        </w:rPr>
        <w:t>　　　　6.8.3 重点企业（8） 航天数字主线收入及毛利率（2021-2026）&amp;（万元）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重点企业（9）公司信息、总部、航天数字主线市场地位以及主要的竞争对手</w:t>
      </w:r>
      <w:r>
        <w:rPr>
          <w:rFonts w:hint="eastAsia"/>
        </w:rPr>
        <w:br/>
      </w:r>
      <w:r>
        <w:rPr>
          <w:rFonts w:hint="eastAsia"/>
        </w:rPr>
        <w:t>　　　　6.9.2 重点企业（9） 航天数字主线产品及服务介绍</w:t>
      </w:r>
      <w:r>
        <w:rPr>
          <w:rFonts w:hint="eastAsia"/>
        </w:rPr>
        <w:br/>
      </w:r>
      <w:r>
        <w:rPr>
          <w:rFonts w:hint="eastAsia"/>
        </w:rPr>
        <w:t>　　　　6.9.3 重点企业（9） 航天数字主线收入及毛利率（2021-2026）&amp;（万元）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重点企业（10）公司信息、总部、航天数字主线市场地位以及主要的竞争对手</w:t>
      </w:r>
      <w:r>
        <w:rPr>
          <w:rFonts w:hint="eastAsia"/>
        </w:rPr>
        <w:br/>
      </w:r>
      <w:r>
        <w:rPr>
          <w:rFonts w:hint="eastAsia"/>
        </w:rPr>
        <w:t>　　　　6.10.2 重点企业（10） 航天数字主线产品及服务介绍</w:t>
      </w:r>
      <w:r>
        <w:rPr>
          <w:rFonts w:hint="eastAsia"/>
        </w:rPr>
        <w:br/>
      </w:r>
      <w:r>
        <w:rPr>
          <w:rFonts w:hint="eastAsia"/>
        </w:rPr>
        <w:t>　　　　6.10.3 重点企业（10） 航天数字主线收入及毛利率（2021-2026）&amp;（万元）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重点企业（11）公司信息、总部、航天数字主线市场地位以及主要的竞争对手</w:t>
      </w:r>
      <w:r>
        <w:rPr>
          <w:rFonts w:hint="eastAsia"/>
        </w:rPr>
        <w:br/>
      </w:r>
      <w:r>
        <w:rPr>
          <w:rFonts w:hint="eastAsia"/>
        </w:rPr>
        <w:t>　　　　6.11.2 重点企业（11） 航天数字主线产品及服务介绍</w:t>
      </w:r>
      <w:r>
        <w:rPr>
          <w:rFonts w:hint="eastAsia"/>
        </w:rPr>
        <w:br/>
      </w:r>
      <w:r>
        <w:rPr>
          <w:rFonts w:hint="eastAsia"/>
        </w:rPr>
        <w:t>　　　　6.11.3 重点企业（11） 航天数字主线收入及毛利率（2021-2026）&amp;（万元）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航天数字主线行业发展趋势</w:t>
      </w:r>
      <w:r>
        <w:rPr>
          <w:rFonts w:hint="eastAsia"/>
        </w:rPr>
        <w:br/>
      </w:r>
      <w:r>
        <w:rPr>
          <w:rFonts w:hint="eastAsia"/>
        </w:rPr>
        <w:t>　　7.2 航天数字主线行业主要驱动因素</w:t>
      </w:r>
      <w:r>
        <w:rPr>
          <w:rFonts w:hint="eastAsia"/>
        </w:rPr>
        <w:br/>
      </w:r>
      <w:r>
        <w:rPr>
          <w:rFonts w:hint="eastAsia"/>
        </w:rPr>
        <w:t>　　7.3 航天数字主线中国企业SWOT分析</w:t>
      </w:r>
      <w:r>
        <w:rPr>
          <w:rFonts w:hint="eastAsia"/>
        </w:rPr>
        <w:br/>
      </w:r>
      <w:r>
        <w:rPr>
          <w:rFonts w:hint="eastAsia"/>
        </w:rPr>
        <w:t>　　7.4 中国航天数字主线行业政策环境分析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航天数字主线行业产业链简介</w:t>
      </w:r>
      <w:r>
        <w:rPr>
          <w:rFonts w:hint="eastAsia"/>
        </w:rPr>
        <w:br/>
      </w:r>
      <w:r>
        <w:rPr>
          <w:rFonts w:hint="eastAsia"/>
        </w:rPr>
        <w:t>　　　　8.1.1 航天数字主线行业供应链分析</w:t>
      </w:r>
      <w:r>
        <w:rPr>
          <w:rFonts w:hint="eastAsia"/>
        </w:rPr>
        <w:br/>
      </w:r>
      <w:r>
        <w:rPr>
          <w:rFonts w:hint="eastAsia"/>
        </w:rPr>
        <w:t>　　　　8.1.2 航天数字主线主要原料及供应情况</w:t>
      </w:r>
      <w:r>
        <w:rPr>
          <w:rFonts w:hint="eastAsia"/>
        </w:rPr>
        <w:br/>
      </w:r>
      <w:r>
        <w:rPr>
          <w:rFonts w:hint="eastAsia"/>
        </w:rPr>
        <w:t>　　　　8.1.3 航天数字主线行业主要下游客户</w:t>
      </w:r>
      <w:r>
        <w:rPr>
          <w:rFonts w:hint="eastAsia"/>
        </w:rPr>
        <w:br/>
      </w:r>
      <w:r>
        <w:rPr>
          <w:rFonts w:hint="eastAsia"/>
        </w:rPr>
        <w:t>　　8.2 航天数字主线行业采购模式</w:t>
      </w:r>
      <w:r>
        <w:rPr>
          <w:rFonts w:hint="eastAsia"/>
        </w:rPr>
        <w:br/>
      </w:r>
      <w:r>
        <w:rPr>
          <w:rFonts w:hint="eastAsia"/>
        </w:rPr>
        <w:t>　　8.3 航天数字主线行业生产模式</w:t>
      </w:r>
      <w:r>
        <w:rPr>
          <w:rFonts w:hint="eastAsia"/>
        </w:rPr>
        <w:br/>
      </w:r>
      <w:r>
        <w:rPr>
          <w:rFonts w:hint="eastAsia"/>
        </w:rPr>
        <w:t>　　8.4 航天数字主线行业销售模式及销售渠道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航天数字主线行业发展主要特点</w:t>
      </w:r>
      <w:r>
        <w:rPr>
          <w:rFonts w:hint="eastAsia"/>
        </w:rPr>
        <w:br/>
      </w:r>
      <w:r>
        <w:rPr>
          <w:rFonts w:hint="eastAsia"/>
        </w:rPr>
        <w:t>　　表 2： 航天数字主线行业发展有利因素分析</w:t>
      </w:r>
      <w:r>
        <w:rPr>
          <w:rFonts w:hint="eastAsia"/>
        </w:rPr>
        <w:br/>
      </w:r>
      <w:r>
        <w:rPr>
          <w:rFonts w:hint="eastAsia"/>
        </w:rPr>
        <w:t>　　表 3： 航天数字主线行业发展不利因素分析</w:t>
      </w:r>
      <w:r>
        <w:rPr>
          <w:rFonts w:hint="eastAsia"/>
        </w:rPr>
        <w:br/>
      </w:r>
      <w:r>
        <w:rPr>
          <w:rFonts w:hint="eastAsia"/>
        </w:rPr>
        <w:t>　　表 4： 进入航天数字主线行业壁垒</w:t>
      </w:r>
      <w:r>
        <w:rPr>
          <w:rFonts w:hint="eastAsia"/>
        </w:rPr>
        <w:br/>
      </w:r>
      <w:r>
        <w:rPr>
          <w:rFonts w:hint="eastAsia"/>
        </w:rPr>
        <w:t>　　表 5： 航天数字主线主要企业在国际市场占有率（按收入，2023-2026）</w:t>
      </w:r>
      <w:r>
        <w:rPr>
          <w:rFonts w:hint="eastAsia"/>
        </w:rPr>
        <w:br/>
      </w:r>
      <w:r>
        <w:rPr>
          <w:rFonts w:hint="eastAsia"/>
        </w:rPr>
        <w:t>　　表 6： 2025年航天数字主线主要企业在国际市场排名（按收入）&amp;（万元）</w:t>
      </w:r>
      <w:r>
        <w:rPr>
          <w:rFonts w:hint="eastAsia"/>
        </w:rPr>
        <w:br/>
      </w:r>
      <w:r>
        <w:rPr>
          <w:rFonts w:hint="eastAsia"/>
        </w:rPr>
        <w:t>　　表 7： 全球市场主要企业航天数字主线销售收入（2023-2026）&amp;（万元）</w:t>
      </w:r>
      <w:r>
        <w:rPr>
          <w:rFonts w:hint="eastAsia"/>
        </w:rPr>
        <w:br/>
      </w:r>
      <w:r>
        <w:rPr>
          <w:rFonts w:hint="eastAsia"/>
        </w:rPr>
        <w:t>　　表 8： 航天数字主线主要企业在中国市场占有率（按收入，2023-2026）</w:t>
      </w:r>
      <w:r>
        <w:rPr>
          <w:rFonts w:hint="eastAsia"/>
        </w:rPr>
        <w:br/>
      </w:r>
      <w:r>
        <w:rPr>
          <w:rFonts w:hint="eastAsia"/>
        </w:rPr>
        <w:t>　　表 9： 2025年航天数字主线主要企业在中国市场排名（按收入）&amp;（万元）</w:t>
      </w:r>
      <w:r>
        <w:rPr>
          <w:rFonts w:hint="eastAsia"/>
        </w:rPr>
        <w:br/>
      </w:r>
      <w:r>
        <w:rPr>
          <w:rFonts w:hint="eastAsia"/>
        </w:rPr>
        <w:t>　　表 10： 中国市场主要企业航天数字主线销售收入（2023-2026）&amp;（万元）</w:t>
      </w:r>
      <w:r>
        <w:rPr>
          <w:rFonts w:hint="eastAsia"/>
        </w:rPr>
        <w:br/>
      </w:r>
      <w:r>
        <w:rPr>
          <w:rFonts w:hint="eastAsia"/>
        </w:rPr>
        <w:t>　　表 11： 全球主要厂商航天数字主线总部及产地分布</w:t>
      </w:r>
      <w:r>
        <w:rPr>
          <w:rFonts w:hint="eastAsia"/>
        </w:rPr>
        <w:br/>
      </w:r>
      <w:r>
        <w:rPr>
          <w:rFonts w:hint="eastAsia"/>
        </w:rPr>
        <w:t>　　表 12： 全球主要厂商成立时间及航天数字主线商业化日期</w:t>
      </w:r>
      <w:r>
        <w:rPr>
          <w:rFonts w:hint="eastAsia"/>
        </w:rPr>
        <w:br/>
      </w:r>
      <w:r>
        <w:rPr>
          <w:rFonts w:hint="eastAsia"/>
        </w:rPr>
        <w:t>　　表 13： 全球主要厂商航天数字主线产品类型及应用</w:t>
      </w:r>
      <w:r>
        <w:rPr>
          <w:rFonts w:hint="eastAsia"/>
        </w:rPr>
        <w:br/>
      </w:r>
      <w:r>
        <w:rPr>
          <w:rFonts w:hint="eastAsia"/>
        </w:rPr>
        <w:t>　　表 14： 2025年全球航天数字主线主要厂商市场地位（第一梯队、第二梯队和第三梯队）</w:t>
      </w:r>
      <w:r>
        <w:rPr>
          <w:rFonts w:hint="eastAsia"/>
        </w:rPr>
        <w:br/>
      </w:r>
      <w:r>
        <w:rPr>
          <w:rFonts w:hint="eastAsia"/>
        </w:rPr>
        <w:t>　　表 15： 全球航天数字主线市场投资、并购等现状分析</w:t>
      </w:r>
      <w:r>
        <w:rPr>
          <w:rFonts w:hint="eastAsia"/>
        </w:rPr>
        <w:br/>
      </w:r>
      <w:r>
        <w:rPr>
          <w:rFonts w:hint="eastAsia"/>
        </w:rPr>
        <w:t>　　表 16： 全球主要地区航天数字主线销售额：（2021 VS 2025 VS 2032）&amp;（万元）</w:t>
      </w:r>
      <w:r>
        <w:rPr>
          <w:rFonts w:hint="eastAsia"/>
        </w:rPr>
        <w:br/>
      </w:r>
      <w:r>
        <w:rPr>
          <w:rFonts w:hint="eastAsia"/>
        </w:rPr>
        <w:t>　　表 17： 全球主要地区航天数字主线销售额（2021-2026）&amp;（万元）</w:t>
      </w:r>
      <w:r>
        <w:rPr>
          <w:rFonts w:hint="eastAsia"/>
        </w:rPr>
        <w:br/>
      </w:r>
      <w:r>
        <w:rPr>
          <w:rFonts w:hint="eastAsia"/>
        </w:rPr>
        <w:t>　　表 18： 全球主要地区航天数字主线销售额及份额列表（2021-2026）</w:t>
      </w:r>
      <w:r>
        <w:rPr>
          <w:rFonts w:hint="eastAsia"/>
        </w:rPr>
        <w:br/>
      </w:r>
      <w:r>
        <w:rPr>
          <w:rFonts w:hint="eastAsia"/>
        </w:rPr>
        <w:t>　　表 19： 全球主要地区航天数字主线销售额预测（2027-2032）&amp;（万元）</w:t>
      </w:r>
      <w:r>
        <w:rPr>
          <w:rFonts w:hint="eastAsia"/>
        </w:rPr>
        <w:br/>
      </w:r>
      <w:r>
        <w:rPr>
          <w:rFonts w:hint="eastAsia"/>
        </w:rPr>
        <w:t>　　表 20： 全球主要地区航天数字主线销售额及份额列表预测（2027-2032）</w:t>
      </w:r>
      <w:r>
        <w:rPr>
          <w:rFonts w:hint="eastAsia"/>
        </w:rPr>
        <w:br/>
      </w:r>
      <w:r>
        <w:rPr>
          <w:rFonts w:hint="eastAsia"/>
        </w:rPr>
        <w:t>　　表 21： 零件型主要企业列表</w:t>
      </w:r>
      <w:r>
        <w:rPr>
          <w:rFonts w:hint="eastAsia"/>
        </w:rPr>
        <w:br/>
      </w:r>
      <w:r>
        <w:rPr>
          <w:rFonts w:hint="eastAsia"/>
        </w:rPr>
        <w:t>　　表 22： 系统型主要企业列表</w:t>
      </w:r>
      <w:r>
        <w:rPr>
          <w:rFonts w:hint="eastAsia"/>
        </w:rPr>
        <w:br/>
      </w:r>
      <w:r>
        <w:rPr>
          <w:rFonts w:hint="eastAsia"/>
        </w:rPr>
        <w:t>　　表 23： 按产品类型细分，全球航天数字主线销售额及增长率对比（2021 VS 2025 VS 2032）&amp;（万元）</w:t>
      </w:r>
      <w:r>
        <w:rPr>
          <w:rFonts w:hint="eastAsia"/>
        </w:rPr>
        <w:br/>
      </w:r>
      <w:r>
        <w:rPr>
          <w:rFonts w:hint="eastAsia"/>
        </w:rPr>
        <w:t>　　表 24： 按产品类型细分，全球航天数字主线销售额（2021-2026）&amp;（万元）</w:t>
      </w:r>
      <w:r>
        <w:rPr>
          <w:rFonts w:hint="eastAsia"/>
        </w:rPr>
        <w:br/>
      </w:r>
      <w:r>
        <w:rPr>
          <w:rFonts w:hint="eastAsia"/>
        </w:rPr>
        <w:t>　　表 25： 按产品类型细分，全球航天数字主线销售额市场份额列表（2021-2026）</w:t>
      </w:r>
      <w:r>
        <w:rPr>
          <w:rFonts w:hint="eastAsia"/>
        </w:rPr>
        <w:br/>
      </w:r>
      <w:r>
        <w:rPr>
          <w:rFonts w:hint="eastAsia"/>
        </w:rPr>
        <w:t>　　表 26： 按产品类型细分，全球航天数字主线销售额预测（2027-2032）&amp;（万元）</w:t>
      </w:r>
      <w:r>
        <w:rPr>
          <w:rFonts w:hint="eastAsia"/>
        </w:rPr>
        <w:br/>
      </w:r>
      <w:r>
        <w:rPr>
          <w:rFonts w:hint="eastAsia"/>
        </w:rPr>
        <w:t>　　表 27： 按产品类型细分，全球航天数字主线销售额市场份额预测（2027-2032）</w:t>
      </w:r>
      <w:r>
        <w:rPr>
          <w:rFonts w:hint="eastAsia"/>
        </w:rPr>
        <w:br/>
      </w:r>
      <w:r>
        <w:rPr>
          <w:rFonts w:hint="eastAsia"/>
        </w:rPr>
        <w:t>　　表 28： 按产品类型细分，中国航天数字主线销售额（2021-2026）&amp;（万元）</w:t>
      </w:r>
      <w:r>
        <w:rPr>
          <w:rFonts w:hint="eastAsia"/>
        </w:rPr>
        <w:br/>
      </w:r>
      <w:r>
        <w:rPr>
          <w:rFonts w:hint="eastAsia"/>
        </w:rPr>
        <w:t>　　表 29： 按产品类型细分，中国航天数字主线销售额市场份额列表（2021-2026）</w:t>
      </w:r>
      <w:r>
        <w:rPr>
          <w:rFonts w:hint="eastAsia"/>
        </w:rPr>
        <w:br/>
      </w:r>
      <w:r>
        <w:rPr>
          <w:rFonts w:hint="eastAsia"/>
        </w:rPr>
        <w:t>　　表 30： 按产品类型细分，中国航天数字主线销售额预测（2027-2032）&amp;（万元）</w:t>
      </w:r>
      <w:r>
        <w:rPr>
          <w:rFonts w:hint="eastAsia"/>
        </w:rPr>
        <w:br/>
      </w:r>
      <w:r>
        <w:rPr>
          <w:rFonts w:hint="eastAsia"/>
        </w:rPr>
        <w:t>　　表 31： 按产品类型细分，中国航天数字主线销售额市场份额预测（2027-2032）</w:t>
      </w:r>
      <w:r>
        <w:rPr>
          <w:rFonts w:hint="eastAsia"/>
        </w:rPr>
        <w:br/>
      </w:r>
      <w:r>
        <w:rPr>
          <w:rFonts w:hint="eastAsia"/>
        </w:rPr>
        <w:t>　　表 32： 按应用细分，全球航天数字主线销售额及增长率对比（2021 VS 2025 VS 2032）&amp;（万元）</w:t>
      </w:r>
      <w:r>
        <w:rPr>
          <w:rFonts w:hint="eastAsia"/>
        </w:rPr>
        <w:br/>
      </w:r>
      <w:r>
        <w:rPr>
          <w:rFonts w:hint="eastAsia"/>
        </w:rPr>
        <w:t>　　表 33： 按应用细分，全球航天数字主线销售额（2021-2026）&amp;（万元）</w:t>
      </w:r>
      <w:r>
        <w:rPr>
          <w:rFonts w:hint="eastAsia"/>
        </w:rPr>
        <w:br/>
      </w:r>
      <w:r>
        <w:rPr>
          <w:rFonts w:hint="eastAsia"/>
        </w:rPr>
        <w:t>　　表 34： 按应用细分，全球航天数字主线销售额市场份额列表（2021-2026）</w:t>
      </w:r>
      <w:r>
        <w:rPr>
          <w:rFonts w:hint="eastAsia"/>
        </w:rPr>
        <w:br/>
      </w:r>
      <w:r>
        <w:rPr>
          <w:rFonts w:hint="eastAsia"/>
        </w:rPr>
        <w:t>　　表 35： 按应用细分，全球航天数字主线销售额预测（2027-2032）&amp;（万元）</w:t>
      </w:r>
      <w:r>
        <w:rPr>
          <w:rFonts w:hint="eastAsia"/>
        </w:rPr>
        <w:br/>
      </w:r>
      <w:r>
        <w:rPr>
          <w:rFonts w:hint="eastAsia"/>
        </w:rPr>
        <w:t>　　表 36： 按应用细分，全球航天数字主线市场份额预测（2027-2032）</w:t>
      </w:r>
      <w:r>
        <w:rPr>
          <w:rFonts w:hint="eastAsia"/>
        </w:rPr>
        <w:br/>
      </w:r>
      <w:r>
        <w:rPr>
          <w:rFonts w:hint="eastAsia"/>
        </w:rPr>
        <w:t>　　表 37： 中国不同应用航天数字主线销售额（2021-2026）&amp;（万元）</w:t>
      </w:r>
      <w:r>
        <w:rPr>
          <w:rFonts w:hint="eastAsia"/>
        </w:rPr>
        <w:br/>
      </w:r>
      <w:r>
        <w:rPr>
          <w:rFonts w:hint="eastAsia"/>
        </w:rPr>
        <w:t>　　表 38： 中国不同应用航天数字主线销售额市场份额列表（2021-2026）</w:t>
      </w:r>
      <w:r>
        <w:rPr>
          <w:rFonts w:hint="eastAsia"/>
        </w:rPr>
        <w:br/>
      </w:r>
      <w:r>
        <w:rPr>
          <w:rFonts w:hint="eastAsia"/>
        </w:rPr>
        <w:t>　　表 39： 中国不同应用航天数字主线销售额预测（2027-2032）&amp;（万元）</w:t>
      </w:r>
      <w:r>
        <w:rPr>
          <w:rFonts w:hint="eastAsia"/>
        </w:rPr>
        <w:br/>
      </w:r>
      <w:r>
        <w:rPr>
          <w:rFonts w:hint="eastAsia"/>
        </w:rPr>
        <w:t>　　表 40： 中国不同应用航天数字主线销售额市场份额预测（2027-2032）</w:t>
      </w:r>
      <w:r>
        <w:rPr>
          <w:rFonts w:hint="eastAsia"/>
        </w:rPr>
        <w:br/>
      </w:r>
      <w:r>
        <w:rPr>
          <w:rFonts w:hint="eastAsia"/>
        </w:rPr>
        <w:t>　　表 41： 重点企业（1）公司信息、总部、航天数字主线市场地位以及主要的竞争对手</w:t>
      </w:r>
      <w:r>
        <w:rPr>
          <w:rFonts w:hint="eastAsia"/>
        </w:rPr>
        <w:br/>
      </w:r>
      <w:r>
        <w:rPr>
          <w:rFonts w:hint="eastAsia"/>
        </w:rPr>
        <w:t>　　表 42： 重点企业（1） 航天数字主线产品及服务介绍</w:t>
      </w:r>
      <w:r>
        <w:rPr>
          <w:rFonts w:hint="eastAsia"/>
        </w:rPr>
        <w:br/>
      </w:r>
      <w:r>
        <w:rPr>
          <w:rFonts w:hint="eastAsia"/>
        </w:rPr>
        <w:t>　　表 43： 重点企业（1） 航天数字主线收入及毛利率（2021-2026）&amp;（万元）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重点企业（2）公司信息、总部、航天数字主线市场地位以及主要的竞争对手</w:t>
      </w:r>
      <w:r>
        <w:rPr>
          <w:rFonts w:hint="eastAsia"/>
        </w:rPr>
        <w:br/>
      </w:r>
      <w:r>
        <w:rPr>
          <w:rFonts w:hint="eastAsia"/>
        </w:rPr>
        <w:t>　　表 47： 重点企业（2） 航天数字主线产品及服务介绍</w:t>
      </w:r>
      <w:r>
        <w:rPr>
          <w:rFonts w:hint="eastAsia"/>
        </w:rPr>
        <w:br/>
      </w:r>
      <w:r>
        <w:rPr>
          <w:rFonts w:hint="eastAsia"/>
        </w:rPr>
        <w:t>　　表 48： 重点企业（2） 航天数字主线收入及毛利率（2021-2026）&amp;（万元）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重点企业（3）公司信息、总部、航天数字主线市场地位以及主要的竞争对手</w:t>
      </w:r>
      <w:r>
        <w:rPr>
          <w:rFonts w:hint="eastAsia"/>
        </w:rPr>
        <w:br/>
      </w:r>
      <w:r>
        <w:rPr>
          <w:rFonts w:hint="eastAsia"/>
        </w:rPr>
        <w:t>　　表 52： 重点企业（3） 航天数字主线产品及服务介绍</w:t>
      </w:r>
      <w:r>
        <w:rPr>
          <w:rFonts w:hint="eastAsia"/>
        </w:rPr>
        <w:br/>
      </w:r>
      <w:r>
        <w:rPr>
          <w:rFonts w:hint="eastAsia"/>
        </w:rPr>
        <w:t>　　表 53： 重点企业（3） 航天数字主线收入及毛利率（2021-2026）&amp;（万元）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重点企业（4）公司信息、总部、航天数字主线市场地位以及主要的竞争对手</w:t>
      </w:r>
      <w:r>
        <w:rPr>
          <w:rFonts w:hint="eastAsia"/>
        </w:rPr>
        <w:br/>
      </w:r>
      <w:r>
        <w:rPr>
          <w:rFonts w:hint="eastAsia"/>
        </w:rPr>
        <w:t>　　表 57： 重点企业（4） 航天数字主线产品及服务介绍</w:t>
      </w:r>
      <w:r>
        <w:rPr>
          <w:rFonts w:hint="eastAsia"/>
        </w:rPr>
        <w:br/>
      </w:r>
      <w:r>
        <w:rPr>
          <w:rFonts w:hint="eastAsia"/>
        </w:rPr>
        <w:t>　　表 58： 重点企业（4） 航天数字主线收入及毛利率（2021-2026）&amp;（万元）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重点企业（5）公司信息、总部、航天数字主线市场地位以及主要的竞争对手</w:t>
      </w:r>
      <w:r>
        <w:rPr>
          <w:rFonts w:hint="eastAsia"/>
        </w:rPr>
        <w:br/>
      </w:r>
      <w:r>
        <w:rPr>
          <w:rFonts w:hint="eastAsia"/>
        </w:rPr>
        <w:t>　　表 61： 重点企业（5） 航天数字主线产品及服务介绍</w:t>
      </w:r>
      <w:r>
        <w:rPr>
          <w:rFonts w:hint="eastAsia"/>
        </w:rPr>
        <w:br/>
      </w:r>
      <w:r>
        <w:rPr>
          <w:rFonts w:hint="eastAsia"/>
        </w:rPr>
        <w:t>　　表 62： 重点企业（5） 航天数字主线收入及毛利率（2021-2026）&amp;（万元）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重点企业（6）公司信息、总部、航天数字主线市场地位以及主要的竞争对手</w:t>
      </w:r>
      <w:r>
        <w:rPr>
          <w:rFonts w:hint="eastAsia"/>
        </w:rPr>
        <w:br/>
      </w:r>
      <w:r>
        <w:rPr>
          <w:rFonts w:hint="eastAsia"/>
        </w:rPr>
        <w:t>　　表 66： 重点企业（6） 航天数字主线产品及服务介绍</w:t>
      </w:r>
      <w:r>
        <w:rPr>
          <w:rFonts w:hint="eastAsia"/>
        </w:rPr>
        <w:br/>
      </w:r>
      <w:r>
        <w:rPr>
          <w:rFonts w:hint="eastAsia"/>
        </w:rPr>
        <w:t>　　表 67： 重点企业（6） 航天数字主线收入及毛利率（2021-2026）&amp;（万元）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重点企业（7）公司信息、总部、航天数字主线市场地位以及主要的竞争对手</w:t>
      </w:r>
      <w:r>
        <w:rPr>
          <w:rFonts w:hint="eastAsia"/>
        </w:rPr>
        <w:br/>
      </w:r>
      <w:r>
        <w:rPr>
          <w:rFonts w:hint="eastAsia"/>
        </w:rPr>
        <w:t>　　表 71： 重点企业（7） 航天数字主线产品及服务介绍</w:t>
      </w:r>
      <w:r>
        <w:rPr>
          <w:rFonts w:hint="eastAsia"/>
        </w:rPr>
        <w:br/>
      </w:r>
      <w:r>
        <w:rPr>
          <w:rFonts w:hint="eastAsia"/>
        </w:rPr>
        <w:t>　　表 72： 重点企业（7） 航天数字主线收入及毛利率（2021-2026）&amp;（万元）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重点企业（8）公司信息、总部、航天数字主线市场地位以及主要的竞争对手</w:t>
      </w:r>
      <w:r>
        <w:rPr>
          <w:rFonts w:hint="eastAsia"/>
        </w:rPr>
        <w:br/>
      </w:r>
      <w:r>
        <w:rPr>
          <w:rFonts w:hint="eastAsia"/>
        </w:rPr>
        <w:t>　　表 76： 重点企业（8） 航天数字主线产品及服务介绍</w:t>
      </w:r>
      <w:r>
        <w:rPr>
          <w:rFonts w:hint="eastAsia"/>
        </w:rPr>
        <w:br/>
      </w:r>
      <w:r>
        <w:rPr>
          <w:rFonts w:hint="eastAsia"/>
        </w:rPr>
        <w:t>　　表 77： 重点企业（8） 航天数字主线收入及毛利率（2021-2026）&amp;（万元）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重点企业（9）公司信息、总部、航天数字主线市场地位以及主要的竞争对手</w:t>
      </w:r>
      <w:r>
        <w:rPr>
          <w:rFonts w:hint="eastAsia"/>
        </w:rPr>
        <w:br/>
      </w:r>
      <w:r>
        <w:rPr>
          <w:rFonts w:hint="eastAsia"/>
        </w:rPr>
        <w:t>　　表 81： 重点企业（9） 航天数字主线产品及服务介绍</w:t>
      </w:r>
      <w:r>
        <w:rPr>
          <w:rFonts w:hint="eastAsia"/>
        </w:rPr>
        <w:br/>
      </w:r>
      <w:r>
        <w:rPr>
          <w:rFonts w:hint="eastAsia"/>
        </w:rPr>
        <w:t>　　表 82： 重点企业（9） 航天数字主线收入及毛利率（2021-2026）&amp;（万元）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重点企业（10）公司信息、总部、航天数字主线市场地位以及主要的竞争对手</w:t>
      </w:r>
      <w:r>
        <w:rPr>
          <w:rFonts w:hint="eastAsia"/>
        </w:rPr>
        <w:br/>
      </w:r>
      <w:r>
        <w:rPr>
          <w:rFonts w:hint="eastAsia"/>
        </w:rPr>
        <w:t>　　表 86： 重点企业（10） 航天数字主线产品及服务介绍</w:t>
      </w:r>
      <w:r>
        <w:rPr>
          <w:rFonts w:hint="eastAsia"/>
        </w:rPr>
        <w:br/>
      </w:r>
      <w:r>
        <w:rPr>
          <w:rFonts w:hint="eastAsia"/>
        </w:rPr>
        <w:t>　　表 87： 重点企业（10） 航天数字主线收入及毛利率（2021-2026）&amp;（万元）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重点企业（11）公司信息、总部、航天数字主线市场地位以及主要的竞争对手</w:t>
      </w:r>
      <w:r>
        <w:rPr>
          <w:rFonts w:hint="eastAsia"/>
        </w:rPr>
        <w:br/>
      </w:r>
      <w:r>
        <w:rPr>
          <w:rFonts w:hint="eastAsia"/>
        </w:rPr>
        <w:t>　　表 91： 重点企业（11） 航天数字主线产品及服务介绍</w:t>
      </w:r>
      <w:r>
        <w:rPr>
          <w:rFonts w:hint="eastAsia"/>
        </w:rPr>
        <w:br/>
      </w:r>
      <w:r>
        <w:rPr>
          <w:rFonts w:hint="eastAsia"/>
        </w:rPr>
        <w:t>　　表 92： 重点企业（11） 航天数字主线收入及毛利率（2021-2026）&amp;（万元）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航天数字主线行业发展趋势</w:t>
      </w:r>
      <w:r>
        <w:rPr>
          <w:rFonts w:hint="eastAsia"/>
        </w:rPr>
        <w:br/>
      </w:r>
      <w:r>
        <w:rPr>
          <w:rFonts w:hint="eastAsia"/>
        </w:rPr>
        <w:t>　　表 96： 航天数字主线行业主要驱动因素</w:t>
      </w:r>
      <w:r>
        <w:rPr>
          <w:rFonts w:hint="eastAsia"/>
        </w:rPr>
        <w:br/>
      </w:r>
      <w:r>
        <w:rPr>
          <w:rFonts w:hint="eastAsia"/>
        </w:rPr>
        <w:t>　　表 97： 航天数字主线行业供应链分析</w:t>
      </w:r>
      <w:r>
        <w:rPr>
          <w:rFonts w:hint="eastAsia"/>
        </w:rPr>
        <w:br/>
      </w:r>
      <w:r>
        <w:rPr>
          <w:rFonts w:hint="eastAsia"/>
        </w:rPr>
        <w:t>　　表 98： 航天数字主线上游原料供应商</w:t>
      </w:r>
      <w:r>
        <w:rPr>
          <w:rFonts w:hint="eastAsia"/>
        </w:rPr>
        <w:br/>
      </w:r>
      <w:r>
        <w:rPr>
          <w:rFonts w:hint="eastAsia"/>
        </w:rPr>
        <w:t>　　表 99： 航天数字主线行业主要下游客户</w:t>
      </w:r>
      <w:r>
        <w:rPr>
          <w:rFonts w:hint="eastAsia"/>
        </w:rPr>
        <w:br/>
      </w:r>
      <w:r>
        <w:rPr>
          <w:rFonts w:hint="eastAsia"/>
        </w:rPr>
        <w:t>　　表 100： 航天数字主线典型经销商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t>　　表 103： 主要业务单元及分析师列表</w:t>
      </w:r>
      <w:r>
        <w:rPr>
          <w:rFonts w:hint="eastAsia"/>
        </w:rPr>
        <w:br/>
      </w:r>
      <w:r>
        <w:rPr>
          <w:rFonts w:hint="eastAsia"/>
        </w:rPr>
        <w:br/>
      </w:r>
      <w:r>
        <w:rPr>
          <w:rFonts w:hint="eastAsia"/>
        </w:rPr>
        <w:t>图表目录</w:t>
      </w:r>
      <w:r>
        <w:rPr>
          <w:rFonts w:hint="eastAsia"/>
        </w:rPr>
        <w:br/>
      </w:r>
      <w:r>
        <w:rPr>
          <w:rFonts w:hint="eastAsia"/>
        </w:rPr>
        <w:t>　　图 1： 航天数字主线产品图片</w:t>
      </w:r>
      <w:r>
        <w:rPr>
          <w:rFonts w:hint="eastAsia"/>
        </w:rPr>
        <w:br/>
      </w:r>
      <w:r>
        <w:rPr>
          <w:rFonts w:hint="eastAsia"/>
        </w:rPr>
        <w:t>　　图 2： 全球市场航天数字主线市场规模， 2021 VS 2025 VS 2032（万元）</w:t>
      </w:r>
      <w:r>
        <w:rPr>
          <w:rFonts w:hint="eastAsia"/>
        </w:rPr>
        <w:br/>
      </w:r>
      <w:r>
        <w:rPr>
          <w:rFonts w:hint="eastAsia"/>
        </w:rPr>
        <w:t>　　图 3： 全球航天数字主线市场销售额预测：（万元）&amp;（2021-2032）</w:t>
      </w:r>
      <w:r>
        <w:rPr>
          <w:rFonts w:hint="eastAsia"/>
        </w:rPr>
        <w:br/>
      </w:r>
      <w:r>
        <w:rPr>
          <w:rFonts w:hint="eastAsia"/>
        </w:rPr>
        <w:t>　　图 4： 中国市场航天数字主线销售额及未来趋势（2021-2032）&amp;（万元）</w:t>
      </w:r>
      <w:r>
        <w:rPr>
          <w:rFonts w:hint="eastAsia"/>
        </w:rPr>
        <w:br/>
      </w:r>
      <w:r>
        <w:rPr>
          <w:rFonts w:hint="eastAsia"/>
        </w:rPr>
        <w:t>　　图 5： 2025年全球前五大厂商航天数字主线市场份额</w:t>
      </w:r>
      <w:r>
        <w:rPr>
          <w:rFonts w:hint="eastAsia"/>
        </w:rPr>
        <w:br/>
      </w:r>
      <w:r>
        <w:rPr>
          <w:rFonts w:hint="eastAsia"/>
        </w:rPr>
        <w:t>　　图 6： 2025年全球航天数字主线第一梯队、第二梯队和第三梯队厂商及市场份额</w:t>
      </w:r>
      <w:r>
        <w:rPr>
          <w:rFonts w:hint="eastAsia"/>
        </w:rPr>
        <w:br/>
      </w:r>
      <w:r>
        <w:rPr>
          <w:rFonts w:hint="eastAsia"/>
        </w:rPr>
        <w:t>　　图 7： 全球主要地区航天数字主线销售额市场份额（2021 VS 2025）</w:t>
      </w:r>
      <w:r>
        <w:rPr>
          <w:rFonts w:hint="eastAsia"/>
        </w:rPr>
        <w:br/>
      </w:r>
      <w:r>
        <w:rPr>
          <w:rFonts w:hint="eastAsia"/>
        </w:rPr>
        <w:t>　　图 8： 北美航天数字主线销售额及预测（2021-2032）&amp;（万元）</w:t>
      </w:r>
      <w:r>
        <w:rPr>
          <w:rFonts w:hint="eastAsia"/>
        </w:rPr>
        <w:br/>
      </w:r>
      <w:r>
        <w:rPr>
          <w:rFonts w:hint="eastAsia"/>
        </w:rPr>
        <w:t>　　图 9： 欧洲航天数字主线销售额及预测（2021-2032）&amp;（万元）</w:t>
      </w:r>
      <w:r>
        <w:rPr>
          <w:rFonts w:hint="eastAsia"/>
        </w:rPr>
        <w:br/>
      </w:r>
      <w:r>
        <w:rPr>
          <w:rFonts w:hint="eastAsia"/>
        </w:rPr>
        <w:t>　　图 10： 中国航天数字主线销售额及预测（2021-2032）&amp;（万元）</w:t>
      </w:r>
      <w:r>
        <w:rPr>
          <w:rFonts w:hint="eastAsia"/>
        </w:rPr>
        <w:br/>
      </w:r>
      <w:r>
        <w:rPr>
          <w:rFonts w:hint="eastAsia"/>
        </w:rPr>
        <w:t>　　图 11： 日本航天数字主线销售额及预测（2021-2032）&amp;（万元）</w:t>
      </w:r>
      <w:r>
        <w:rPr>
          <w:rFonts w:hint="eastAsia"/>
        </w:rPr>
        <w:br/>
      </w:r>
      <w:r>
        <w:rPr>
          <w:rFonts w:hint="eastAsia"/>
        </w:rPr>
        <w:t>　　图 12： 东南亚航天数字主线销售额及预测（2021-2032）&amp;（万元）</w:t>
      </w:r>
      <w:r>
        <w:rPr>
          <w:rFonts w:hint="eastAsia"/>
        </w:rPr>
        <w:br/>
      </w:r>
      <w:r>
        <w:rPr>
          <w:rFonts w:hint="eastAsia"/>
        </w:rPr>
        <w:t>　　图 13： 印度航天数字主线销售额及预测（2021-2032）&amp;（万元）</w:t>
      </w:r>
      <w:r>
        <w:rPr>
          <w:rFonts w:hint="eastAsia"/>
        </w:rPr>
        <w:br/>
      </w:r>
      <w:r>
        <w:rPr>
          <w:rFonts w:hint="eastAsia"/>
        </w:rPr>
        <w:t>　　图 14： 南美航天数字主线销售额及预测（2021-2032）&amp;（万元）</w:t>
      </w:r>
      <w:r>
        <w:rPr>
          <w:rFonts w:hint="eastAsia"/>
        </w:rPr>
        <w:br/>
      </w:r>
      <w:r>
        <w:rPr>
          <w:rFonts w:hint="eastAsia"/>
        </w:rPr>
        <w:t>　　图 15： 中东航天数字主线销售额及预测（2021-2032）&amp;（万元）</w:t>
      </w:r>
      <w:r>
        <w:rPr>
          <w:rFonts w:hint="eastAsia"/>
        </w:rPr>
        <w:br/>
      </w:r>
      <w:r>
        <w:rPr>
          <w:rFonts w:hint="eastAsia"/>
        </w:rPr>
        <w:t>　　图 16： 零件型 产品图片</w:t>
      </w:r>
      <w:r>
        <w:rPr>
          <w:rFonts w:hint="eastAsia"/>
        </w:rPr>
        <w:br/>
      </w:r>
      <w:r>
        <w:rPr>
          <w:rFonts w:hint="eastAsia"/>
        </w:rPr>
        <w:t>　　图 17： 全球零件型规模及增长率（2021-2032）&amp;（万元）</w:t>
      </w:r>
      <w:r>
        <w:rPr>
          <w:rFonts w:hint="eastAsia"/>
        </w:rPr>
        <w:br/>
      </w:r>
      <w:r>
        <w:rPr>
          <w:rFonts w:hint="eastAsia"/>
        </w:rPr>
        <w:t>　　图 18： 系统型产品图片</w:t>
      </w:r>
      <w:r>
        <w:rPr>
          <w:rFonts w:hint="eastAsia"/>
        </w:rPr>
        <w:br/>
      </w:r>
      <w:r>
        <w:rPr>
          <w:rFonts w:hint="eastAsia"/>
        </w:rPr>
        <w:t>　　图 19： 全球系统型规模及增长率（2021-2032）&amp;（万元）</w:t>
      </w:r>
      <w:r>
        <w:rPr>
          <w:rFonts w:hint="eastAsia"/>
        </w:rPr>
        <w:br/>
      </w:r>
      <w:r>
        <w:rPr>
          <w:rFonts w:hint="eastAsia"/>
        </w:rPr>
        <w:t>　　图 20： 按产品类型细分，全球航天数字主线市场份额2025 &amp; 2032</w:t>
      </w:r>
      <w:r>
        <w:rPr>
          <w:rFonts w:hint="eastAsia"/>
        </w:rPr>
        <w:br/>
      </w:r>
      <w:r>
        <w:rPr>
          <w:rFonts w:hint="eastAsia"/>
        </w:rPr>
        <w:t>　　图 21： 按产品类型细分，全球航天数字主线市场份额2021 &amp; 2025</w:t>
      </w:r>
      <w:r>
        <w:rPr>
          <w:rFonts w:hint="eastAsia"/>
        </w:rPr>
        <w:br/>
      </w:r>
      <w:r>
        <w:rPr>
          <w:rFonts w:hint="eastAsia"/>
        </w:rPr>
        <w:t>　　图 22： 按产品类型细分，全球航天数字主线市场份额预测2026 &amp; 2032</w:t>
      </w:r>
      <w:r>
        <w:rPr>
          <w:rFonts w:hint="eastAsia"/>
        </w:rPr>
        <w:br/>
      </w:r>
      <w:r>
        <w:rPr>
          <w:rFonts w:hint="eastAsia"/>
        </w:rPr>
        <w:t>　　图 23： 按产品类型细分，中国航天数字主线市场份额2021 &amp; 2025</w:t>
      </w:r>
      <w:r>
        <w:rPr>
          <w:rFonts w:hint="eastAsia"/>
        </w:rPr>
        <w:br/>
      </w:r>
      <w:r>
        <w:rPr>
          <w:rFonts w:hint="eastAsia"/>
        </w:rPr>
        <w:t>　　图 24： 按产品类型细分，中国航天数字主线市场份额预测2026 &amp; 2032</w:t>
      </w:r>
      <w:r>
        <w:rPr>
          <w:rFonts w:hint="eastAsia"/>
        </w:rPr>
        <w:br/>
      </w:r>
      <w:r>
        <w:rPr>
          <w:rFonts w:hint="eastAsia"/>
        </w:rPr>
        <w:t>　　图 25： 战斗机</w:t>
      </w:r>
      <w:r>
        <w:rPr>
          <w:rFonts w:hint="eastAsia"/>
        </w:rPr>
        <w:br/>
      </w:r>
      <w:r>
        <w:rPr>
          <w:rFonts w:hint="eastAsia"/>
        </w:rPr>
        <w:t>　　图 26： 训练机</w:t>
      </w:r>
      <w:r>
        <w:rPr>
          <w:rFonts w:hint="eastAsia"/>
        </w:rPr>
        <w:br/>
      </w:r>
      <w:r>
        <w:rPr>
          <w:rFonts w:hint="eastAsia"/>
        </w:rPr>
        <w:t>　　图 27： 运输机</w:t>
      </w:r>
      <w:r>
        <w:rPr>
          <w:rFonts w:hint="eastAsia"/>
        </w:rPr>
        <w:br/>
      </w:r>
      <w:r>
        <w:rPr>
          <w:rFonts w:hint="eastAsia"/>
        </w:rPr>
        <w:t>　　图 28： 无人机</w:t>
      </w:r>
      <w:r>
        <w:rPr>
          <w:rFonts w:hint="eastAsia"/>
        </w:rPr>
        <w:br/>
      </w:r>
      <w:r>
        <w:rPr>
          <w:rFonts w:hint="eastAsia"/>
        </w:rPr>
        <w:t>　　图 29： 直升机</w:t>
      </w:r>
      <w:r>
        <w:rPr>
          <w:rFonts w:hint="eastAsia"/>
        </w:rPr>
        <w:br/>
      </w:r>
      <w:r>
        <w:rPr>
          <w:rFonts w:hint="eastAsia"/>
        </w:rPr>
        <w:t>　　图 30： 宇宙飞船</w:t>
      </w:r>
      <w:r>
        <w:rPr>
          <w:rFonts w:hint="eastAsia"/>
        </w:rPr>
        <w:br/>
      </w:r>
      <w:r>
        <w:rPr>
          <w:rFonts w:hint="eastAsia"/>
        </w:rPr>
        <w:t>　　图 31： 其他</w:t>
      </w:r>
      <w:r>
        <w:rPr>
          <w:rFonts w:hint="eastAsia"/>
        </w:rPr>
        <w:br/>
      </w:r>
      <w:r>
        <w:rPr>
          <w:rFonts w:hint="eastAsia"/>
        </w:rPr>
        <w:t>　　图 32： 按应用细分，全球航天数字主线市场份额2025 VS 2032</w:t>
      </w:r>
      <w:r>
        <w:rPr>
          <w:rFonts w:hint="eastAsia"/>
        </w:rPr>
        <w:br/>
      </w:r>
      <w:r>
        <w:rPr>
          <w:rFonts w:hint="eastAsia"/>
        </w:rPr>
        <w:t>　　图 33： 按应用细分，全球航天数字主线市场份额2021 &amp; 2025</w:t>
      </w:r>
      <w:r>
        <w:rPr>
          <w:rFonts w:hint="eastAsia"/>
        </w:rPr>
        <w:br/>
      </w:r>
      <w:r>
        <w:rPr>
          <w:rFonts w:hint="eastAsia"/>
        </w:rPr>
        <w:t>　　图 34： 航天数字主线中国企业SWOT分析</w:t>
      </w:r>
      <w:r>
        <w:rPr>
          <w:rFonts w:hint="eastAsia"/>
        </w:rPr>
        <w:br/>
      </w:r>
      <w:r>
        <w:rPr>
          <w:rFonts w:hint="eastAsia"/>
        </w:rPr>
        <w:t>　　图 35： 航天数字主线产业链</w:t>
      </w:r>
      <w:r>
        <w:rPr>
          <w:rFonts w:hint="eastAsia"/>
        </w:rPr>
        <w:br/>
      </w:r>
      <w:r>
        <w:rPr>
          <w:rFonts w:hint="eastAsia"/>
        </w:rPr>
        <w:t>　　图 36： 航天数字主线行业采购模式分析</w:t>
      </w:r>
      <w:r>
        <w:rPr>
          <w:rFonts w:hint="eastAsia"/>
        </w:rPr>
        <w:br/>
      </w:r>
      <w:r>
        <w:rPr>
          <w:rFonts w:hint="eastAsia"/>
        </w:rPr>
        <w:t>　　图 37： 航天数字主线行业生产模式</w:t>
      </w:r>
      <w:r>
        <w:rPr>
          <w:rFonts w:hint="eastAsia"/>
        </w:rPr>
        <w:br/>
      </w:r>
      <w:r>
        <w:rPr>
          <w:rFonts w:hint="eastAsia"/>
        </w:rPr>
        <w:t>　　图 38： 航天数字主线行业销售模式分析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e6e2f1b78426b" w:history="1">
        <w:r>
          <w:rPr>
            <w:rStyle w:val="Hyperlink"/>
          </w:rPr>
          <w:t>全球与中国航天数字主线市场现状及前景趋势分析报告（2026-2032年）</w:t>
        </w:r>
      </w:hyperlink>
      <w:r>
        <w:rPr>
          <w:color w:val="C00000"/>
        </w:rPr>
        <w:t>》，报告编号：</w:t>
      </w:r>
      <w:r>
        <w:rPr>
          <w:rFonts w:hint="eastAsia"/>
          <w:color w:val="C00000"/>
        </w:rPr>
        <w:t>5791157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e6e2f1b78426b" w:history="1">
        <w:r>
          <w:rPr>
            <w:rStyle w:val="Hyperlink"/>
          </w:rPr>
          <w:t>https://www.20087.com/7/15/HangTianShuZiZhuXianHangYeQianJingQuShi.html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8b7a729c445eb" w:history="1">
      <w:r>
        <w:rPr>
          <w:rStyle w:val="Hyperlink"/>
        </w:rPr>
        <w:t>全球与中国航天数字主线市场现状及前景趋势分析报告（2026-2032年）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HangTianShuZiZhuXianHangYeQianJingQuShi.html" TargetMode="External" Id="R8f6e6e2f1b78426b" /></Relationships>
</file>

<file path=word/_rels/header2.xml.rels>&#65279;<?xml version="1.0" encoding="utf-8"?><Relationships xmlns="http://schemas.openxmlformats.org/package/2006/relationships"><Relationship Type="http://schemas.openxmlformats.org/officeDocument/2006/relationships/hyperlink" Target="https://www.20087.com/7/15/HangTianShuZiZhuXianHangYeQianJingQuShi.html" TargetMode="External" Id="R4df8b7a729c4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2026-02-08T06:23:29Z</dcterms:created>
  <dcterms:modified xsi:type="dcterms:W3CDTF">2026-02-08T07:23:29Z</dcterms:modified>
  <dc:subject>全球与中国航天数字主线市场现状及前景趋势分析报告（2026-2032年）</dc:subject>
  <dc:title>全球与中国航天数字主线市场现状及前景趋势分析报告（2026-2032年）</dc:title>
  <cp:keywords>全球与中国航天数字主线市场现状及前景趋势分析报告（2026-2032年）</cp:keywords>
  <dc:description>全球与中国航天数字主线市场现状及前景趋势分析报告（2026-2032年）</dc:description>
</cp:coreProperties>
</file>