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174a159c8641ea" w:history="1">
              <w:r>
                <w:rPr>
                  <w:rStyle w:val="Hyperlink"/>
                </w:rPr>
                <w:t>2026-2032年全球与中国超多主栅（SMBB）组件市场现状及行业前景分析报告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174a159c8641ea" w:history="1">
              <w:r>
                <w:rPr>
                  <w:rStyle w:val="Hyperlink"/>
                </w:rPr>
                <w:t>2026-2032年全球与中国超多主栅（SMBB）组件市场现状及行业前景分析报告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174a159c8641ea" w:history="1">
                <w:r>
                  <w:rPr>
                    <w:rStyle w:val="Hyperlink"/>
                  </w:rPr>
                  <w:t>https://www.20087.com/7/85/ChaoDuoZhuZha-SMBB-ZuJianXianZhuangYuQianJingFenXi.html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多主栅（SMBB）组件是光伏电池金属化技术的重要演进方向，已在主流PERC、TOPCon乃至HJT电池产线中快速渗透。相较于传统5BB或9BB设计，SMBB通过将主栅数量提升至16条以上，显著降低细栅电流传输路径，从而减少电阻损耗并提升组件输出功率。目前，该技术已与高精度串焊机、低温银浆及无损切割工艺深度耦合，实现电池隐裂风险控制与良率稳定。同时，SMBB结构对焊带形貌、涂锡均匀性及排版对准精度提出更高要求，倒逼上游材料与设备厂商协同创新。尽管SMBB在提效降本方面优势明显，但其对制造一致性的严苛要求仍对中小厂商构成技术门槛。</w:t>
      </w:r>
      <w:r>
        <w:rPr>
          <w:rFonts w:hint="eastAsia"/>
        </w:rPr>
        <w:br/>
      </w:r>
      <w:r>
        <w:rPr>
          <w:rFonts w:hint="eastAsia"/>
        </w:rPr>
        <w:t>　　未来，超多主栅组件将持续向更高主栅密度、更低银耗与更强兼容性方向发展。随着0BB（无主栅）技术尚未完全成熟，SMBB将在未来数年作为主流过渡方案，进一步优化栅线布局与互联方式，例如采用圆形焊带或分段式主栅以降低遮光与应力集中。同时，SMBB将与叠瓦、微距互联等高密度封装技术深度融合，推动组件功率密度持续提升。在材料端，铜电镀、银包铜等低成本金属化路线若取得突破，有望与SMBB架构结合，大幅降低贵金属依赖。长远来看，SMBB不仅是提效工具，更将成为连接电池片设计、组件封装与系统发电性能的集成化平台，支撑光伏产业向高可靠性、高能量产出与低度电成本目标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174a159c8641ea" w:history="1">
        <w:r>
          <w:rPr>
            <w:rStyle w:val="Hyperlink"/>
          </w:rPr>
          <w:t>2026-2032年全球与中国超多主栅（SMBB）组件市场现状及行业前景分析报告</w:t>
        </w:r>
      </w:hyperlink>
      <w:r>
        <w:rPr>
          <w:rFonts w:hint="eastAsia"/>
        </w:rPr>
        <w:t>》系统梳理了超多主栅（SMBB）组件行业的产业链结构，详细分析了超多主栅（SMBB）组件市场规模与需求状况，并对市场价格、行业现状及未来前景进行了客观评估。报告结合超多主栅（SMBB）组件技术现状与发展方向，对行业趋势作出科学预测，同时聚焦超多主栅（SMBB）组件重点企业，解析竞争格局、市场集中度及品牌影响力。通过对超多主栅（SMBB）组件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按产品类型细分，全球超多主栅（SMBB）组件市场规模2021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15BB</w:t>
      </w:r>
      <w:r>
        <w:rPr>
          <w:rFonts w:hint="eastAsia"/>
        </w:rPr>
        <w:br/>
      </w:r>
      <w:r>
        <w:rPr>
          <w:rFonts w:hint="eastAsia"/>
        </w:rPr>
        <w:t>　　　　1.3.3 16BB</w:t>
      </w:r>
      <w:r>
        <w:rPr>
          <w:rFonts w:hint="eastAsia"/>
        </w:rPr>
        <w:br/>
      </w:r>
      <w:r>
        <w:rPr>
          <w:rFonts w:hint="eastAsia"/>
        </w:rPr>
        <w:t>　　　　1.3.4 18BB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按应用细分，全球超多主栅（SMBB）组件市场规模2021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光伏电站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超多主栅（SMBB）组件行业发展总体概况</w:t>
      </w:r>
      <w:r>
        <w:rPr>
          <w:rFonts w:hint="eastAsia"/>
        </w:rPr>
        <w:br/>
      </w:r>
      <w:r>
        <w:rPr>
          <w:rFonts w:hint="eastAsia"/>
        </w:rPr>
        <w:t>　　　　1.5.2 超多主栅（SMBB）组件行业发展主要特点</w:t>
      </w:r>
      <w:r>
        <w:rPr>
          <w:rFonts w:hint="eastAsia"/>
        </w:rPr>
        <w:br/>
      </w:r>
      <w:r>
        <w:rPr>
          <w:rFonts w:hint="eastAsia"/>
        </w:rPr>
        <w:t>　　　　1.5.3 超多主栅（SMBB）组件行业发展影响因素</w:t>
      </w:r>
      <w:r>
        <w:rPr>
          <w:rFonts w:hint="eastAsia"/>
        </w:rPr>
        <w:br/>
      </w:r>
      <w:r>
        <w:rPr>
          <w:rFonts w:hint="eastAsia"/>
        </w:rPr>
        <w:t>　　　　1.5.3 .1 超多主栅（SMBB）组件有利因素</w:t>
      </w:r>
      <w:r>
        <w:rPr>
          <w:rFonts w:hint="eastAsia"/>
        </w:rPr>
        <w:br/>
      </w:r>
      <w:r>
        <w:rPr>
          <w:rFonts w:hint="eastAsia"/>
        </w:rPr>
        <w:t>　　　　1.5.3 .2 超多主栅（SMBB）组件不利因素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全球市场，近三年超多主栅（SMBB）组件主要企业占有率及排名（按销量）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超多主栅（SMBB）组件主要企业在国际市场占有率（按销量，2023-2026）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2025年超多主栅（SMBB）组件主要企业在国际市场排名（按销量）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全球市场主要企业超多主栅（SMBB）组件销量（2023-2026）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全球市场，近三年超多主栅（SMBB）组件主要企业占有率及排名（按收入）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超多主栅（SMBB）组件主要企业在国际市场占有率（按收入，2023-2026）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2025年超多主栅（SMBB）组件主要企业在国际市场排名（按收入）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全球市场主要企业超多主栅（SMBB）组件销售收入（2023-2026）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全球市场主要企业超多主栅（SMBB）组件销售价格（2023-2026）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中国市场，近三年超多主栅（SMBB）组件主要企业占有率及排名（按销量）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超多主栅（SMBB）组件主要企业在中国市场占有率（按销量，2023-2026）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2025年超多主栅（SMBB）组件主要企业在中国市场排名（按销量）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中国市场主要企业超多主栅（SMBB）组件销量（2023-2026）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中国市场，近三年超多主栅（SMBB）组件主要企业占有率及排名（按收入）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超多主栅（SMBB）组件主要企业在中国市场占有率（按收入，2023-2026）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2025年超多主栅（SMBB）组件主要企业在中国市场排名（按收入）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中国市场主要企业超多主栅（SMBB）组件销售收入（2023-2026）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全球主要厂商超多主栅（SMBB）组件总部及产地分布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全球主要厂商成立时间及超多主栅（SMBB）组件商业化日期</w:t>
      </w:r>
      <w:r>
        <w:rPr>
          <w:rFonts w:hint="eastAsia"/>
        </w:rPr>
        <w:br/>
      </w:r>
      <w:r>
        <w:rPr>
          <w:rFonts w:hint="eastAsia"/>
        </w:rPr>
        <w:t>　　2.8 全球主要厂商超多主栅（SMBB）组件产品类型及应用</w:t>
      </w:r>
      <w:r>
        <w:rPr>
          <w:rFonts w:hint="eastAsia"/>
        </w:rPr>
        <w:br/>
      </w:r>
      <w:r>
        <w:rPr>
          <w:rFonts w:hint="eastAsia"/>
        </w:rPr>
        <w:t>　　2.9 超多主栅（SMBB）组件行业集中度、竞争程度分析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超多主栅（SMBB）组件行业集中度分析：2025年全球Top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全球超多主栅（SMBB）组件第一梯队、第二梯队和第三梯队生产商（品牌）及市场份额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全球超多主栅（SMBB）组件总体规模分析</w:t>
      </w:r>
      <w:r>
        <w:rPr>
          <w:rFonts w:hint="eastAsia"/>
        </w:rPr>
        <w:br/>
      </w:r>
      <w:r>
        <w:rPr>
          <w:rFonts w:hint="eastAsia"/>
        </w:rPr>
        <w:t>　　3.1 全球超多主栅（SMBB）组件供需现状及预测（2021-2032）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全球超多主栅（SMBB）组件产能、产量、产能利用率及发展趋势（2021-2032）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全球超多主栅（SMBB）组件产量、需求量及发展趋势（2021-2032）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全球主要地区超多主栅（SMBB）组件产量及发展趋势（2021-2032）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全球主要地区超多主栅（SMBB）组件产量（2021-2026）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全球主要地区超多主栅（SMBB）组件产量（2027-2032）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全球主要地区超多主栅（SMBB）组件产量市场份额（2021-2032）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中国超多主栅（SMBB）组件供需现状及预测（2021-2032）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中国超多主栅（SMBB）组件产能、产量、产能利用率及发展趋势（2021-2032）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中国超多主栅（SMBB）组件产量、市场需求量及发展趋势（2021-2032）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中国市场超多主栅（SMBB）组件进出口（2021-2032）</w:t>
      </w:r>
      <w:r>
        <w:rPr>
          <w:rFonts w:hint="eastAsia"/>
        </w:rPr>
        <w:br/>
      </w:r>
      <w:r>
        <w:rPr>
          <w:rFonts w:hint="eastAsia"/>
        </w:rPr>
        <w:t>　　3.4 全球超多主栅（SMBB）组件销量及销售额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全球市场超多主栅（SMBB）组件销售额（2021-2032）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全球市场超多主栅（SMBB）组件销量（2021-2032）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全球市场超多主栅（SMBB）组件价格趋势（2021-2032）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全球超多主栅（SMBB）组件主要地区分析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全球主要地区超多主栅（SMBB）组件市场规模分析：2021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全球主要地区超多主栅（SMBB）组件销售收入及市场份额（2021-2026）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全球主要地区超多主栅（SMBB）组件销售收入预测（2027-2032）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全球主要地区超多主栅（SMBB）组件销量分析：2021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全球主要地区超多主栅（SMBB）组件销量及市场份额（2021-2026）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全球主要地区超多主栅（SMBB）组件销量及市场份额预测（2027-2032）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北美市场超多主栅（SMBB）组件销量、收入及增长率（2021-2032）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欧洲市场超多主栅（SMBB）组件销量、收入及增长率（2021-2032）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中国市场超多主栅（SMBB）组件销量、收入及增长率（2021-2032）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日本市场超多主栅（SMBB）组件销量、收入及增长率（2021-2032）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东南亚市场超多主栅（SMBB）组件销量、收入及增长率（2021-2032）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印度市场超多主栅（SMBB）组件销量、收入及增长率（2021-2032）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南美市场超多主栅（SMBB）组件销量、收入及增长率（2021-2032）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中东市场超多主栅（SMBB）组件销量、收入及增长率（2021-2032）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重点企业（1）基本信息、超多主栅（SMBB）组件生产基地、销售区域、竞争对手及市场地位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超多主栅（SMBB）组件产品规格、参数及市场应用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超多主栅（SMBB）组件销量、收入、价格及毛利率（2021-2026）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重点企业（2）基本信息、超多主栅（SMBB）组件生产基地、销售区域、竞争对手及市场地位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超多主栅（SMBB）组件产品规格、参数及市场应用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超多主栅（SMBB）组件销量、收入、价格及毛利率（2021-2026）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重点企业（3）基本信息、超多主栅（SMBB）组件生产基地、销售区域、竞争对手及市场地位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超多主栅（SMBB）组件产品规格、参数及市场应用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超多主栅（SMBB）组件销量、收入、价格及毛利率（2021-2026）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重点企业（4）基本信息、超多主栅（SMBB）组件生产基地、销售区域、竞争对手及市场地位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超多主栅（SMBB）组件产品规格、参数及市场应用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超多主栅（SMBB）组件销量、收入、价格及毛利率（2021-2026）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重点企业（5）基本信息、超多主栅（SMBB）组件生产基地、销售区域、竞争对手及市场地位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超多主栅（SMBB）组件产品规格、参数及市场应用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超多主栅（SMBB）组件销量、收入、价格及毛利率（2021-2026）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重点企业（6）基本信息、超多主栅（SMBB）组件生产基地、销售区域、竞争对手及市场地位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超多主栅（SMBB）组件产品规格、参数及市场应用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超多主栅（SMBB）组件销量、收入、价格及毛利率（2021-2026）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重点企业（7）基本信息、超多主栅（SMBB）组件生产基地、销售区域、竞争对手及市场地位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超多主栅（SMBB）组件产品规格、参数及市场应用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超多主栅（SMBB）组件销量、收入、价格及毛利率（2021-2026）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重点企业（8）基本信息、超多主栅（SMBB）组件生产基地、销售区域、竞争对手及市场地位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超多主栅（SMBB）组件产品规格、参数及市场应用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超多主栅（SMBB）组件销量、收入、价格及毛利率（2021-2026）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重点企业（9）基本信息、超多主栅（SMBB）组件生产基地、销售区域、竞争对手及市场地位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超多主栅（SMBB）组件产品规格、参数及市场应用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超多主栅（SMBB）组件销量、收入、价格及毛利率（2021-2026）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不同产品类型超多主栅（SMBB）组件分析</w:t>
      </w:r>
      <w:r>
        <w:rPr>
          <w:rFonts w:hint="eastAsia"/>
        </w:rPr>
        <w:br/>
      </w:r>
      <w:r>
        <w:rPr>
          <w:rFonts w:hint="eastAsia"/>
        </w:rPr>
        <w:t>　　6.1 全球不同产品类型超多主栅（SMBB）组件销量（2021-2032）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全球不同产品类型超多主栅（SMBB）组件销量及市场份额（2021-2026）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全球不同产品类型超多主栅（SMBB）组件销量预测（2027-2032）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全球不同产品类型超多主栅（SMBB）组件收入（2021-2032）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全球不同产品类型超多主栅（SMBB）组件收入及市场份额（2021-2026）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全球不同产品类型超多主栅（SMBB）组件收入预测（2027-2032）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全球不同产品类型超多主栅（SMBB）组件价格走势（2021-2032）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中国不同产品类型超多主栅（SMBB）组件销量（2021-2032）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中国不同产品类型超多主栅（SMBB）组件销量及市场份额（2021-2026）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中国不同产品类型超多主栅（SMBB）组件销量预测（2027-2032）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中国不同产品类型超多主栅（SMBB）组件收入（2021-2032）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中国不同产品类型超多主栅（SMBB）组件收入及市场份额（2021-2026）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中国不同产品类型超多主栅（SMBB）组件收入预测（2027-2032）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不同应用超多主栅（SMBB）组件分析</w:t>
      </w:r>
      <w:r>
        <w:rPr>
          <w:rFonts w:hint="eastAsia"/>
        </w:rPr>
        <w:br/>
      </w:r>
      <w:r>
        <w:rPr>
          <w:rFonts w:hint="eastAsia"/>
        </w:rPr>
        <w:t>　　7.1 全球不同应用超多主栅（SMBB）组件销量（2021-2032）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全球不同应用超多主栅（SMBB）组件销量及市场份额（2021-2026）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全球不同应用超多主栅（SMBB）组件销量预测（2027-2032）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全球不同应用超多主栅（SMBB）组件收入（2021-2032）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全球不同应用超多主栅（SMBB）组件收入及市场份额（2021-2026）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全球不同应用超多主栅（SMBB）组件收入预测（2027-2032）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全球不同应用超多主栅（SMBB）组件价格走势（2021-2032）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中国不同应用超多主栅（SMBB）组件销量（2021-2032）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中国不同应用超多主栅（SMBB）组件销量及市场份额（2021-2026）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中国不同应用超多主栅（SMBB）组件销量预测（2027-2032）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中国不同应用超多主栅（SMBB）组件收入（2021-2032）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中国不同应用超多主栅（SMBB）组件收入及市场份额（2021-2026）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中国不同应用超多主栅（SMBB）组件收入预测（2027-2032）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超多主栅（SMBB）组件行业发展趋势</w:t>
      </w:r>
      <w:r>
        <w:rPr>
          <w:rFonts w:hint="eastAsia"/>
        </w:rPr>
        <w:br/>
      </w:r>
      <w:r>
        <w:rPr>
          <w:rFonts w:hint="eastAsia"/>
        </w:rPr>
        <w:t>　　8.2 超多主栅（SMBB）组件行业主要驱动因素</w:t>
      </w:r>
      <w:r>
        <w:rPr>
          <w:rFonts w:hint="eastAsia"/>
        </w:rPr>
        <w:br/>
      </w:r>
      <w:r>
        <w:rPr>
          <w:rFonts w:hint="eastAsia"/>
        </w:rPr>
        <w:t>　　8.3 超多主栅（SMBB）组件中国企业SWOT分析</w:t>
      </w:r>
      <w:r>
        <w:rPr>
          <w:rFonts w:hint="eastAsia"/>
        </w:rPr>
        <w:br/>
      </w:r>
      <w:r>
        <w:rPr>
          <w:rFonts w:hint="eastAsia"/>
        </w:rPr>
        <w:t>　　8.4 中国超多主栅（SMBB）组件行业政策环境分析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超多主栅（SMBB）组件行业产业链简介</w:t>
      </w:r>
      <w:r>
        <w:rPr>
          <w:rFonts w:hint="eastAsia"/>
        </w:rPr>
        <w:br/>
      </w:r>
      <w:r>
        <w:rPr>
          <w:rFonts w:hint="eastAsia"/>
        </w:rPr>
        <w:t>　　　　9.1.1 超多主栅（SMBB）组件行业供应链分析</w:t>
      </w:r>
      <w:r>
        <w:rPr>
          <w:rFonts w:hint="eastAsia"/>
        </w:rPr>
        <w:br/>
      </w:r>
      <w:r>
        <w:rPr>
          <w:rFonts w:hint="eastAsia"/>
        </w:rPr>
        <w:t>　　　　9.1.2 超多主栅（SMBB）组件主要原料及供应情况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超多主栅（SMBB）组件行业采购模式</w:t>
      </w:r>
      <w:r>
        <w:rPr>
          <w:rFonts w:hint="eastAsia"/>
        </w:rPr>
        <w:br/>
      </w:r>
      <w:r>
        <w:rPr>
          <w:rFonts w:hint="eastAsia"/>
        </w:rPr>
        <w:t>　　9.3 超多主栅（SMBB）组件行业生产模式</w:t>
      </w:r>
      <w:r>
        <w:rPr>
          <w:rFonts w:hint="eastAsia"/>
        </w:rPr>
        <w:br/>
      </w:r>
      <w:r>
        <w:rPr>
          <w:rFonts w:hint="eastAsia"/>
        </w:rPr>
        <w:t>　　9.4 超多主栅（SMBB）组件行业销售模式及销售渠道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按产品类型细分，全球超多主栅（SMBB）组件市场规模2021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按应用细分，全球超多主栅（SMBB）组件市场规模（CAGR）2021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超多主栅（SMBB）组件行业发展主要特点</w:t>
      </w:r>
      <w:r>
        <w:rPr>
          <w:rFonts w:hint="eastAsia"/>
        </w:rPr>
        <w:br/>
      </w:r>
      <w:r>
        <w:rPr>
          <w:rFonts w:hint="eastAsia"/>
        </w:rPr>
        <w:t>　　表 4： 超多主栅（SMBB）组件行业发展有利因素分析</w:t>
      </w:r>
      <w:r>
        <w:rPr>
          <w:rFonts w:hint="eastAsia"/>
        </w:rPr>
        <w:br/>
      </w:r>
      <w:r>
        <w:rPr>
          <w:rFonts w:hint="eastAsia"/>
        </w:rPr>
        <w:t>　　表 5： 超多主栅（SMBB）组件行业发展不利因素分析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进入超多主栅（SMBB）组件行业壁垒</w:t>
      </w:r>
      <w:r>
        <w:rPr>
          <w:rFonts w:hint="eastAsia"/>
        </w:rPr>
        <w:br/>
      </w:r>
      <w:r>
        <w:rPr>
          <w:rFonts w:hint="eastAsia"/>
        </w:rPr>
        <w:t>　　表 7： 超多主栅（SMBB）组件主要企业在国际市场占有率（按销量，2023-2026）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2025年超多主栅（SMBB）组件主要企业在国际市场排名（按销量）&amp;（兆瓦）</w:t>
      </w:r>
      <w:r>
        <w:rPr>
          <w:rFonts w:hint="eastAsia"/>
        </w:rPr>
        <w:br/>
      </w:r>
      <w:r>
        <w:rPr>
          <w:rFonts w:hint="eastAsia"/>
        </w:rPr>
        <w:t>　　表 9： 全球市场主要企业超多主栅（SMBB）组件销量（2023-2026）&amp;（兆瓦）</w:t>
      </w:r>
      <w:r>
        <w:rPr>
          <w:rFonts w:hint="eastAsia"/>
        </w:rPr>
        <w:br/>
      </w:r>
      <w:r>
        <w:rPr>
          <w:rFonts w:hint="eastAsia"/>
        </w:rPr>
        <w:t>　　表 10： 超多主栅（SMBB）组件主要企业在国际市场占有率（按收入，2023-2026）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2025年超多主栅（SMBB）组件主要企业在国际市场排名（按收入）&amp;（万元）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全球市场主要企业超多主栅（SMBB）组件销售收入（2023-2026）&amp;（万元）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全球市场主要企业超多主栅（SMBB）组件销售价格（2023-2026）&amp;（US$/Watt）</w:t>
      </w:r>
      <w:r>
        <w:rPr>
          <w:rFonts w:hint="eastAsia"/>
        </w:rPr>
        <w:br/>
      </w:r>
      <w:r>
        <w:rPr>
          <w:rFonts w:hint="eastAsia"/>
        </w:rPr>
        <w:t>　　表 14： 超多主栅（SMBB）组件主要企业在中国市场占有率（按销量，2023-2026）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2025年超多主栅（SMBB）组件主要企业在中国市场排名（按销量）&amp;（兆瓦）</w:t>
      </w:r>
      <w:r>
        <w:rPr>
          <w:rFonts w:hint="eastAsia"/>
        </w:rPr>
        <w:br/>
      </w:r>
      <w:r>
        <w:rPr>
          <w:rFonts w:hint="eastAsia"/>
        </w:rPr>
        <w:t>　　表 16： 中国市场主要企业超多主栅（SMBB）组件销量（2023-2026）&amp;（兆瓦）</w:t>
      </w:r>
      <w:r>
        <w:rPr>
          <w:rFonts w:hint="eastAsia"/>
        </w:rPr>
        <w:br/>
      </w:r>
      <w:r>
        <w:rPr>
          <w:rFonts w:hint="eastAsia"/>
        </w:rPr>
        <w:t>　　表 17： 超多主栅（SMBB）组件主要企业在中国市场占有率（按收入，2023-2026）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2025年超多主栅（SMBB）组件主要企业在中国市场排名（按收入）&amp;（万元）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中国市场主要企业超多主栅（SMBB）组件销售收入（2023-2026）&amp;（万元）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全球主要厂商超多主栅（SMBB）组件总部及产地分布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全球主要厂商成立时间及超多主栅（SMBB）组件商业化日期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全球主要厂商超多主栅（SMBB）组件产品类型及应用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2025年全球超多主栅（SMBB）组件主要厂商市场地位（第一梯队、第二梯队和第三梯队）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全球超多主栅（SMBB）组件市场投资、并购等现状分析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全球主要地区超多主栅（SMBB）组件产量增速（CAGR）：（2021 VS 2025 VS 2032）&amp;（兆瓦）</w:t>
      </w:r>
      <w:r>
        <w:rPr>
          <w:rFonts w:hint="eastAsia"/>
        </w:rPr>
        <w:br/>
      </w:r>
      <w:r>
        <w:rPr>
          <w:rFonts w:hint="eastAsia"/>
        </w:rPr>
        <w:t>　　表 26： 全球主要地区超多主栅（SMBB）组件产量（2021 VS 2025 VS 2032）&amp;（兆瓦）</w:t>
      </w:r>
      <w:r>
        <w:rPr>
          <w:rFonts w:hint="eastAsia"/>
        </w:rPr>
        <w:br/>
      </w:r>
      <w:r>
        <w:rPr>
          <w:rFonts w:hint="eastAsia"/>
        </w:rPr>
        <w:t>　　表 27： 全球主要地区超多主栅（SMBB）组件产量（2021-2026）&amp;（兆瓦）</w:t>
      </w:r>
      <w:r>
        <w:rPr>
          <w:rFonts w:hint="eastAsia"/>
        </w:rPr>
        <w:br/>
      </w:r>
      <w:r>
        <w:rPr>
          <w:rFonts w:hint="eastAsia"/>
        </w:rPr>
        <w:t>　　表 28： 全球主要地区超多主栅（SMBB）组件产量（2027-2032）&amp;（兆瓦）</w:t>
      </w:r>
      <w:r>
        <w:rPr>
          <w:rFonts w:hint="eastAsia"/>
        </w:rPr>
        <w:br/>
      </w:r>
      <w:r>
        <w:rPr>
          <w:rFonts w:hint="eastAsia"/>
        </w:rPr>
        <w:t>　　表 29： 全球主要地区超多主栅（SMBB）组件产量市场份额（2021-2026）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全球主要地区超多主栅（SMBB）组件产量市场份额（2027-2032）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中国市场超多主栅（SMBB）组件产量、销量、进出口（2021-2026）&amp;（兆瓦）</w:t>
      </w:r>
      <w:r>
        <w:rPr>
          <w:rFonts w:hint="eastAsia"/>
        </w:rPr>
        <w:br/>
      </w:r>
      <w:r>
        <w:rPr>
          <w:rFonts w:hint="eastAsia"/>
        </w:rPr>
        <w:t>　　表 32： 中国市场超多主栅（SMBB）组件产量、销量、进出口预测（2027-2032）&amp;（兆瓦）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33： 全球主要地区超多主栅（SMBB）组件销售收入增速：（2021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全球主要地区超多主栅（SMBB）组件销售收入（2021-2026）&amp;（万元）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全球主要地区超多主栅（SMBB）组件销售收入市场份额（2021-2026）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全球主要地区超多主栅（SMBB）组件收入（2027-2032）&amp;（万元）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全球主要地区超多主栅（SMBB）组件收入市场份额（2027-2032）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全球主要地区超多主栅（SMBB）组件销量（兆瓦）：2021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全球主要地区超多主栅（SMBB）组件销量（2021-2026）&amp;（兆瓦）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40： 全球主要地区超多主栅（SMBB）组件销量市场份额（2021-2026）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全球主要地区超多主栅（SMBB）组件销量（2027-2032）&amp;（兆瓦）</w:t>
      </w:r>
      <w:r>
        <w:rPr>
          <w:rFonts w:hint="eastAsia"/>
        </w:rPr>
        <w:br/>
      </w:r>
      <w:r>
        <w:rPr>
          <w:rFonts w:hint="eastAsia"/>
        </w:rPr>
        <w:t>　　表 42： 全球主要地区超多主栅（SMBB）组件销量份额（2027-2032）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超多主栅（SMBB）组件生产基地、销售区域、竞争对手及市场地位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超多主栅（SMBB）组件产品规格、参数及市场应用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超多主栅（SMBB）组件销量（兆瓦）、收入（万元）、价格（US$/Watt）及毛利率（2021-2026）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超多主栅（SMBB）组件生产基地、销售区域、竞争对手及市场地位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超多主栅（SMBB）组件产品规格、参数及市场应用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超多主栅（SMBB）组件销量（兆瓦）、收入（万元）、价格（US$/Watt）及毛利率（2021-2026）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超多主栅（SMBB）组件生产基地、销售区域、竞争对手及市场地位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超多主栅（SMBB）组件产品规格、参数及市场应用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超多主栅（SMBB）组件销量（兆瓦）、收入（万元）、价格（US$/Watt）及毛利率（2021-2026）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超多主栅（SMBB）组件生产基地、销售区域、竞争对手及市场地位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超多主栅（SMBB）组件产品规格、参数及市场应用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超多主栅（SMBB）组件销量（兆瓦）、收入（万元）、价格（US$/Watt）及毛利率（2021-2026）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超多主栅（SMBB）组件生产基地、销售区域、竞争对手及市场地位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超多主栅（SMBB）组件产品规格、参数及市场应用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超多主栅（SMBB）组件销量（兆瓦）、收入（万元）、价格（US$/Watt）及毛利率（2021-2026）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超多主栅（SMBB）组件生产基地、销售区域、竞争对手及市场地位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超多主栅（SMBB）组件产品规格、参数及市场应用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超多主栅（SMBB）组件销量（兆瓦）、收入（万元）、价格（US$/Watt）及毛利率（2021-2026）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超多主栅（SMBB）组件生产基地、销售区域、竞争对手及市场地位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超多主栅（SMBB）组件产品规格、参数及市场应用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超多主栅（SMBB）组件销量（兆瓦）、收入（万元）、价格（US$/Watt）及毛利率（2021-2026）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超多主栅（SMBB）组件生产基地、销售区域、竞争对手及市场地位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超多主栅（SMBB）组件产品规格、参数及市场应用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超多主栅（SMBB）组件销量（兆瓦）、收入（万元）、价格（US$/Watt）及毛利率（2021-2026）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超多主栅（SMBB）组件生产基地、销售区域、竞争对手及市场地位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超多主栅（SMBB）组件产品规格、参数及市场应用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超多主栅（SMBB）组件销量（兆瓦）、收入（万元）、价格（US$/Watt）及毛利率（2021-2026）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全球不同产品类型超多主栅（SMBB）组件销量（2021-2026）&amp;（兆瓦）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89： 全球不同产品类型超多主栅（SMBB）组件销量市场份额（2021-2026）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全球不同产品类型超多主栅（SMBB）组件销量预测（2027-2032）&amp;（兆瓦）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全球市场不同产品类型超多主栅（SMBB）组件销量市场份额预测（2027-2032）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全球不同产品类型超多主栅（SMBB）组件收入（2021-2026）&amp;（万元）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全球不同产品类型超多主栅（SMBB）组件收入市场份额（2021-2026）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全球不同产品类型超多主栅（SMBB）组件收入预测（2027-2032）&amp;（万元）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全球不同产品类型超多主栅（SMBB）组件收入市场份额预测（2027-2032）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中国不同产品类型超多主栅（SMBB）组件销量（2021-2026）&amp;（兆瓦）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97： 中国不同产品类型超多主栅（SMBB）组件销量市场份额（2021-2026）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中国不同产品类型超多主栅（SMBB）组件销量预测（2027-2032）&amp;（兆瓦）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全球市场不同产品类型超多主栅（SMBB）组件销量市场份额预测（2027-2032）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中国不同产品类型超多主栅（SMBB）组件收入（2021-2026）&amp;（万元）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中国不同产品类型超多主栅（SMBB）组件收入市场份额（2021-2026）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中国不同产品类型超多主栅（SMBB）组件收入预测（2027-2032）&amp;（万元）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中国不同产品类型超多主栅（SMBB）组件收入市场份额预测（2027-2032）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全球不同应用超多主栅（SMBB）组件销量（2021-2026）&amp;（兆瓦）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105： 全球不同应用超多主栅（SMBB）组件销量市场份额（2021-2026）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全球不同应用超多主栅（SMBB）组件销量预测（2027-2032）&amp;（兆瓦）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107： 全球市场不同应用超多主栅（SMBB）组件销量市场份额预测（2027-2032）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全球不同应用超多主栅（SMBB）组件收入（2021-2026）&amp;（万元）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全球不同应用超多主栅（SMBB）组件收入市场份额（2021-2026）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全球不同应用超多主栅（SMBB）组件收入预测（2027-2032）&amp;（万元）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全球不同应用超多主栅（SMBB）组件收入市场份额预测（2027-2032）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中国不同应用超多主栅（SMBB）组件销量（2021-2026）&amp;（兆瓦）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113： 中国不同应用超多主栅（SMBB）组件销量市场份额（2021-2026）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中国不同应用超多主栅（SMBB）组件销量预测（2027-2032）&amp;（兆瓦）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115： 中国市场不同应用超多主栅（SMBB）组件销量市场份额预测（2027-2032）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中国不同应用超多主栅（SMBB）组件收入（2021-2026）&amp;（万元）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中国不同应用超多主栅（SMBB）组件收入市场份额（2021-2026）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中国不同应用超多主栅（SMBB）组件收入预测（2027-2032）&amp;（万元）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中国不同应用超多主栅（SMBB）组件收入市场份额预测（2027-2032）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超多主栅（SMBB）组件行业发展趋势</w:t>
      </w:r>
      <w:r>
        <w:rPr>
          <w:rFonts w:hint="eastAsia"/>
        </w:rPr>
        <w:br/>
      </w:r>
      <w:r>
        <w:rPr>
          <w:rFonts w:hint="eastAsia"/>
        </w:rPr>
        <w:t>　　表 121： 超多主栅（SMBB）组件行业主要驱动因素</w:t>
      </w:r>
      <w:r>
        <w:rPr>
          <w:rFonts w:hint="eastAsia"/>
        </w:rPr>
        <w:br/>
      </w:r>
      <w:r>
        <w:rPr>
          <w:rFonts w:hint="eastAsia"/>
        </w:rPr>
        <w:t>　　表 122： 超多主栅（SMBB）组件行业供应链分析</w:t>
      </w:r>
      <w:r>
        <w:rPr>
          <w:rFonts w:hint="eastAsia"/>
        </w:rPr>
        <w:br/>
      </w:r>
      <w:r>
        <w:rPr>
          <w:rFonts w:hint="eastAsia"/>
        </w:rPr>
        <w:t>　　表 123： 超多主栅（SMBB）组件上游原料供应商</w:t>
      </w:r>
      <w:r>
        <w:rPr>
          <w:rFonts w:hint="eastAsia"/>
        </w:rPr>
        <w:br/>
      </w:r>
      <w:r>
        <w:rPr>
          <w:rFonts w:hint="eastAsia"/>
        </w:rPr>
        <w:t>　　表 124： 超多主栅（SMBB）组件主要地区不同应用客户分析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超多主栅（SMBB）组件典型经销商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超多主栅（SMBB）组件产品图片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全球不同产品类型超多主栅（SMBB）组件销售额2021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全球不同产品类型超多主栅（SMBB）组件市场份额2025 &amp; 2032</w:t>
      </w:r>
      <w:r>
        <w:rPr>
          <w:rFonts w:hint="eastAsia"/>
        </w:rPr>
        <w:br/>
      </w:r>
      <w:r>
        <w:rPr>
          <w:rFonts w:hint="eastAsia"/>
        </w:rPr>
        <w:t>　　图 4： 15BB产品图片</w:t>
      </w:r>
      <w:r>
        <w:rPr>
          <w:rFonts w:hint="eastAsia"/>
        </w:rPr>
        <w:br/>
      </w:r>
      <w:r>
        <w:rPr>
          <w:rFonts w:hint="eastAsia"/>
        </w:rPr>
        <w:t>　　图 5： 16BB产品图片</w:t>
      </w:r>
      <w:r>
        <w:rPr>
          <w:rFonts w:hint="eastAsia"/>
        </w:rPr>
        <w:br/>
      </w:r>
      <w:r>
        <w:rPr>
          <w:rFonts w:hint="eastAsia"/>
        </w:rPr>
        <w:t>　　图 6： 18BB产品图片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全球不同应用超多主栅（SMBB）组件市场份额2025 &amp; 2032</w:t>
      </w:r>
      <w:r>
        <w:rPr>
          <w:rFonts w:hint="eastAsia"/>
        </w:rPr>
        <w:br/>
      </w:r>
      <w:r>
        <w:rPr>
          <w:rFonts w:hint="eastAsia"/>
        </w:rPr>
        <w:t>　　图 10： 住宅</w:t>
      </w:r>
      <w:r>
        <w:rPr>
          <w:rFonts w:hint="eastAsia"/>
        </w:rPr>
        <w:br/>
      </w:r>
      <w:r>
        <w:rPr>
          <w:rFonts w:hint="eastAsia"/>
        </w:rPr>
        <w:t>　　图 11： 商业</w:t>
      </w:r>
      <w:r>
        <w:rPr>
          <w:rFonts w:hint="eastAsia"/>
        </w:rPr>
        <w:br/>
      </w:r>
      <w:r>
        <w:rPr>
          <w:rFonts w:hint="eastAsia"/>
        </w:rPr>
        <w:t>　　图 12： 光伏电站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2025年全球前五大生产商超多主栅（SMBB）组件市场份额</w:t>
      </w:r>
      <w:r>
        <w:rPr>
          <w:rFonts w:hint="eastAsia"/>
        </w:rPr>
        <w:br/>
      </w:r>
      <w:r>
        <w:rPr>
          <w:rFonts w:hint="eastAsia"/>
        </w:rPr>
        <w:t>　　图 15： 2025年全球超多主栅（SMBB）组件第一梯队、第二梯队和第三梯队厂商及市场份额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全球超多主栅（SMBB）组件产能、产量、产能利用率及发展趋势（2021-2032）&amp;（兆瓦）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17： 全球超多主栅（SMBB）组件产量、需求量及发展趋势（2021-2032）&amp;（兆瓦）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18： 全球主要地区超多主栅（SMBB）组件产量市场份额（2021-2032）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中国超多主栅（SMBB）组件产能、产量、产能利用率及发展趋势（2021-2032）&amp;（兆瓦）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20： 中国超多主栅（SMBB）组件产量、市场需求量及发展趋势（2021-2032）&amp;（兆瓦）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21： 全球超多主栅（SMBB）组件市场销售额及增长率：（2021-2032）&amp;（万元）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全球市场超多主栅（SMBB）组件市场规模：2021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全球市场超多主栅（SMBB）组件销量及增长率（2021-2032）&amp;（兆瓦）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24： 全球市场超多主栅（SMBB）组件价格趋势（2021-2032）&amp;（US$/Watt）</w:t>
      </w:r>
      <w:r>
        <w:rPr>
          <w:rFonts w:hint="eastAsia"/>
        </w:rPr>
        <w:br/>
      </w:r>
      <w:r>
        <w:rPr>
          <w:rFonts w:hint="eastAsia"/>
        </w:rPr>
        <w:t>　　图 25： 全球主要地区超多主栅（SMBB）组件销售收入（2021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全球主要地区超多主栅（SMBB）组件销售收入市场份额（2021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北美市场超多主栅（SMBB）组件销量及增长率（2021-2032）&amp;（兆瓦）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28： 北美市场超多主栅（SMBB）组件收入及增长率（2021-2032）&amp;（万元）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欧洲市场超多主栅（SMBB）组件销量及增长率（2021-2032）&amp;（兆瓦）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30： 欧洲市场超多主栅（SMBB）组件收入及增长率（2021-2032）&amp;（万元）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中国市场超多主栅（SMBB）组件销量及增长率（2021-2032）&amp;（兆瓦）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32： 中国市场超多主栅（SMBB）组件收入及增长率（2021-2032）&amp;（万元）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日本市场超多主栅（SMBB）组件销量及增长率（2021-2032）&amp;（兆瓦）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34： 日本市场超多主栅（SMBB）组件收入及增长率（2021-2032）&amp;（万元）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东南亚市场超多主栅（SMBB）组件销量及增长率（2021-2032）&amp;（兆瓦）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36： 东南亚市场超多主栅（SMBB）组件收入及增长率（2021-2032）&amp;（万元）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印度市场超多主栅（SMBB）组件销量及增长率（2021-2032）&amp;（兆瓦）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38： 印度市场超多主栅（SMBB）组件收入及增长率（2021-2032）&amp;（万元）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南美市场超多主栅（SMBB）组件销量及增长率（2021-2032）&amp;（兆瓦）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40： 南美市场超多主栅（SMBB）组件收入及增长率（2021-2032）&amp;（万元）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中东市场超多主栅（SMBB）组件销量及增长率（2021-2032）&amp;（兆瓦）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42： 中东市场超多主栅（SMBB）组件收入及增长率（2021-2032）&amp;（万元）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全球不同产品类型超多主栅（SMBB）组件价格走势（2021-2032）&amp;（US$/Watt）</w:t>
      </w:r>
      <w:r>
        <w:rPr>
          <w:rFonts w:hint="eastAsia"/>
        </w:rPr>
        <w:br/>
      </w:r>
      <w:r>
        <w:rPr>
          <w:rFonts w:hint="eastAsia"/>
        </w:rPr>
        <w:t>　　图 44： 全球不同应用超多主栅（SMBB）组件价格走势（2021-2032）&amp;（US$/Watt）</w:t>
      </w:r>
      <w:r>
        <w:rPr>
          <w:rFonts w:hint="eastAsia"/>
        </w:rPr>
        <w:br/>
      </w:r>
      <w:r>
        <w:rPr>
          <w:rFonts w:hint="eastAsia"/>
        </w:rPr>
        <w:t>　　图 45： 超多主栅（SMBB）组件中国企业SWOT分析</w:t>
      </w:r>
      <w:r>
        <w:rPr>
          <w:rFonts w:hint="eastAsia"/>
        </w:rPr>
        <w:br/>
      </w:r>
      <w:r>
        <w:rPr>
          <w:rFonts w:hint="eastAsia"/>
        </w:rPr>
        <w:t>　　图 46： 超多主栅（SMBB）组件产业链</w:t>
      </w:r>
      <w:r>
        <w:rPr>
          <w:rFonts w:hint="eastAsia"/>
        </w:rPr>
        <w:br/>
      </w:r>
      <w:r>
        <w:rPr>
          <w:rFonts w:hint="eastAsia"/>
        </w:rPr>
        <w:t>　　图 47： 超多主栅（SMBB）组件行业采购模式分析</w:t>
      </w:r>
      <w:r>
        <w:rPr>
          <w:rFonts w:hint="eastAsia"/>
        </w:rPr>
        <w:br/>
      </w:r>
      <w:r>
        <w:rPr>
          <w:rFonts w:hint="eastAsia"/>
        </w:rPr>
        <w:t>　　图 48： 超多主栅（SMBB）组件行业生产模式</w:t>
      </w:r>
      <w:r>
        <w:rPr>
          <w:rFonts w:hint="eastAsia"/>
        </w:rPr>
        <w:br/>
      </w:r>
      <w:r>
        <w:rPr>
          <w:rFonts w:hint="eastAsia"/>
        </w:rPr>
        <w:t>　　图 49： 超多主栅（SMBB）组件行业销售模式分析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174a159c8641ea" w:history="1">
        <w:r>
          <w:rPr>
            <w:rStyle w:val="Hyperlink"/>
          </w:rPr>
          <w:t>2026-2032年全球与中国超多主栅（SMBB）组件市场现状及行业前景分析报告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174a159c8641ea" w:history="1">
        <w:r>
          <w:rPr>
            <w:rStyle w:val="Hyperlink"/>
          </w:rPr>
          <w:t>https://www.20087.com/7/85/ChaoDuoZhuZha-SMBB-ZuJianXianZhuangYuQianJingFenXi.html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06892f4a9a46aa" w:history="1">
      <w:r>
        <w:rPr>
          <w:rStyle w:val="Hyperlink"/>
        </w:rPr>
        <w:t>2026-2032年全球与中国超多主栅（SMBB）组件市场现状及行业前景分析报告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ChaoDuoZhuZha-SMBB-ZuJianXianZhuangYuQianJingFenXi.html" TargetMode="External" Id="R4b174a159c8641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ChaoDuoZhuZha-SMBB-ZuJianXianZhuangYuQianJingFenXi.html" TargetMode="External" Id="Rd106892f4a9a46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2026-01-27T05:18:32Z</dcterms:created>
  <dcterms:modified xsi:type="dcterms:W3CDTF">2026-01-27T06:18:32Z</dcterms:modified>
  <dc:subject>2026-2032年全球与中国超多主栅（SMBB）组件市场现状及行业前景分析报告</dc:subject>
  <dc:title>2026-2032年全球与中国超多主栅（SMBB）组件市场现状及行业前景分析报告</dc:title>
  <cp:keywords>2026-2032年全球与中国超多主栅（SMBB）组件市场现状及行业前景分析报告</cp:keywords>
  <dc:description>2026-2032年全球与中国超多主栅（SMBB）组件市场现状及行业前景分析报告</dc:description>
</cp:coreProperties>
</file>