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694798364f28" w:history="1">
              <w:r>
                <w:rPr>
                  <w:rStyle w:val="Hyperlink"/>
                </w:rPr>
                <w:t>中国钢轨行业调查分析及市场前景预测报告（2025-2031年）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694798364f28" w:history="1">
              <w:r>
                <w:rPr>
                  <w:rStyle w:val="Hyperlink"/>
                </w:rPr>
                <w:t>中国钢轨行业调查分析及市场前景预测报告（2025-2031年）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694798364f28" w:history="1">
                <w:r>
                  <w:rPr>
                    <w:rStyle w:val="Hyperlink"/>
                  </w:rPr>
                  <w:t>https://www.20087.com/7/65/GangGuiHangYeXianZhuangYuFaZhanQ.html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基础设施的核心组成部分，在全球范围内都有着重要的地位。近年来，随着高速铁路建设和城市轨道交通网络的扩张，对高质量钢轨的需求不断增加。目前，钢轨生产技术不断进步，例如全长淬火重型钢轨等新型钢轨的出现，显著提升了钢轨的耐磨性和使用寿命。同时，随着材料科学的发展，轻质复合材料也开始应用于钢轨制造中，这些材料具有重量轻、强度高的特点，有助于减轻列车运行过程中的震动和噪音，并降低维护成本。此外，针对不同环境条件和使用需求，钢轨的设计也更加多样化，如耐腐蚀钢轨、抗疲劳钢轨等。</w:t>
      </w:r>
      <w:r>
        <w:rPr>
          <w:rFonts w:hint="eastAsia"/>
        </w:rPr>
        <w:br/>
      </w:r>
      <w:r>
        <w:rPr>
          <w:rFonts w:hint="eastAsia"/>
        </w:rPr>
        <w:t>　　未来，钢轨的发展将更加注重技术创新和可持续性。一方面，随着智能交通系统的兴起，钢轨将更加注重集成先进的传感技术和监测系统，以实现对轨道状态的实时监控和维护。另一方面，为了应对气候变化带来的挑战，钢轨将更加注重采用环保材料和生产工艺，减少碳排放，并提高轨道系统的适应性。此外，随着全球铁路网络的互联互通，标准化和国际化将成为钢轨发展的另一个重要方向，以促进不同国家和地区之间的运输效率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694798364f28" w:history="1">
        <w:r>
          <w:rPr>
            <w:rStyle w:val="Hyperlink"/>
          </w:rPr>
          <w:t>中国钢轨行业调查分析及市场前景预测报告（2025-2031年）</w:t>
        </w:r>
      </w:hyperlink>
      <w:r>
        <w:rPr>
          <w:rFonts w:hint="eastAsia"/>
        </w:rPr>
        <w:t>》基于多年市场监测与行业研究，全面分析了钢轨行业的现状、市场需求及市场规模，详细解读了钢轨产业链结构、价格趋势及细分市场特点。报告科学预测了行业前景与发展方向，重点剖析了品牌竞争格局、市场集中度及主要企业的经营表现，并通过SWOT分析揭示了钢轨行业机遇与风险。为投资者和决策者提供专业、客观的战略建议，是把握钢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钢轨行业相关概述</w:t>
      </w:r>
      <w:r>
        <w:rPr>
          <w:rFonts w:hint="eastAsia"/>
        </w:rPr>
        <w:br/>
      </w:r>
      <w:r>
        <w:rPr>
          <w:rFonts w:hint="eastAsia"/>
        </w:rPr>
        <w:t>　　1.1 钢轨行业定义及特点</w:t>
      </w:r>
      <w:r>
        <w:rPr>
          <w:rFonts w:hint="eastAsia"/>
        </w:rPr>
        <w:br/>
      </w:r>
      <w:r>
        <w:rPr>
          <w:rFonts w:hint="eastAsia"/>
        </w:rPr>
        <w:t>　　　　1.1.1 钢轨行业的定义</w:t>
      </w:r>
      <w:r>
        <w:rPr>
          <w:rFonts w:hint="eastAsia"/>
        </w:rPr>
        <w:br/>
      </w:r>
      <w:r>
        <w:rPr>
          <w:rFonts w:hint="eastAsia"/>
        </w:rPr>
        <w:t>　　　　1.1.2 钢轨行业产品/服务特点</w:t>
      </w:r>
      <w:r>
        <w:rPr>
          <w:rFonts w:hint="eastAsia"/>
        </w:rPr>
        <w:br/>
      </w:r>
      <w:r>
        <w:rPr>
          <w:rFonts w:hint="eastAsia"/>
        </w:rPr>
        <w:t>　　1.2 钢轨行业经营模式分析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2020-2025年中国钢轨行业发展环境分析</w:t>
      </w:r>
      <w:r>
        <w:rPr>
          <w:rFonts w:hint="eastAsia"/>
        </w:rPr>
        <w:br/>
      </w:r>
      <w:r>
        <w:rPr>
          <w:rFonts w:hint="eastAsia"/>
        </w:rPr>
        <w:t>　　3.1 钢轨行业政治法律环境（P）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《铁路用热轧钢轨》国家标准</w:t>
      </w:r>
      <w:r>
        <w:rPr>
          <w:rFonts w:hint="eastAsia"/>
        </w:rPr>
        <w:br/>
      </w:r>
      <w:r>
        <w:rPr>
          <w:rFonts w:hint="eastAsia"/>
        </w:rPr>
        <w:t>　　　　3.1.3 铁运钢轨探伤管理规则</w:t>
      </w:r>
      <w:r>
        <w:rPr>
          <w:rFonts w:hint="eastAsia"/>
        </w:rPr>
        <w:br/>
      </w:r>
      <w:r>
        <w:rPr>
          <w:rFonts w:hint="eastAsia"/>
        </w:rPr>
        <w:t>　　　　3.1.4 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3.2 钢轨行业经济环境分析（E）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钢轨行业社会环境分析（S）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钢轨产业社会环境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钢轨行业技术环境分析（T）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钢轨技术分析</w:t>
      </w:r>
      <w:r>
        <w:rPr>
          <w:rFonts w:hint="eastAsia"/>
        </w:rPr>
        <w:br/>
      </w:r>
      <w:r>
        <w:rPr>
          <w:rFonts w:hint="eastAsia"/>
        </w:rPr>
        <w:t>　　　　3.4.2 钢轨技术发展水平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2020-2025年全球钢轨行业发展情况概述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全球钢轨行业发展现状</w:t>
      </w:r>
      <w:r>
        <w:rPr>
          <w:rFonts w:hint="eastAsia"/>
        </w:rPr>
        <w:br/>
      </w:r>
      <w:r>
        <w:rPr>
          <w:rFonts w:hint="eastAsia"/>
        </w:rPr>
        <w:t>　　　　1、世界钢轨技术发展水平</w:t>
      </w:r>
      <w:r>
        <w:rPr>
          <w:rFonts w:hint="eastAsia"/>
        </w:rPr>
        <w:br/>
      </w:r>
      <w:r>
        <w:rPr>
          <w:rFonts w:hint="eastAsia"/>
        </w:rPr>
        <w:t>　　　　2、世界在钢轨轧制技术上的进步</w:t>
      </w:r>
      <w:r>
        <w:rPr>
          <w:rFonts w:hint="eastAsia"/>
        </w:rPr>
        <w:br/>
      </w:r>
      <w:r>
        <w:rPr>
          <w:rFonts w:hint="eastAsia"/>
        </w:rPr>
        <w:t>　　　　3、世界钢轨的生产消费情况</w:t>
      </w:r>
      <w:r>
        <w:rPr>
          <w:rFonts w:hint="eastAsia"/>
        </w:rPr>
        <w:br/>
      </w:r>
      <w:r>
        <w:rPr>
          <w:rFonts w:hint="eastAsia"/>
        </w:rPr>
        <w:t>　　　　4、俄罗斯新修订的钢轨标准草案</w:t>
      </w:r>
      <w:r>
        <w:rPr>
          <w:rFonts w:hint="eastAsia"/>
        </w:rPr>
        <w:br/>
      </w:r>
      <w:r>
        <w:rPr>
          <w:rFonts w:hint="eastAsia"/>
        </w:rPr>
        <w:t>　　　　5、日本钢轨工业</w:t>
      </w:r>
      <w:r>
        <w:rPr>
          <w:rFonts w:hint="eastAsia"/>
        </w:rPr>
        <w:br/>
      </w:r>
      <w:r>
        <w:rPr>
          <w:rFonts w:hint="eastAsia"/>
        </w:rPr>
        <w:t>　　　　6、伊朗钢轨生产线</w:t>
      </w:r>
      <w:r>
        <w:rPr>
          <w:rFonts w:hint="eastAsia"/>
        </w:rPr>
        <w:br/>
      </w:r>
      <w:r>
        <w:rPr>
          <w:rFonts w:hint="eastAsia"/>
        </w:rPr>
        <w:t>　　　　4.1.2 全球钢轨行业发展特征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2020-2025年全球主要地区钢轨行业发展状况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2025-2031年全球钢轨行业发展前景预测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全球钢轨行业发展前景分析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全球钢轨行业发展趋势分析</w:t>
      </w:r>
      <w:r>
        <w:rPr>
          <w:rFonts w:hint="eastAsia"/>
        </w:rPr>
        <w:br/>
      </w:r>
      <w:r>
        <w:rPr>
          <w:rFonts w:hint="eastAsia"/>
        </w:rPr>
        <w:t>　　4.4 全球钢轨行业重点企业发展动态分析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中国钢轨行业发展概述</w:t>
      </w:r>
      <w:r>
        <w:rPr>
          <w:rFonts w:hint="eastAsia"/>
        </w:rPr>
        <w:br/>
      </w:r>
      <w:r>
        <w:rPr>
          <w:rFonts w:hint="eastAsia"/>
        </w:rPr>
        <w:t>　　5.1 中国钢轨行业发展状况分析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中国钢轨行业发展阶段</w:t>
      </w:r>
      <w:r>
        <w:rPr>
          <w:rFonts w:hint="eastAsia"/>
        </w:rPr>
        <w:br/>
      </w:r>
      <w:r>
        <w:rPr>
          <w:rFonts w:hint="eastAsia"/>
        </w:rPr>
        <w:t>　　　　5.1.2 中国钢轨行业发展动态分析</w:t>
      </w:r>
      <w:r>
        <w:rPr>
          <w:rFonts w:hint="eastAsia"/>
        </w:rPr>
        <w:br/>
      </w:r>
      <w:r>
        <w:rPr>
          <w:rFonts w:hint="eastAsia"/>
        </w:rPr>
        <w:t>　　　　1、攀钢钢轨热处理技术获欧洲专利</w:t>
      </w:r>
      <w:r>
        <w:rPr>
          <w:rFonts w:hint="eastAsia"/>
        </w:rPr>
        <w:br/>
      </w:r>
      <w:r>
        <w:rPr>
          <w:rFonts w:hint="eastAsia"/>
        </w:rPr>
        <w:t>　　　　2、攀钢批量生产JIS标准LD在线热处理钢轨</w:t>
      </w:r>
      <w:r>
        <w:rPr>
          <w:rFonts w:hint="eastAsia"/>
        </w:rPr>
        <w:br/>
      </w:r>
      <w:r>
        <w:rPr>
          <w:rFonts w:hint="eastAsia"/>
        </w:rPr>
        <w:t>　　　　3、包钢成功开发出口沙特阿拉伯的EN标准钢轨</w:t>
      </w:r>
      <w:r>
        <w:rPr>
          <w:rFonts w:hint="eastAsia"/>
        </w:rPr>
        <w:br/>
      </w:r>
      <w:r>
        <w:rPr>
          <w:rFonts w:hint="eastAsia"/>
        </w:rPr>
        <w:t>　　　　5.1.3 中国铁路建设面临的挑战</w:t>
      </w:r>
      <w:r>
        <w:rPr>
          <w:rFonts w:hint="eastAsia"/>
        </w:rPr>
        <w:br/>
      </w:r>
      <w:r>
        <w:rPr>
          <w:rFonts w:hint="eastAsia"/>
        </w:rPr>
        <w:t>　　　　1、中国铁路发展的八个问题分析</w:t>
      </w:r>
      <w:r>
        <w:rPr>
          <w:rFonts w:hint="eastAsia"/>
        </w:rPr>
        <w:br/>
      </w:r>
      <w:r>
        <w:rPr>
          <w:rFonts w:hint="eastAsia"/>
        </w:rPr>
        <w:t>　　　　2、中国铁路年均建设里程少</w:t>
      </w:r>
      <w:r>
        <w:rPr>
          <w:rFonts w:hint="eastAsia"/>
        </w:rPr>
        <w:br/>
      </w:r>
      <w:r>
        <w:rPr>
          <w:rFonts w:hint="eastAsia"/>
        </w:rPr>
        <w:t>　　　　3、铁路建设亟需打破体制障碍</w:t>
      </w:r>
      <w:r>
        <w:rPr>
          <w:rFonts w:hint="eastAsia"/>
        </w:rPr>
        <w:br/>
      </w:r>
      <w:r>
        <w:rPr>
          <w:rFonts w:hint="eastAsia"/>
        </w:rPr>
        <w:t>　　　　4、民营资本进入铁路建设的问题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5、加强铁路网建设刻不容缓</w:t>
      </w:r>
      <w:r>
        <w:rPr>
          <w:rFonts w:hint="eastAsia"/>
        </w:rPr>
        <w:br/>
      </w:r>
      <w:r>
        <w:rPr>
          <w:rFonts w:hint="eastAsia"/>
        </w:rPr>
        <w:t>　　　　6、铁路建设投资需要多元化</w:t>
      </w:r>
      <w:r>
        <w:rPr>
          <w:rFonts w:hint="eastAsia"/>
        </w:rPr>
        <w:br/>
      </w:r>
      <w:r>
        <w:rPr>
          <w:rFonts w:hint="eastAsia"/>
        </w:rPr>
        <w:t>　　5.2 2020-2025年钢轨行业发展现状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2020-2025年中国钢轨行业市场规模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2020-2025年中国钢轨行业发展分析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2020-2025年中国钢轨市场竞争态势分析</w:t>
      </w:r>
      <w:r>
        <w:rPr>
          <w:rFonts w:hint="eastAsia"/>
        </w:rPr>
        <w:br/>
      </w:r>
      <w:r>
        <w:rPr>
          <w:rFonts w:hint="eastAsia"/>
        </w:rPr>
        <w:t>　　　　1、攀钢提升钢轨品牌竞争力</w:t>
      </w:r>
      <w:r>
        <w:rPr>
          <w:rFonts w:hint="eastAsia"/>
        </w:rPr>
        <w:br/>
      </w:r>
      <w:r>
        <w:rPr>
          <w:rFonts w:hint="eastAsia"/>
        </w:rPr>
        <w:t>　　　　2、宝钢立志成为全球最具竞争力钢铁企业</w:t>
      </w:r>
      <w:r>
        <w:rPr>
          <w:rFonts w:hint="eastAsia"/>
        </w:rPr>
        <w:br/>
      </w:r>
      <w:r>
        <w:rPr>
          <w:rFonts w:hint="eastAsia"/>
        </w:rPr>
        <w:t>　　　　3、鞍钢打造最具国际竞争力矿山企业</w:t>
      </w:r>
      <w:r>
        <w:rPr>
          <w:rFonts w:hint="eastAsia"/>
        </w:rPr>
        <w:br/>
      </w:r>
      <w:r>
        <w:rPr>
          <w:rFonts w:hint="eastAsia"/>
        </w:rPr>
        <w:t>　　　　4、包钢股份完成整体上市，提高公司竞争力</w:t>
      </w:r>
      <w:r>
        <w:rPr>
          <w:rFonts w:hint="eastAsia"/>
        </w:rPr>
        <w:br/>
      </w:r>
      <w:r>
        <w:rPr>
          <w:rFonts w:hint="eastAsia"/>
        </w:rPr>
        <w:t>　　5.3 2025-2031年中国钢轨行业面临的困境及对策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中国钢轨企业发展困境及策略分析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国内钢轨企业的出路分析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2020-2025年中国钢轨行业总体规模分析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2020-2025年中国钢轨行业产销情况分析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中国钢轨行业工业总产值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中国钢轨行业产销率</w:t>
      </w:r>
      <w:r>
        <w:rPr>
          <w:rFonts w:hint="eastAsia"/>
        </w:rPr>
        <w:br/>
      </w:r>
      <w:r>
        <w:rPr>
          <w:rFonts w:hint="eastAsia"/>
        </w:rPr>
        <w:t>　　6.3 2020-2025年中国钢轨行业市场供需分析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中国钢轨行业供给分析</w:t>
      </w:r>
      <w:r>
        <w:rPr>
          <w:rFonts w:hint="eastAsia"/>
        </w:rPr>
        <w:br/>
      </w:r>
      <w:r>
        <w:rPr>
          <w:rFonts w:hint="eastAsia"/>
        </w:rPr>
        <w:t>　　　　6.3.2 中国钢轨行业需求分析</w:t>
      </w:r>
      <w:r>
        <w:rPr>
          <w:rFonts w:hint="eastAsia"/>
        </w:rPr>
        <w:br/>
      </w:r>
      <w:r>
        <w:rPr>
          <w:rFonts w:hint="eastAsia"/>
        </w:rPr>
        <w:t>　　　　6.3.3 中国钢轨行业供需平衡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2020-2025年中国钢轨行业财务指标总体分析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中国钢轨行业细分市场分析</w:t>
      </w:r>
      <w:r>
        <w:rPr>
          <w:rFonts w:hint="eastAsia"/>
        </w:rPr>
        <w:br/>
      </w:r>
      <w:r>
        <w:rPr>
          <w:rFonts w:hint="eastAsia"/>
        </w:rPr>
        <w:t>　　7.1 钢轨行业细分市场概况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普通轨市场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高强轨市场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耐磨轨市场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中国钢轨行业上、下游产业链分析</w:t>
      </w:r>
      <w:r>
        <w:rPr>
          <w:rFonts w:hint="eastAsia"/>
        </w:rPr>
        <w:br/>
      </w:r>
      <w:r>
        <w:rPr>
          <w:rFonts w:hint="eastAsia"/>
        </w:rPr>
        <w:t>　　8.1 钢轨行业产业链概述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钢轨行业产业链</w:t>
      </w:r>
      <w:r>
        <w:rPr>
          <w:rFonts w:hint="eastAsia"/>
        </w:rPr>
        <w:br/>
      </w:r>
      <w:r>
        <w:rPr>
          <w:rFonts w:hint="eastAsia"/>
        </w:rPr>
        <w:t>　　8.2 钢轨行业主要上游产业发展分析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中国钢轨行业竞争格局分析</w:t>
      </w:r>
      <w:r>
        <w:rPr>
          <w:rFonts w:hint="eastAsia"/>
        </w:rPr>
        <w:br/>
      </w:r>
      <w:r>
        <w:rPr>
          <w:rFonts w:hint="eastAsia"/>
        </w:rPr>
        <w:t>　　　　9.1.1 钢轨行业区域分布格局</w:t>
      </w:r>
      <w:r>
        <w:rPr>
          <w:rFonts w:hint="eastAsia"/>
        </w:rPr>
        <w:br/>
      </w:r>
      <w:r>
        <w:rPr>
          <w:rFonts w:hint="eastAsia"/>
        </w:rPr>
        <w:t>　　　　9.1.2 钢轨行业企业规模格局</w:t>
      </w:r>
      <w:r>
        <w:rPr>
          <w:rFonts w:hint="eastAsia"/>
        </w:rPr>
        <w:br/>
      </w:r>
      <w:r>
        <w:rPr>
          <w:rFonts w:hint="eastAsia"/>
        </w:rPr>
        <w:t>　　　　9.1.3 钢轨行业企业性质格局</w:t>
      </w:r>
      <w:r>
        <w:rPr>
          <w:rFonts w:hint="eastAsia"/>
        </w:rPr>
        <w:br/>
      </w:r>
      <w:r>
        <w:rPr>
          <w:rFonts w:hint="eastAsia"/>
        </w:rPr>
        <w:t>　　9.2 中国钢轨行业竞争五力分析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中国钢轨行业竞争SWOT分析</w:t>
      </w:r>
      <w:r>
        <w:rPr>
          <w:rFonts w:hint="eastAsia"/>
        </w:rPr>
        <w:br/>
      </w:r>
      <w:r>
        <w:rPr>
          <w:rFonts w:hint="eastAsia"/>
        </w:rPr>
        <w:t>　　9.4 中国钢轨行业投资兼并重组整合分析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中国钢轨行业领先企业竞争力分析</w:t>
      </w:r>
      <w:r>
        <w:rPr>
          <w:rFonts w:hint="eastAsia"/>
        </w:rPr>
        <w:br/>
      </w:r>
      <w:r>
        <w:rPr>
          <w:rFonts w:hint="eastAsia"/>
        </w:rPr>
        <w:t>　　10.1 马鞍山钢铁股份有限公司竞争力分析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鞍钢股份有限公司竞争力分析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攀枝花新钢钒股份有限公司竞争力分析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内蒙古包钢钢联股份有限公司竞争力分析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宝山钢铁股份有限公司竞争力分析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晋亿实业股份有限公司竞争力分析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2025-2031年中国钢轨市场发展前景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2025-2031年钢轨市场发展潜力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2025-2031年钢轨市场发展前景展望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2025-2031年钢轨细分行业发展前景分析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2025-2031年中国钢轨市场发展趋势预测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2025-2031年钢轨行业发展趋势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2025-2031年钢轨市场规模预测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2025-2031年钢轨行业应用趋势预测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2025-2031年中国钢轨行业供需预测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2025-2031年中国钢轨行业供给预测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2025-2031年中国钢轨行业需求预测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2025-2031年中国钢轨供需平衡预测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2025-2031年中国钢轨行业投资前景</w:t>
      </w:r>
      <w:r>
        <w:rPr>
          <w:rFonts w:hint="eastAsia"/>
        </w:rPr>
        <w:br/>
      </w:r>
      <w:r>
        <w:rPr>
          <w:rFonts w:hint="eastAsia"/>
        </w:rPr>
        <w:t>　　12.1 钢轨行业投资现状分析</w:t>
      </w:r>
      <w:r>
        <w:rPr>
          <w:rFonts w:hint="eastAsia"/>
        </w:rPr>
        <w:br/>
      </w:r>
      <w:r>
        <w:rPr>
          <w:rFonts w:hint="eastAsia"/>
        </w:rPr>
        <w:t>　　　　12.1.1 钢轨行业投资规模分析</w:t>
      </w:r>
      <w:r>
        <w:rPr>
          <w:rFonts w:hint="eastAsia"/>
        </w:rPr>
        <w:br/>
      </w:r>
      <w:r>
        <w:rPr>
          <w:rFonts w:hint="eastAsia"/>
        </w:rPr>
        <w:t>　　　　12.1.2 钢轨行业投资资金来源构成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钢轨行业投资项目建设分析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钢轨行业投资资金用途分析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钢轨行业投资主体构成分析</w:t>
      </w:r>
      <w:r>
        <w:rPr>
          <w:rFonts w:hint="eastAsia"/>
        </w:rPr>
        <w:br/>
      </w:r>
      <w:r>
        <w:rPr>
          <w:rFonts w:hint="eastAsia"/>
        </w:rPr>
        <w:t>　　12.2 钢轨行业投资特性分析</w:t>
      </w:r>
      <w:r>
        <w:rPr>
          <w:rFonts w:hint="eastAsia"/>
        </w:rPr>
        <w:br/>
      </w:r>
      <w:r>
        <w:rPr>
          <w:rFonts w:hint="eastAsia"/>
        </w:rPr>
        <w:t>　　　　12.2.1 钢轨行业进入壁垒分析</w:t>
      </w:r>
      <w:r>
        <w:rPr>
          <w:rFonts w:hint="eastAsia"/>
        </w:rPr>
        <w:br/>
      </w:r>
      <w:r>
        <w:rPr>
          <w:rFonts w:hint="eastAsia"/>
        </w:rPr>
        <w:t>　　　　12.2.2 钢轨行业盈利模式分析</w:t>
      </w:r>
      <w:r>
        <w:rPr>
          <w:rFonts w:hint="eastAsia"/>
        </w:rPr>
        <w:br/>
      </w:r>
      <w:r>
        <w:rPr>
          <w:rFonts w:hint="eastAsia"/>
        </w:rPr>
        <w:t>　　　　12.2.3 钢轨行业盈利因素分析</w:t>
      </w:r>
      <w:r>
        <w:rPr>
          <w:rFonts w:hint="eastAsia"/>
        </w:rPr>
        <w:br/>
      </w:r>
      <w:r>
        <w:rPr>
          <w:rFonts w:hint="eastAsia"/>
        </w:rPr>
        <w:t>　　12.3 钢轨行业投资机会分析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钢轨行业投资风险分析</w:t>
      </w:r>
      <w:r>
        <w:rPr>
          <w:rFonts w:hint="eastAsia"/>
        </w:rPr>
        <w:br/>
      </w:r>
      <w:r>
        <w:rPr>
          <w:rFonts w:hint="eastAsia"/>
        </w:rPr>
        <w:t>　　　　12.4.1 钢轨行业政策风险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钢轨行业投资潜力与建议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钢轨行业投资潜力分析</w:t>
      </w:r>
      <w:r>
        <w:rPr>
          <w:rFonts w:hint="eastAsia"/>
        </w:rPr>
        <w:br/>
      </w:r>
      <w:r>
        <w:rPr>
          <w:rFonts w:hint="eastAsia"/>
        </w:rPr>
        <w:t>　　　　12.5.2 钢轨行业最新投资动态</w:t>
      </w:r>
      <w:r>
        <w:rPr>
          <w:rFonts w:hint="eastAsia"/>
        </w:rPr>
        <w:br/>
      </w:r>
      <w:r>
        <w:rPr>
          <w:rFonts w:hint="eastAsia"/>
        </w:rPr>
        <w:t>　　　　12.5.3 钢轨行业投资机会与建议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钢轨企业发展战略规划背景意义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钢轨行业特点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2020-2025年钢轨行业市场规模分析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2025-2031年钢轨行业市场规模预测</w:t>
      </w:r>
      <w:r>
        <w:rPr>
          <w:rFonts w:hint="eastAsia"/>
        </w:rPr>
        <w:br/>
      </w:r>
      <w:r>
        <w:rPr>
          <w:rFonts w:hint="eastAsia"/>
        </w:rPr>
        <w:t>　　图表 中国钢轨行业盈利能力分析</w:t>
      </w:r>
      <w:r>
        <w:rPr>
          <w:rFonts w:hint="eastAsia"/>
        </w:rPr>
        <w:br/>
      </w:r>
      <w:r>
        <w:rPr>
          <w:rFonts w:hint="eastAsia"/>
        </w:rPr>
        <w:t>　　图表 中国钢轨行业运营能力分析</w:t>
      </w:r>
      <w:r>
        <w:rPr>
          <w:rFonts w:hint="eastAsia"/>
        </w:rPr>
        <w:br/>
      </w:r>
      <w:r>
        <w:rPr>
          <w:rFonts w:hint="eastAsia"/>
        </w:rPr>
        <w:t>　　图表 中国钢轨行业偿债能力分析</w:t>
      </w:r>
      <w:r>
        <w:rPr>
          <w:rFonts w:hint="eastAsia"/>
        </w:rPr>
        <w:br/>
      </w:r>
      <w:r>
        <w:rPr>
          <w:rFonts w:hint="eastAsia"/>
        </w:rPr>
        <w:t>　　图表 中国钢轨行业发展能力分析</w:t>
      </w:r>
      <w:r>
        <w:rPr>
          <w:rFonts w:hint="eastAsia"/>
        </w:rPr>
        <w:br/>
      </w:r>
      <w:r>
        <w:rPr>
          <w:rFonts w:hint="eastAsia"/>
        </w:rPr>
        <w:t>　　图表 中国钢轨行业经营效益分析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2020-2025年钢轨重要数据指标比较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2025-2031年中国钢轨产能预测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694798364f28" w:history="1">
        <w:r>
          <w:rPr>
            <w:rStyle w:val="Hyperlink"/>
          </w:rPr>
          <w:t>中国钢轨行业调查分析及市场前景预测报告（2025-2031年）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694798364f28" w:history="1">
        <w:r>
          <w:rPr>
            <w:rStyle w:val="Hyperlink"/>
          </w:rPr>
          <w:t>https://www.20087.com/7/65/GangGuiHangYeXianZhuangYuFaZhanQ.html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12aaafbc2446f" w:history="1">
      <w:r>
        <w:rPr>
          <w:rStyle w:val="Hyperlink"/>
        </w:rPr>
        <w:t>中国钢轨行业调查分析及市场前景预测报告（2025-2031年）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ngGuiHangYeXianZhuangYuFaZhanQ.html" TargetMode="External" Id="R757269479836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ngGuiHangYeXianZhuangYuFaZhanQ.html" TargetMode="External" Id="Rfb712aaafbc2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2025-03-25T05:22:00Z</dcterms:created>
  <dcterms:modified xsi:type="dcterms:W3CDTF">2025-03-25T06:22:00Z</dcterms:modified>
  <dc:subject>中国钢轨行业调查分析及市场前景预测报告（2025-2031年）</dc:subject>
  <dc:title>中国钢轨行业调查分析及市场前景预测报告（2025-2031年）</dc:title>
  <cp:keywords>中国钢轨行业调查分析及市场前景预测报告（2025-2031年）</cp:keywords>
  <dc:description>中国钢轨行业调查分析及市场前景预测报告（2025-2031年）</dc:description>
</cp:coreProperties>
</file>