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cd5bb13b74c5c" w:history="1">
              <w:r>
                <w:rPr>
                  <w:rStyle w:val="Hyperlink"/>
                </w:rPr>
                <w:t>2026-2032年中国铝钼合金行业现状与发展前景分析报告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cd5bb13b74c5c" w:history="1">
              <w:r>
                <w:rPr>
                  <w:rStyle w:val="Hyperlink"/>
                </w:rPr>
                <w:t>2026-2032年中国铝钼合金行业现状与发展前景分析报告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cd5bb13b74c5c" w:history="1">
                <w:r>
                  <w:rPr>
                    <w:rStyle w:val="Hyperlink"/>
                  </w:rPr>
                  <w:t>https://www.20087.com/7/15/LvMuHeJinFaZhanQianJing.html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钼合金是高性能轻量化金属材料，主要应用于航空航天、高端电子封装及特种散热结构件领域。该合金通过在铝基体中引入钼元素，显著提升高温强度、抗蠕变性能及热膨胀系数可控性，尤其适用于需与硅、砷化镓等半导体材料匹配的封装壳体。制造工艺以粉末冶金、熔铸或溅射沉积为主，对成分均匀性与杂质控制要求极高。在航天器热控系统与5G基站功率模块中，铝钼合金凭借优异的导热-低膨胀协同特性，成为不可替代的关键材料。然而，钼资源稀缺性导致原材料成本居高不下，且合金加工难度大、切削性能差，限制其在更广泛工业场景中的普及。</w:t>
      </w:r>
      <w:r>
        <w:rPr>
          <w:rFonts w:hint="eastAsia"/>
        </w:rPr>
        <w:br/>
      </w:r>
      <w:r>
        <w:rPr>
          <w:rFonts w:hint="eastAsia"/>
        </w:rPr>
        <w:t>　　铝钼合金的未来发展将聚焦于成分微调、复合化设计与绿色制备工艺。通过纳米级钼颗粒弥散强化或梯度结构设计，有望在保持低密度的同时进一步优化力学与热学性能。增材制造技术（如激光粉末床熔融）的应用将突破传统成形限制，实现复杂拓扑结构的一体化制造，满足下一代卫星平台与高功率芯片封装的轻量化需求。在可持续性方面，钼回收提纯技术与短流程冶炼工艺将成为降本减碳的关键路径。此外，随着先进封装向Chiplet、3D集成演进，铝钼合金在异质集成热管理中的战略价值将持续凸显，推动其从“小众特种材料”向“先进制造基础材料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cd5bb13b74c5c" w:history="1">
        <w:r>
          <w:rPr>
            <w:rStyle w:val="Hyperlink"/>
          </w:rPr>
          <w:t>2026-2032年中国铝钼合金行业现状与发展前景分析报告</w:t>
        </w:r>
      </w:hyperlink>
      <w:r>
        <w:rPr>
          <w:rFonts w:hint="eastAsia"/>
        </w:rPr>
        <w:t>》依据国家统计局、相关行业协会及科研机构的详实数据，系统分析了铝钼合金行业的产业链结构、市场规模与需求状况，并探讨了铝钼合金市场价格及行业现状。报告特别关注了铝钼合金行业的重点企业，对铝钼合金市场竞争格局、集中度和品牌影响力进行了剖析。此外，报告对铝钼合金行业的市场前景和发展趋势进行了科学预测，同时进一步细分市场，指出了铝钼合金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铝钼合金行业界定及应用领域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铝钼合金行业定义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铝钼合金主要应用领域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2025-2026年铝钼合金行业技术发展现状及趋势分析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铝钼合金行业技术发展现状分析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国内外铝钼合金行业技术差异与原因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铝钼合金行业技术发展方向、趋势预测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提升铝钼合金行业技术能力策略建议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全球铝钼合金行业市场调研分析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全球铝钼合金行业经济环境分析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全球铝钼合金市场总体情况分析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一、全球铝钼合金行业的发展特点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二、全球铝钼合金市场结构</w:t>
      </w:r>
      <w:r>
        <w:rPr>
          <w:rFonts w:hint="eastAsia"/>
        </w:rPr>
        <w:br/>
      </w:r>
      <w:r>
        <w:rPr>
          <w:rFonts w:hint="eastAsia"/>
        </w:rPr>
        <w:t>　　　　三、全球铝钼合金行业竞争格局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全球主要国家（地区）铝钼合金市场分析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2026-2032年全球铝钼合金行业发展趋势预测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铝钼合金行业发展环境分析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铝钼合金行业环境分析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铝钼合金行业相关政策、法规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中国铝钼合金行业供给、需求分析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2025年中国铝钼合金市场现状</w:t>
      </w:r>
      <w:r>
        <w:rPr>
          <w:rFonts w:hint="eastAsia"/>
        </w:rPr>
        <w:br/>
      </w:r>
      <w:r>
        <w:rPr>
          <w:rFonts w:hint="eastAsia"/>
        </w:rPr>
        <w:t>　　第二节 中国铝钼合金行业产量情况分析及预测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一、铝钼合金总体产能规模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、2020-2025年中国铝钼合金行业产量统计分析</w:t>
      </w:r>
      <w:r>
        <w:rPr>
          <w:rFonts w:hint="eastAsia"/>
        </w:rPr>
        <w:br/>
      </w:r>
      <w:r>
        <w:rPr>
          <w:rFonts w:hint="eastAsia"/>
        </w:rPr>
        <w:t>　　　　三、铝钼合金生产区域分布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四、2026-2032年中国铝钼合金行业产量预测分析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中国铝钼合金市场需求分析及预测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一、中国铝钼合金市场需求特点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二、2020-2025年中国铝钼合金市场需求统计</w:t>
      </w:r>
      <w:r>
        <w:rPr>
          <w:rFonts w:hint="eastAsia"/>
        </w:rPr>
        <w:br/>
      </w:r>
      <w:r>
        <w:rPr>
          <w:rFonts w:hint="eastAsia"/>
        </w:rPr>
        <w:t>　　　　三、铝钼合金市场饱和度</w:t>
      </w:r>
      <w:r>
        <w:rPr>
          <w:rFonts w:hint="eastAsia"/>
        </w:rPr>
        <w:br/>
      </w:r>
      <w:r>
        <w:rPr>
          <w:rFonts w:hint="eastAsia"/>
        </w:rPr>
        <w:t>　　　　四、影响铝钼合金市场需求的因素</w:t>
      </w:r>
      <w:r>
        <w:rPr>
          <w:rFonts w:hint="eastAsia"/>
        </w:rPr>
        <w:br/>
      </w:r>
      <w:r>
        <w:rPr>
          <w:rFonts w:hint="eastAsia"/>
        </w:rPr>
        <w:t>　　　　五、铝钼合金市场潜力分析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六、2026-2032年中国铝钼合金市场需求预测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中国铝钼合金行业进出口分析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一、2020-2025年铝钼合金进口量及增速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三、2026-2032年铝钼合金进口量及增速预测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一、2020-2025年铝钼合金出口量及增速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三、2026-2032年铝钼合金出口量及增速预测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中国铝钼合金行业重点地区调研分析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一、中国铝钼合金行业区域市场分布情况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二、**地区铝钼合金行业市场需求规模情况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三、**地区铝钼合金行业市场需求规模情况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四、**地区铝钼合金行业市场需求规模情况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五、**地区铝钼合金行业市场需求规模情况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六、**地区铝钼合金行业市场需求规模情况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中国铝钼合金细分行业调研</w:t>
      </w:r>
      <w:r>
        <w:rPr>
          <w:rFonts w:hint="eastAsia"/>
        </w:rPr>
        <w:br/>
      </w:r>
      <w:r>
        <w:rPr>
          <w:rFonts w:hint="eastAsia"/>
        </w:rPr>
        <w:t>　　第一节 主要铝钼合金细分行业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铝钼合金行业重点企业发展调研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中国铝钼合金企业营销及发展建议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铝钼合金企业营销策略分析及建议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铝钼合金企业营销策略分析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一、铝钼合金企业营销策略</w:t>
      </w:r>
      <w:r>
        <w:rPr>
          <w:rFonts w:hint="eastAsia"/>
        </w:rPr>
        <w:br/>
      </w:r>
      <w:r>
        <w:rPr>
          <w:rFonts w:hint="eastAsia"/>
        </w:rPr>
        <w:t>　　　　二、铝钼合金企业经验借鉴</w:t>
      </w:r>
      <w:r>
        <w:rPr>
          <w:rFonts w:hint="eastAsia"/>
        </w:rPr>
        <w:br/>
      </w:r>
      <w:r>
        <w:rPr>
          <w:rFonts w:hint="eastAsia"/>
        </w:rPr>
        <w:t>　　第三节 铝钼合金企业营销模式演化与创新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铝钼合金企业经营发展分析及建议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一、铝钼合金企业存在的问题</w:t>
      </w:r>
      <w:r>
        <w:rPr>
          <w:rFonts w:hint="eastAsia"/>
        </w:rPr>
        <w:br/>
      </w:r>
      <w:r>
        <w:rPr>
          <w:rFonts w:hint="eastAsia"/>
        </w:rPr>
        <w:t>　　　　二、铝钼合金企业应对的策略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铝钼合金行业发展趋势及投资风险预警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2026年铝钼合金市场前景分析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2026年铝钼合金行业发展趋势预测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影响铝钼合金行业发展的主要因素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一、2026年影响铝钼合金行业运行的有利因素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二、2026年影响铝钼合金行业运行的稳定因素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三、2026年影响铝钼合金行业运行的不利因素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四、2026年我国铝钼合金行业发展面临的挑战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五、2026年我国铝钼合金行业发展面临的机遇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专家对铝钼合金行业投资风险预警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一、2026-2032年铝钼合金行业市场风险及控制策略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二、2026-2032年铝钼合金行业政策风险及控制策略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三、2026-2032年铝钼合金行业经营风险及控制策略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四、2026-2032年铝钼合金同业竞争风险及控制策略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五、2026-2032年铝钼合金行业其他风险及控制策略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铝钼合金行业投资战略研究</w:t>
      </w:r>
      <w:r>
        <w:rPr>
          <w:rFonts w:hint="eastAsia"/>
        </w:rPr>
        <w:br/>
      </w:r>
      <w:r>
        <w:rPr>
          <w:rFonts w:hint="eastAsia"/>
        </w:rPr>
        <w:t>　　第一节 铝钼合金行业发展战略研究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对我国铝钼合金品牌的战略思考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一、铝钼合金品牌的重要性</w:t>
      </w:r>
      <w:r>
        <w:rPr>
          <w:rFonts w:hint="eastAsia"/>
        </w:rPr>
        <w:br/>
      </w:r>
      <w:r>
        <w:rPr>
          <w:rFonts w:hint="eastAsia"/>
        </w:rPr>
        <w:t>　　　　二、铝钼合金实施品牌战略的意义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三、铝钼合金企业品牌的现状分析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四、我国铝钼合金企业的品牌战略</w:t>
      </w:r>
      <w:r>
        <w:rPr>
          <w:rFonts w:hint="eastAsia"/>
        </w:rPr>
        <w:br/>
      </w:r>
      <w:r>
        <w:rPr>
          <w:rFonts w:hint="eastAsia"/>
        </w:rPr>
        <w:t>　　　　五、铝钼合金品牌战略管理的策略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铝钼合金经营策略分析</w:t>
      </w:r>
      <w:r>
        <w:rPr>
          <w:rFonts w:hint="eastAsia"/>
        </w:rPr>
        <w:br/>
      </w:r>
      <w:r>
        <w:rPr>
          <w:rFonts w:hint="eastAsia"/>
        </w:rPr>
        <w:t>　　　　一、铝钼合金市场细分策略</w:t>
      </w:r>
      <w:r>
        <w:rPr>
          <w:rFonts w:hint="eastAsia"/>
        </w:rPr>
        <w:br/>
      </w:r>
      <w:r>
        <w:rPr>
          <w:rFonts w:hint="eastAsia"/>
        </w:rPr>
        <w:t>　　　　二、铝钼合金市场创新策略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四、铝钼合金新产品差异化战略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铝钼合金行业投资战略研究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一、2026-2032年铝钼合金行业投资战略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铝钼合金介绍</w:t>
      </w:r>
      <w:r>
        <w:rPr>
          <w:rFonts w:hint="eastAsia"/>
        </w:rPr>
        <w:br/>
      </w:r>
      <w:r>
        <w:rPr>
          <w:rFonts w:hint="eastAsia"/>
        </w:rPr>
        <w:t>　　图表 铝钼合金图片</w:t>
      </w:r>
      <w:r>
        <w:rPr>
          <w:rFonts w:hint="eastAsia"/>
        </w:rPr>
        <w:br/>
      </w:r>
      <w:r>
        <w:rPr>
          <w:rFonts w:hint="eastAsia"/>
        </w:rPr>
        <w:t>　　图表 铝钼合金主要特点</w:t>
      </w:r>
      <w:r>
        <w:rPr>
          <w:rFonts w:hint="eastAsia"/>
        </w:rPr>
        <w:br/>
      </w:r>
      <w:r>
        <w:rPr>
          <w:rFonts w:hint="eastAsia"/>
        </w:rPr>
        <w:t>　　图表 铝钼合金发展有利因素分析</w:t>
      </w:r>
      <w:r>
        <w:rPr>
          <w:rFonts w:hint="eastAsia"/>
        </w:rPr>
        <w:br/>
      </w:r>
      <w:r>
        <w:rPr>
          <w:rFonts w:hint="eastAsia"/>
        </w:rPr>
        <w:t>　　图表 铝钼合金发展不利因素分析</w:t>
      </w:r>
      <w:r>
        <w:rPr>
          <w:rFonts w:hint="eastAsia"/>
        </w:rPr>
        <w:br/>
      </w:r>
      <w:r>
        <w:rPr>
          <w:rFonts w:hint="eastAsia"/>
        </w:rPr>
        <w:t>　　图表 进入铝钼合金行业壁垒</w:t>
      </w:r>
      <w:r>
        <w:rPr>
          <w:rFonts w:hint="eastAsia"/>
        </w:rPr>
        <w:br/>
      </w:r>
      <w:r>
        <w:rPr>
          <w:rFonts w:hint="eastAsia"/>
        </w:rPr>
        <w:t>　　图表 铝钼合金政策</w:t>
      </w:r>
      <w:r>
        <w:rPr>
          <w:rFonts w:hint="eastAsia"/>
        </w:rPr>
        <w:br/>
      </w:r>
      <w:r>
        <w:rPr>
          <w:rFonts w:hint="eastAsia"/>
        </w:rPr>
        <w:t>　　图表 铝钼合金技术 标准</w:t>
      </w:r>
      <w:r>
        <w:rPr>
          <w:rFonts w:hint="eastAsia"/>
        </w:rPr>
        <w:br/>
      </w:r>
      <w:r>
        <w:rPr>
          <w:rFonts w:hint="eastAsia"/>
        </w:rPr>
        <w:t>　　图表 铝钼合金产业链分析</w:t>
      </w:r>
      <w:r>
        <w:rPr>
          <w:rFonts w:hint="eastAsia"/>
        </w:rPr>
        <w:br/>
      </w:r>
      <w:r>
        <w:rPr>
          <w:rFonts w:hint="eastAsia"/>
        </w:rPr>
        <w:t>　　图表 铝钼合金品牌分析</w:t>
      </w:r>
      <w:r>
        <w:rPr>
          <w:rFonts w:hint="eastAsia"/>
        </w:rPr>
        <w:br/>
      </w:r>
      <w:r>
        <w:rPr>
          <w:rFonts w:hint="eastAsia"/>
        </w:rPr>
        <w:t>　　图表 2025年铝钼合金需求分析</w:t>
      </w:r>
      <w:r>
        <w:rPr>
          <w:rFonts w:hint="eastAsia"/>
        </w:rPr>
        <w:br/>
      </w:r>
      <w:r>
        <w:rPr>
          <w:rFonts w:hint="eastAsia"/>
        </w:rPr>
        <w:t>　　图表 2020-2025年中国铝钼合金市场规模分析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2020-2025年中国铝钼合金销售情况</w:t>
      </w:r>
      <w:r>
        <w:rPr>
          <w:rFonts w:hint="eastAsia"/>
        </w:rPr>
        <w:br/>
      </w:r>
      <w:r>
        <w:rPr>
          <w:rFonts w:hint="eastAsia"/>
        </w:rPr>
        <w:t>　　图表 铝钼合金价格走势</w:t>
      </w:r>
      <w:r>
        <w:rPr>
          <w:rFonts w:hint="eastAsia"/>
        </w:rPr>
        <w:br/>
      </w:r>
      <w:r>
        <w:rPr>
          <w:rFonts w:hint="eastAsia"/>
        </w:rPr>
        <w:t>　　图表 2026年中国铝钼合金公司数量统计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铝钼合金成本和利润分析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华东地区铝钼合金市场规模情况</w:t>
      </w:r>
      <w:r>
        <w:rPr>
          <w:rFonts w:hint="eastAsia"/>
        </w:rPr>
        <w:br/>
      </w:r>
      <w:r>
        <w:rPr>
          <w:rFonts w:hint="eastAsia"/>
        </w:rPr>
        <w:t>　　图表 华东地区铝钼合金市场销售额</w:t>
      </w:r>
      <w:r>
        <w:rPr>
          <w:rFonts w:hint="eastAsia"/>
        </w:rPr>
        <w:br/>
      </w:r>
      <w:r>
        <w:rPr>
          <w:rFonts w:hint="eastAsia"/>
        </w:rPr>
        <w:t>　　图表 华南地区铝钼合金市场规模情况</w:t>
      </w:r>
      <w:r>
        <w:rPr>
          <w:rFonts w:hint="eastAsia"/>
        </w:rPr>
        <w:br/>
      </w:r>
      <w:r>
        <w:rPr>
          <w:rFonts w:hint="eastAsia"/>
        </w:rPr>
        <w:t>　　图表 华南地区铝钼合金市场销售额</w:t>
      </w:r>
      <w:r>
        <w:rPr>
          <w:rFonts w:hint="eastAsia"/>
        </w:rPr>
        <w:br/>
      </w:r>
      <w:r>
        <w:rPr>
          <w:rFonts w:hint="eastAsia"/>
        </w:rPr>
        <w:t>　　图表 华北地区铝钼合金市场规模情况</w:t>
      </w:r>
      <w:r>
        <w:rPr>
          <w:rFonts w:hint="eastAsia"/>
        </w:rPr>
        <w:br/>
      </w:r>
      <w:r>
        <w:rPr>
          <w:rFonts w:hint="eastAsia"/>
        </w:rPr>
        <w:t>　　图表 华北地区铝钼合金市场销售额</w:t>
      </w:r>
      <w:r>
        <w:rPr>
          <w:rFonts w:hint="eastAsia"/>
        </w:rPr>
        <w:br/>
      </w:r>
      <w:r>
        <w:rPr>
          <w:rFonts w:hint="eastAsia"/>
        </w:rPr>
        <w:t>　　图表 华中地区铝钼合金市场规模情况</w:t>
      </w:r>
      <w:r>
        <w:rPr>
          <w:rFonts w:hint="eastAsia"/>
        </w:rPr>
        <w:br/>
      </w:r>
      <w:r>
        <w:rPr>
          <w:rFonts w:hint="eastAsia"/>
        </w:rPr>
        <w:t>　　图表 华中地区铝钼合金市场销售额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铝钼合金投资、并购现状分析</w:t>
      </w:r>
      <w:r>
        <w:rPr>
          <w:rFonts w:hint="eastAsia"/>
        </w:rPr>
        <w:br/>
      </w:r>
      <w:r>
        <w:rPr>
          <w:rFonts w:hint="eastAsia"/>
        </w:rPr>
        <w:t>　　图表 铝钼合金上游、下游研究分析</w:t>
      </w:r>
      <w:r>
        <w:rPr>
          <w:rFonts w:hint="eastAsia"/>
        </w:rPr>
        <w:br/>
      </w:r>
      <w:r>
        <w:rPr>
          <w:rFonts w:hint="eastAsia"/>
        </w:rPr>
        <w:t>　　图表 铝钼合金最新消息</w:t>
      </w:r>
      <w:r>
        <w:rPr>
          <w:rFonts w:hint="eastAsia"/>
        </w:rPr>
        <w:br/>
      </w:r>
      <w:r>
        <w:rPr>
          <w:rFonts w:hint="eastAsia"/>
        </w:rPr>
        <w:t>　　图表 铝钼合金企业简介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铝钼合金企业经营情况</w:t>
      </w:r>
      <w:r>
        <w:rPr>
          <w:rFonts w:hint="eastAsia"/>
        </w:rPr>
        <w:br/>
      </w:r>
      <w:r>
        <w:rPr>
          <w:rFonts w:hint="eastAsia"/>
        </w:rPr>
        <w:t>　　图表 铝钼合金企业(二)简介</w:t>
      </w:r>
      <w:r>
        <w:rPr>
          <w:rFonts w:hint="eastAsia"/>
        </w:rPr>
        <w:br/>
      </w:r>
      <w:r>
        <w:rPr>
          <w:rFonts w:hint="eastAsia"/>
        </w:rPr>
        <w:t>　　图表 企业铝钼合金业务</w:t>
      </w:r>
      <w:r>
        <w:rPr>
          <w:rFonts w:hint="eastAsia"/>
        </w:rPr>
        <w:br/>
      </w:r>
      <w:r>
        <w:rPr>
          <w:rFonts w:hint="eastAsia"/>
        </w:rPr>
        <w:t>　　图表 铝钼合金企业(二)经营情况</w:t>
      </w:r>
      <w:r>
        <w:rPr>
          <w:rFonts w:hint="eastAsia"/>
        </w:rPr>
        <w:br/>
      </w:r>
      <w:r>
        <w:rPr>
          <w:rFonts w:hint="eastAsia"/>
        </w:rPr>
        <w:t>　　图表 铝钼合金企业(三)调研</w:t>
      </w:r>
      <w:r>
        <w:rPr>
          <w:rFonts w:hint="eastAsia"/>
        </w:rPr>
        <w:br/>
      </w:r>
      <w:r>
        <w:rPr>
          <w:rFonts w:hint="eastAsia"/>
        </w:rPr>
        <w:t>　　图表 企业铝钼合金业务分析</w:t>
      </w:r>
      <w:r>
        <w:rPr>
          <w:rFonts w:hint="eastAsia"/>
        </w:rPr>
        <w:br/>
      </w:r>
      <w:r>
        <w:rPr>
          <w:rFonts w:hint="eastAsia"/>
        </w:rPr>
        <w:t>　　图表 铝钼合金企业(三)经营情况</w:t>
      </w:r>
      <w:r>
        <w:rPr>
          <w:rFonts w:hint="eastAsia"/>
        </w:rPr>
        <w:br/>
      </w:r>
      <w:r>
        <w:rPr>
          <w:rFonts w:hint="eastAsia"/>
        </w:rPr>
        <w:t>　　图表 铝钼合金企业(四)介绍</w:t>
      </w:r>
      <w:r>
        <w:rPr>
          <w:rFonts w:hint="eastAsia"/>
        </w:rPr>
        <w:br/>
      </w:r>
      <w:r>
        <w:rPr>
          <w:rFonts w:hint="eastAsia"/>
        </w:rPr>
        <w:t>　　图表 企业铝钼合金产品服务</w:t>
      </w:r>
      <w:r>
        <w:rPr>
          <w:rFonts w:hint="eastAsia"/>
        </w:rPr>
        <w:br/>
      </w:r>
      <w:r>
        <w:rPr>
          <w:rFonts w:hint="eastAsia"/>
        </w:rPr>
        <w:t>　　图表 铝钼合金企业(四)经营情况</w:t>
      </w:r>
      <w:r>
        <w:rPr>
          <w:rFonts w:hint="eastAsia"/>
        </w:rPr>
        <w:br/>
      </w:r>
      <w:r>
        <w:rPr>
          <w:rFonts w:hint="eastAsia"/>
        </w:rPr>
        <w:t>　　图表 铝钼合金企业(五)简介</w:t>
      </w:r>
      <w:r>
        <w:rPr>
          <w:rFonts w:hint="eastAsia"/>
        </w:rPr>
        <w:br/>
      </w:r>
      <w:r>
        <w:rPr>
          <w:rFonts w:hint="eastAsia"/>
        </w:rPr>
        <w:t>　　图表 企业铝钼合金业务分析</w:t>
      </w:r>
      <w:r>
        <w:rPr>
          <w:rFonts w:hint="eastAsia"/>
        </w:rPr>
        <w:br/>
      </w:r>
      <w:r>
        <w:rPr>
          <w:rFonts w:hint="eastAsia"/>
        </w:rPr>
        <w:t>　　图表 铝钼合金企业(五)经营情况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铝钼合金行业生命周期</w:t>
      </w:r>
      <w:r>
        <w:rPr>
          <w:rFonts w:hint="eastAsia"/>
        </w:rPr>
        <w:br/>
      </w:r>
      <w:r>
        <w:rPr>
          <w:rFonts w:hint="eastAsia"/>
        </w:rPr>
        <w:t>　　图表 铝钼合金优势、劣势、机会、威胁分析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铝钼合金市场容量</w:t>
      </w:r>
      <w:r>
        <w:rPr>
          <w:rFonts w:hint="eastAsia"/>
        </w:rPr>
        <w:br/>
      </w:r>
      <w:r>
        <w:rPr>
          <w:rFonts w:hint="eastAsia"/>
        </w:rPr>
        <w:t>　　图表 铝钼合金发展前景</w:t>
      </w:r>
      <w:r>
        <w:rPr>
          <w:rFonts w:hint="eastAsia"/>
        </w:rPr>
        <w:br/>
      </w:r>
      <w:r>
        <w:rPr>
          <w:rFonts w:hint="eastAsia"/>
        </w:rPr>
        <w:t>　　图表 2026-2032年中国铝钼合金市场规模预测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2026-2032年中国铝钼合金销售预测</w:t>
      </w:r>
      <w:r>
        <w:rPr>
          <w:rFonts w:hint="eastAsia"/>
        </w:rPr>
        <w:br/>
      </w:r>
      <w:r>
        <w:rPr>
          <w:rFonts w:hint="eastAsia"/>
        </w:rPr>
        <w:t>　　图表 铝钼合金主要驱动因素</w:t>
      </w:r>
      <w:r>
        <w:rPr>
          <w:rFonts w:hint="eastAsia"/>
        </w:rPr>
        <w:br/>
      </w:r>
      <w:r>
        <w:rPr>
          <w:rFonts w:hint="eastAsia"/>
        </w:rPr>
        <w:t>　　图表 铝钼合金发展趋势预测</w:t>
      </w:r>
      <w:r>
        <w:rPr>
          <w:rFonts w:hint="eastAsia"/>
        </w:rPr>
        <w:br/>
      </w:r>
      <w:r>
        <w:rPr>
          <w:rFonts w:hint="eastAsia"/>
        </w:rPr>
        <w:t>　　图表 铝钼合金注意事项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cd5bb13b74c5c" w:history="1">
        <w:r>
          <w:rPr>
            <w:rStyle w:val="Hyperlink"/>
          </w:rPr>
          <w:t>2026-2032年中国铝钼合金行业现状与发展前景分析报告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cd5bb13b74c5c" w:history="1">
        <w:r>
          <w:rPr>
            <w:rStyle w:val="Hyperlink"/>
          </w:rPr>
          <w:t>https://www.20087.com/7/15/LvMuHeJinFaZhanQianJing.html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热点：钼钨合金、铝钼合金是什么材质、42铬钼钢多少钱一吨、铝钼合金价格、钼镍合金、铝钼合金中钼含量的测定、钼铌合金、铝钼合金生产工艺、超导合金多少钱一克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14655e7df418d" w:history="1">
      <w:r>
        <w:rPr>
          <w:rStyle w:val="Hyperlink"/>
        </w:rPr>
        <w:t>2026-2032年中国铝钼合金行业现状与发展前景分析报告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vMuHeJinFaZhanQianJing.html" TargetMode="External" Id="R594cd5bb13b7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vMuHeJinFaZhanQianJing.html" TargetMode="External" Id="R1b114655e7df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2025-12-28T08:26:58Z</dcterms:created>
  <dcterms:modified xsi:type="dcterms:W3CDTF">2025-12-28T09:26:58Z</dcterms:modified>
  <dc:subject>2026-2032年中国铝钼合金行业现状与发展前景分析报告</dc:subject>
  <dc:title>2026-2032年中国铝钼合金行业现状与发展前景分析报告</dc:title>
  <cp:keywords>2026-2032年中国铝钼合金行业现状与发展前景分析报告</cp:keywords>
  <dc:description>2026-2032年中国铝钼合金行业现状与发展前景分析报告</dc:description>
</cp:coreProperties>
</file>