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f4e4ba6e548a1" w:history="1">
              <w:r>
                <w:rPr>
                  <w:rStyle w:val="Hyperlink"/>
                </w:rPr>
                <w:t>全球与中国铝镁合金行业发展深度调研与未来趋势报告（2025-2031年）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f4e4ba6e548a1" w:history="1">
              <w:r>
                <w:rPr>
                  <w:rStyle w:val="Hyperlink"/>
                </w:rPr>
                <w:t>全球与中国铝镁合金行业发展深度调研与未来趋势报告（2025-2031年）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f4e4ba6e548a1" w:history="1">
                <w:r>
                  <w:rPr>
                    <w:rStyle w:val="Hyperlink"/>
                  </w:rPr>
                  <w:t>https://www.20087.com/7/85/LvMeiHeJinXianZhuangYuFaZhanQuShi.html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是轻量化材料的代表，近年来在航空航天、汽车、轨道交通和电子设备等领域得到了广泛应用。其优异的比强度、良好的耐腐蚀性和可加工性，使其成为替代传统钢铁材料的理想选择。随着合金成分的优化和加工技术的提升，铝镁合金的性能得到了进一步增强，满足了行业对更高性能材料的需求。</w:t>
      </w:r>
      <w:r>
        <w:rPr>
          <w:rFonts w:hint="eastAsia"/>
        </w:rPr>
        <w:br/>
      </w:r>
      <w:r>
        <w:rPr>
          <w:rFonts w:hint="eastAsia"/>
        </w:rPr>
        <w:t>　　未来，铝镁合金的研发将更加注重性能提升和应用拓展。随着碳纤维增强复合材料（CFRP）和陶瓷基复合材料（CMC）等先进材料的竞争，铝镁合金将通过纳米化、复合化和功能化等途径，开发出更高强、更耐热和更具功能性的合金品种。同时，铝镁合金将探索在新兴领域的应用，如可穿戴设备和生物医疗器材，利用其生物相容性和轻量化特性。此外，回收利用和绿色制造技术的推广，将促进铝镁合金行业的可持续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f4e4ba6e548a1" w:history="1">
        <w:r>
          <w:rPr>
            <w:rStyle w:val="Hyperlink"/>
          </w:rPr>
          <w:t>全球与中国铝镁合金行业发展深度调研与未来趋势报告（2025-2031年）</w:t>
        </w:r>
      </w:hyperlink>
      <w:r>
        <w:rPr>
          <w:rFonts w:hint="eastAsia"/>
        </w:rPr>
        <w:t>》依托行业权威数据及长期市场监测信息，系统分析了铝镁合金行业的市场规模、供需关系、竞争格局及重点企业经营状况，并结合铝镁合金行业发展现状，科学预测了铝镁合金市场前景与技术发展方向。报告通过SWOT分析，揭示了铝镁合金行业机遇与潜在风险，为投资者提供了全面的现状分析与前景评估，助力挖掘投资价值并优化决策。同时，报告从投资、生产及营销等角度提出可行性建议，为铝镁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中国铝镁合金概述</w:t>
      </w:r>
      <w:r>
        <w:rPr>
          <w:rFonts w:hint="eastAsia"/>
        </w:rPr>
        <w:br/>
      </w:r>
      <w:r>
        <w:rPr>
          <w:rFonts w:hint="eastAsia"/>
        </w:rPr>
        <w:t>　　第一节 铝镁合金行业定义</w:t>
      </w:r>
      <w:r>
        <w:rPr>
          <w:rFonts w:hint="eastAsia"/>
        </w:rPr>
        <w:br/>
      </w:r>
      <w:r>
        <w:rPr>
          <w:rFonts w:hint="eastAsia"/>
        </w:rPr>
        <w:t>　　第二节 铝镁合金行业发展特性</w:t>
      </w:r>
      <w:r>
        <w:rPr>
          <w:rFonts w:hint="eastAsia"/>
        </w:rPr>
        <w:br/>
      </w:r>
      <w:r>
        <w:rPr>
          <w:rFonts w:hint="eastAsia"/>
        </w:rPr>
        <w:t>　　第三节 铝镁合金产业链分析</w:t>
      </w:r>
      <w:r>
        <w:rPr>
          <w:rFonts w:hint="eastAsia"/>
        </w:rPr>
        <w:br/>
      </w:r>
      <w:r>
        <w:rPr>
          <w:rFonts w:hint="eastAsia"/>
        </w:rPr>
        <w:t>　　第四节 铝镁合金行业生命周期分析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全球铝镁合金市场发展分析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北美地区主要国家铝镁合金市场概况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亚洲地区主要国家铝镁合金市场概况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2025-2031年全球铝镁合金市场发展预测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2024-2025年中国铝镁合金发展环境分析</w:t>
      </w:r>
      <w:r>
        <w:rPr>
          <w:rFonts w:hint="eastAsia"/>
        </w:rPr>
        <w:br/>
      </w:r>
      <w:r>
        <w:rPr>
          <w:rFonts w:hint="eastAsia"/>
        </w:rPr>
        <w:t>　　第一节 铝镁合金行业经济环境分析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铝镁合金行业相关发展规划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当前铝镁合金技术发展现状分析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铝镁合金生产中需注意的问题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铝镁合金行业主要技术趋势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2024-2025年铝镁合金市场特性分析</w:t>
      </w:r>
      <w:r>
        <w:rPr>
          <w:rFonts w:hint="eastAsia"/>
        </w:rPr>
        <w:br/>
      </w:r>
      <w:r>
        <w:rPr>
          <w:rFonts w:hint="eastAsia"/>
        </w:rPr>
        <w:t>　　第一节 铝镁合金行业集中度分析</w:t>
      </w:r>
      <w:r>
        <w:rPr>
          <w:rFonts w:hint="eastAsia"/>
        </w:rPr>
        <w:br/>
      </w:r>
      <w:r>
        <w:rPr>
          <w:rFonts w:hint="eastAsia"/>
        </w:rPr>
        <w:t>　　第二节 铝镁合金行业SWOT分析</w:t>
      </w:r>
      <w:r>
        <w:rPr>
          <w:rFonts w:hint="eastAsia"/>
        </w:rPr>
        <w:br/>
      </w:r>
      <w:r>
        <w:rPr>
          <w:rFonts w:hint="eastAsia"/>
        </w:rPr>
        <w:t>　　　　一、铝镁合金行业优势</w:t>
      </w:r>
      <w:r>
        <w:rPr>
          <w:rFonts w:hint="eastAsia"/>
        </w:rPr>
        <w:br/>
      </w:r>
      <w:r>
        <w:rPr>
          <w:rFonts w:hint="eastAsia"/>
        </w:rPr>
        <w:t>　　　　二、铝镁合金行业劣势</w:t>
      </w:r>
      <w:r>
        <w:rPr>
          <w:rFonts w:hint="eastAsia"/>
        </w:rPr>
        <w:br/>
      </w:r>
      <w:r>
        <w:rPr>
          <w:rFonts w:hint="eastAsia"/>
        </w:rPr>
        <w:t>　　　　三、铝镁合金行业机会</w:t>
      </w:r>
      <w:r>
        <w:rPr>
          <w:rFonts w:hint="eastAsia"/>
        </w:rPr>
        <w:br/>
      </w:r>
      <w:r>
        <w:rPr>
          <w:rFonts w:hint="eastAsia"/>
        </w:rPr>
        <w:t>　　　　四、铝镁合金行业风险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中国铝镁合金发展现状</w:t>
      </w:r>
      <w:r>
        <w:rPr>
          <w:rFonts w:hint="eastAsia"/>
        </w:rPr>
        <w:br/>
      </w:r>
      <w:r>
        <w:rPr>
          <w:rFonts w:hint="eastAsia"/>
        </w:rPr>
        <w:t>　　第一节 中国铝镁合金市场现状分析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中国铝镁合金行业产量情况分析及预测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一、铝镁合金总体产能规模</w:t>
      </w:r>
      <w:r>
        <w:rPr>
          <w:rFonts w:hint="eastAsia"/>
        </w:rPr>
        <w:br/>
      </w:r>
      <w:r>
        <w:rPr>
          <w:rFonts w:hint="eastAsia"/>
        </w:rPr>
        <w:t>　　　　二、铝镁合金生产区域分布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三、2019-2024年中国铝镁合金产量统计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三、2025-2031年中国铝镁合金产量预测</w:t>
      </w:r>
      <w:r>
        <w:rPr>
          <w:rFonts w:hint="eastAsia"/>
        </w:rPr>
        <w:br/>
      </w:r>
      <w:r>
        <w:rPr>
          <w:rFonts w:hint="eastAsia"/>
        </w:rPr>
        <w:t>　　第三节 中国铝镁合金市场需求分析及预测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中国铝镁合金价格趋势分析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2019-2024年中国铝镁合金进出口分析</w:t>
      </w:r>
      <w:r>
        <w:rPr>
          <w:rFonts w:hint="eastAsia"/>
        </w:rPr>
        <w:br/>
      </w:r>
      <w:r>
        <w:rPr>
          <w:rFonts w:hint="eastAsia"/>
        </w:rPr>
        <w:t>　　第一节 铝镁合金进口情况分析</w:t>
      </w:r>
      <w:r>
        <w:rPr>
          <w:rFonts w:hint="eastAsia"/>
        </w:rPr>
        <w:br/>
      </w:r>
      <w:r>
        <w:rPr>
          <w:rFonts w:hint="eastAsia"/>
        </w:rPr>
        <w:t>　　第二节 铝镁合金出口情况分析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2025-2031年影响铝镁合金进出口因素分析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铝镁合金行业发展战略研究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一、铝镁合金品牌的重要性</w:t>
      </w:r>
      <w:r>
        <w:rPr>
          <w:rFonts w:hint="eastAsia"/>
        </w:rPr>
        <w:br/>
      </w:r>
      <w:r>
        <w:rPr>
          <w:rFonts w:hint="eastAsia"/>
        </w:rPr>
        <w:t>　　　　二、铝镁合金实施品牌战略的意义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四、我国铝镁合金企业的品牌战略</w:t>
      </w:r>
      <w:r>
        <w:rPr>
          <w:rFonts w:hint="eastAsia"/>
        </w:rPr>
        <w:br/>
      </w:r>
      <w:r>
        <w:rPr>
          <w:rFonts w:hint="eastAsia"/>
        </w:rPr>
        <w:t>　　　　五、铝镁合金品牌战略管理的策略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铝镁合金经营策略分析</w:t>
      </w:r>
      <w:r>
        <w:rPr>
          <w:rFonts w:hint="eastAsia"/>
        </w:rPr>
        <w:br/>
      </w:r>
      <w:r>
        <w:rPr>
          <w:rFonts w:hint="eastAsia"/>
        </w:rPr>
        <w:t>　　　　一、铝镁合金市场细分策略</w:t>
      </w:r>
      <w:r>
        <w:rPr>
          <w:rFonts w:hint="eastAsia"/>
        </w:rPr>
        <w:br/>
      </w:r>
      <w:r>
        <w:rPr>
          <w:rFonts w:hint="eastAsia"/>
        </w:rPr>
        <w:t>　　　　二、铝镁合金市场创新策略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未来铝镁合金行业发展趋势预测</w:t>
      </w:r>
      <w:r>
        <w:rPr>
          <w:rFonts w:hint="eastAsia"/>
        </w:rPr>
        <w:br/>
      </w:r>
      <w:r>
        <w:rPr>
          <w:rFonts w:hint="eastAsia"/>
        </w:rPr>
        <w:t>　　第二节 铝镁合金行业投资风险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2025年铝镁合金投资建议</w:t>
      </w:r>
      <w:r>
        <w:rPr>
          <w:rFonts w:hint="eastAsia"/>
        </w:rPr>
        <w:br/>
      </w:r>
      <w:r>
        <w:rPr>
          <w:rFonts w:hint="eastAsia"/>
        </w:rPr>
        <w:t>　　第一节 铝镁合金行业投资环境分析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铝镁合金行业投资进入壁垒分析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铝镁合金行业类别</w:t>
      </w:r>
      <w:r>
        <w:rPr>
          <w:rFonts w:hint="eastAsia"/>
        </w:rPr>
        <w:br/>
      </w:r>
      <w:r>
        <w:rPr>
          <w:rFonts w:hint="eastAsia"/>
        </w:rPr>
        <w:t>　　图表 铝镁合金行业产业链调研</w:t>
      </w:r>
      <w:r>
        <w:rPr>
          <w:rFonts w:hint="eastAsia"/>
        </w:rPr>
        <w:br/>
      </w:r>
      <w:r>
        <w:rPr>
          <w:rFonts w:hint="eastAsia"/>
        </w:rPr>
        <w:t>　　图表 铝镁合金行业现状</w:t>
      </w:r>
      <w:r>
        <w:rPr>
          <w:rFonts w:hint="eastAsia"/>
        </w:rPr>
        <w:br/>
      </w:r>
      <w:r>
        <w:rPr>
          <w:rFonts w:hint="eastAsia"/>
        </w:rPr>
        <w:t>　　图表 铝镁合金行业标准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2019-2024年中国铝镁合金行业产量统计</w:t>
      </w:r>
      <w:r>
        <w:rPr>
          <w:rFonts w:hint="eastAsia"/>
        </w:rPr>
        <w:br/>
      </w:r>
      <w:r>
        <w:rPr>
          <w:rFonts w:hint="eastAsia"/>
        </w:rPr>
        <w:t>　　图表 铝镁合金行业动态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2024年中国铝镁合金行业需求区域调研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2019-2024年中国铝镁合金行情</w:t>
      </w:r>
      <w:r>
        <w:rPr>
          <w:rFonts w:hint="eastAsia"/>
        </w:rPr>
        <w:br/>
      </w:r>
      <w:r>
        <w:rPr>
          <w:rFonts w:hint="eastAsia"/>
        </w:rPr>
        <w:t>　　图表 2019-2024年中国铝镁合金价格走势图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2019-2024年中国铝镁合金出口统计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**地区铝镁合金市场规模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**地区铝镁合金市场调研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**地区铝镁合金市场规模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**地区铝镁合金市场调研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铝镁合金行业竞争对手分析</w:t>
      </w:r>
      <w:r>
        <w:rPr>
          <w:rFonts w:hint="eastAsia"/>
        </w:rPr>
        <w:br/>
      </w:r>
      <w:r>
        <w:rPr>
          <w:rFonts w:hint="eastAsia"/>
        </w:rPr>
        <w:t>　　图表 铝镁合金重点企业（一）基本信息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2025-2031年中国铝镁合金行业市场规模预测</w:t>
      </w:r>
      <w:r>
        <w:rPr>
          <w:rFonts w:hint="eastAsia"/>
        </w:rPr>
        <w:br/>
      </w:r>
      <w:r>
        <w:rPr>
          <w:rFonts w:hint="eastAsia"/>
        </w:rPr>
        <w:t>　　图表 铝镁合金行业准入条件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f4e4ba6e548a1" w:history="1">
        <w:r>
          <w:rPr>
            <w:rStyle w:val="Hyperlink"/>
          </w:rPr>
          <w:t>全球与中国铝镁合金行业发展深度调研与未来趋势报告（2025-2031年）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f4e4ba6e548a1" w:history="1">
        <w:r>
          <w:rPr>
            <w:rStyle w:val="Hyperlink"/>
          </w:rPr>
          <w:t>https://www.20087.com/7/85/LvMeiHeJinXianZhuangYuFaZhanQuShi.html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热点：铝镁合金材料、铝镁合金是什么材料、镁合金和镁铝合金的区别、铝镁合金牌号、镁铝合金和铝镁合金、铝镁合金压铸、铝镁合金和铝合金的区别、铝镁合金和锰钢护板哪个好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5feb6ee29444a" w:history="1">
      <w:r>
        <w:rPr>
          <w:rStyle w:val="Hyperlink"/>
        </w:rPr>
        <w:t>全球与中国铝镁合金行业发展深度调研与未来趋势报告（2025-2031年）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vMeiHeJinXianZhuangYuFaZhanQuShi.html" TargetMode="External" Id="Rd15f4e4ba6e5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vMeiHeJinXianZhuangYuFaZhanQuShi.html" TargetMode="External" Id="Rb9e5feb6ee29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2024-11-04T23:53:00Z</dcterms:created>
  <dcterms:modified xsi:type="dcterms:W3CDTF">2024-11-05T00:53:00Z</dcterms:modified>
  <dc:subject>全球与中国铝镁合金行业发展深度调研与未来趋势报告（2025-2031年）</dc:subject>
  <dc:title>全球与中国铝镁合金行业发展深度调研与未来趋势报告（2025-2031年）</dc:title>
  <cp:keywords>全球与中国铝镁合金行业发展深度调研与未来趋势报告（2025-2031年）</cp:keywords>
  <dc:description>全球与中国铝镁合金行业发展深度调研与未来趋势报告（2025-2031年）</dc:description>
</cp:coreProperties>
</file>