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8ba1974ad4e1b" w:history="1">
              <w:r>
                <w:rPr>
                  <w:rStyle w:val="Hyperlink"/>
                </w:rPr>
                <w:t>2024-2030年全球与中国锌合金压铸件市场现状分析及发展趋势预测报告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8ba1974ad4e1b" w:history="1">
              <w:r>
                <w:rPr>
                  <w:rStyle w:val="Hyperlink"/>
                </w:rPr>
                <w:t>2024-2030年全球与中国锌合金压铸件市场现状分析及发展趋势预测报告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8ba1974ad4e1b" w:history="1">
                <w:r>
                  <w:rPr>
                    <w:rStyle w:val="Hyperlink"/>
                  </w:rPr>
                  <w:t>https://www.20087.com/7/65/XinHeJinYaZhuJianFaZhanQuShiFenXi.html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压铸件因其良好的铸造性能、优良的机械性能以及优良的表面处理效果，被广泛应用于汽车零部件、家用电器、通讯设备、建筑装饰等行业。当前，锌合金压铸件的生产工艺正在向自动化、智能化、绿色化方向发展，通过引进先进的压铸设备、模具制造技术和表面处理技术，大大提高了锌合金压铸件的尺寸精度、外观质量和内在品质。</w:t>
      </w:r>
      <w:r>
        <w:rPr>
          <w:rFonts w:hint="eastAsia"/>
        </w:rPr>
        <w:br/>
      </w:r>
      <w:r>
        <w:rPr>
          <w:rFonts w:hint="eastAsia"/>
        </w:rPr>
        <w:t>　　未来锌合金压铸件行业将更加关注环保与可持续发展，不断探索和推广低污染、低能耗的生产工艺，如无铅锌合金的研发与应用。此外，通过与3D打印、机器人技术、数字孪生等先进技术的深度融合，锌合金压铸件的生产将实现高度个性化和定制化，进一步提升生产效率和产品附加值。同时，随着新材料科学的突破，锌合金压铸件的力学性能、耐腐蚀性等将进一步优化，以满足更多高精尖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8ba1974ad4e1b" w:history="1">
        <w:r>
          <w:rPr>
            <w:rStyle w:val="Hyperlink"/>
          </w:rPr>
          <w:t>2024-2030年全球与中国锌合金压铸件市场现状分析及发展趋势预测报告</w:t>
        </w:r>
      </w:hyperlink>
      <w:r>
        <w:rPr>
          <w:rFonts w:hint="eastAsia"/>
        </w:rPr>
        <w:t>》主要分析了锌合金压铸件行业的市场规模、锌合金压铸件市场供需状况、锌合金压铸件市场竞争状况和锌合金压铸件主要企业经营情况，同时对锌合金压铸件行业的未来发展做出科学的预测。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18ba1974ad4e1b" w:history="1">
        <w:r>
          <w:rPr>
            <w:rStyle w:val="Hyperlink"/>
          </w:rPr>
          <w:t>2024-2030年全球与中国锌合金压铸件市场现状分析及发展趋势预测报告</w:t>
        </w:r>
      </w:hyperlink>
      <w:r>
        <w:rPr>
          <w:rFonts w:hint="eastAsia"/>
        </w:rPr>
        <w:t>》可以帮助投资者准确把握锌合金压铸件行业的市场现状，为投资者进行投资作出锌合金压铸件行业前景预判，挖掘锌合金压铸件行业投资价值，同时提出锌合金压铸件行业投资策略、营销策略等方面的建议。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中国锌合金压铸件概述</w:t>
      </w:r>
      <w:r>
        <w:rPr>
          <w:rFonts w:hint="eastAsia"/>
        </w:rPr>
        <w:br/>
      </w:r>
      <w:r>
        <w:rPr>
          <w:rFonts w:hint="eastAsia"/>
        </w:rPr>
        <w:t>　　第一节 锌合金压铸件行业定义</w:t>
      </w:r>
      <w:r>
        <w:rPr>
          <w:rFonts w:hint="eastAsia"/>
        </w:rPr>
        <w:br/>
      </w:r>
      <w:r>
        <w:rPr>
          <w:rFonts w:hint="eastAsia"/>
        </w:rPr>
        <w:t>　　第二节 锌合金压铸件行业发展特性</w:t>
      </w:r>
      <w:r>
        <w:rPr>
          <w:rFonts w:hint="eastAsia"/>
        </w:rPr>
        <w:br/>
      </w:r>
      <w:r>
        <w:rPr>
          <w:rFonts w:hint="eastAsia"/>
        </w:rPr>
        <w:t>　　第三节 锌合金压铸件产业链分析</w:t>
      </w:r>
      <w:r>
        <w:rPr>
          <w:rFonts w:hint="eastAsia"/>
        </w:rPr>
        <w:br/>
      </w:r>
      <w:r>
        <w:rPr>
          <w:rFonts w:hint="eastAsia"/>
        </w:rPr>
        <w:t>　　第四节 锌合金压铸件行业生命周期分析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2023-2024年国外锌合金压铸件市场发展概况</w:t>
      </w:r>
      <w:r>
        <w:rPr>
          <w:rFonts w:hint="eastAsia"/>
        </w:rPr>
        <w:br/>
      </w:r>
      <w:r>
        <w:rPr>
          <w:rFonts w:hint="eastAsia"/>
        </w:rPr>
        <w:t>　　第一节 全球锌合金压铸件市场发展分析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北美地区主要国家锌合金压铸件市场概况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欧洲地区主要国家锌合金压铸件市场概况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亚洲地区主要国家锌合金压铸件市场概况</w:t>
      </w:r>
      <w:r>
        <w:rPr>
          <w:rFonts w:hint="eastAsia"/>
        </w:rPr>
        <w:br/>
      </w:r>
      <w:r>
        <w:rPr>
          <w:rFonts w:hint="eastAsia"/>
        </w:rPr>
        <w:t>　　第五节 全球锌合金压铸件市场发展预测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2023-2024年中国锌合金压铸件发展环境分析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锌合金压铸件行业相关政策、标准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锌合金压铸件行业相关发展规划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2023-2024年中国锌合金压铸件技术发展分析</w:t>
      </w:r>
      <w:r>
        <w:rPr>
          <w:rFonts w:hint="eastAsia"/>
        </w:rPr>
        <w:br/>
      </w:r>
      <w:r>
        <w:rPr>
          <w:rFonts w:hint="eastAsia"/>
        </w:rPr>
        <w:t>　　第一节 当前锌合金压铸件技术发展现状分析</w:t>
      </w:r>
      <w:r>
        <w:rPr>
          <w:rFonts w:hint="eastAsia"/>
        </w:rPr>
        <w:br/>
      </w:r>
      <w:r>
        <w:rPr>
          <w:rFonts w:hint="eastAsia"/>
        </w:rPr>
        <w:t>　　第二节 锌合金压铸件生产中需注意的问题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锌合金压铸件行业主要技术趋势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2023-2024年锌合金压铸件市场特性分析</w:t>
      </w:r>
      <w:r>
        <w:rPr>
          <w:rFonts w:hint="eastAsia"/>
        </w:rPr>
        <w:br/>
      </w:r>
      <w:r>
        <w:rPr>
          <w:rFonts w:hint="eastAsia"/>
        </w:rPr>
        <w:t>　　第一节 锌合金压铸件行业集中度分析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2023-2024年锌合金压铸件行业SWOT分析</w:t>
      </w:r>
      <w:r>
        <w:rPr>
          <w:rFonts w:hint="eastAsia"/>
        </w:rPr>
        <w:br/>
      </w:r>
      <w:r>
        <w:rPr>
          <w:rFonts w:hint="eastAsia"/>
        </w:rPr>
        <w:t>　　　　一、锌合金压铸件行业优势</w:t>
      </w:r>
      <w:r>
        <w:rPr>
          <w:rFonts w:hint="eastAsia"/>
        </w:rPr>
        <w:br/>
      </w:r>
      <w:r>
        <w:rPr>
          <w:rFonts w:hint="eastAsia"/>
        </w:rPr>
        <w:t>　　　　二、锌合金压铸件行业劣势</w:t>
      </w:r>
      <w:r>
        <w:rPr>
          <w:rFonts w:hint="eastAsia"/>
        </w:rPr>
        <w:br/>
      </w:r>
      <w:r>
        <w:rPr>
          <w:rFonts w:hint="eastAsia"/>
        </w:rPr>
        <w:t>　　　　三、锌合金压铸件行业机会</w:t>
      </w:r>
      <w:r>
        <w:rPr>
          <w:rFonts w:hint="eastAsia"/>
        </w:rPr>
        <w:br/>
      </w:r>
      <w:r>
        <w:rPr>
          <w:rFonts w:hint="eastAsia"/>
        </w:rPr>
        <w:t>　　　　四、锌合金压铸件行业风险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中国锌合金压铸件发展现状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2023-2024年中国锌合金压铸件市场现状分析</w:t>
      </w:r>
      <w:r>
        <w:rPr>
          <w:rFonts w:hint="eastAsia"/>
        </w:rPr>
        <w:br/>
      </w:r>
      <w:r>
        <w:rPr>
          <w:rFonts w:hint="eastAsia"/>
        </w:rPr>
        <w:t>　　第二节 中国锌合金压铸件产量分析及预测</w:t>
      </w:r>
      <w:r>
        <w:rPr>
          <w:rFonts w:hint="eastAsia"/>
        </w:rPr>
        <w:br/>
      </w:r>
      <w:r>
        <w:rPr>
          <w:rFonts w:hint="eastAsia"/>
        </w:rPr>
        <w:t>　　　　一、锌合金压铸件总体产能规模</w:t>
      </w:r>
      <w:r>
        <w:rPr>
          <w:rFonts w:hint="eastAsia"/>
        </w:rPr>
        <w:br/>
      </w:r>
      <w:r>
        <w:rPr>
          <w:rFonts w:hint="eastAsia"/>
        </w:rPr>
        <w:t>　　　　二、锌合金压铸件生产区域分布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三、2019-2024年中国锌合金压铸件产量统计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三、2024-2030年中国锌合金压铸件产量预测</w:t>
      </w:r>
      <w:r>
        <w:rPr>
          <w:rFonts w:hint="eastAsia"/>
        </w:rPr>
        <w:br/>
      </w:r>
      <w:r>
        <w:rPr>
          <w:rFonts w:hint="eastAsia"/>
        </w:rPr>
        <w:t>　　第三节 中国锌合金压铸件市场需求分析及预测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一、中国锌合金压铸件市场需求特点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二、2019-2024年中国锌合金压铸件市场需求量统计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三、2024-2030年中国锌合金压铸件市场需求量预测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中国锌合金压铸件价格趋势分析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一、2019-2024年中国锌合金压铸件市场价格趋势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二、2024-2030年中国锌合金压铸件市场价格走势预测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2019-2024年锌合金压铸件行业经济运行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2019-2024年中国锌合金压铸件行业盈利能力分析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2019-2024年中国锌合金压铸件行业发展能力分析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2019-2024年锌合金压铸件行业偿债能力分析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2019-2024年锌合金压铸件制造企业数量分析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中国锌合金压铸件行业重点地区发展分析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**地区锌合金压铸件市场发展分析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**地区锌合金压铸件市场发展分析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**地区锌合金压铸件市场发展分析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**地区锌合金压铸件市场发展分析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**地区锌合金压铸件市场发展分析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2019-2024年中国锌合金压铸件进出口分析</w:t>
      </w:r>
      <w:r>
        <w:rPr>
          <w:rFonts w:hint="eastAsia"/>
        </w:rPr>
        <w:br/>
      </w:r>
      <w:r>
        <w:rPr>
          <w:rFonts w:hint="eastAsia"/>
        </w:rPr>
        <w:t>　　第一节 锌合金压铸件进口情况分析</w:t>
      </w:r>
      <w:r>
        <w:rPr>
          <w:rFonts w:hint="eastAsia"/>
        </w:rPr>
        <w:br/>
      </w:r>
      <w:r>
        <w:rPr>
          <w:rFonts w:hint="eastAsia"/>
        </w:rPr>
        <w:t>　　第二节 锌合金压铸件出口情况分析</w:t>
      </w:r>
      <w:r>
        <w:rPr>
          <w:rFonts w:hint="eastAsia"/>
        </w:rPr>
        <w:br/>
      </w:r>
      <w:r>
        <w:rPr>
          <w:rFonts w:hint="eastAsia"/>
        </w:rPr>
        <w:t>　　第三节 影响锌合金压铸件进出口因素分析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主要锌合金压铸件生产企业及竞争格局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锌合金压铸件行业投资战略研究</w:t>
      </w:r>
      <w:r>
        <w:rPr>
          <w:rFonts w:hint="eastAsia"/>
        </w:rPr>
        <w:br/>
      </w:r>
      <w:r>
        <w:rPr>
          <w:rFonts w:hint="eastAsia"/>
        </w:rPr>
        <w:t>　　第一节 锌合金压铸件行业发展战略研究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对我国锌合金压铸件品牌的战略思考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一、锌合金压铸件品牌的重要性</w:t>
      </w:r>
      <w:r>
        <w:rPr>
          <w:rFonts w:hint="eastAsia"/>
        </w:rPr>
        <w:br/>
      </w:r>
      <w:r>
        <w:rPr>
          <w:rFonts w:hint="eastAsia"/>
        </w:rPr>
        <w:t>　　　　二、锌合金压铸件实施品牌战略的意义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三、锌合金压铸件企业品牌的现状分析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四、我国锌合金压铸件企业的品牌战略</w:t>
      </w:r>
      <w:r>
        <w:rPr>
          <w:rFonts w:hint="eastAsia"/>
        </w:rPr>
        <w:br/>
      </w:r>
      <w:r>
        <w:rPr>
          <w:rFonts w:hint="eastAsia"/>
        </w:rPr>
        <w:t>　　　　五、锌合金压铸件品牌战略管理的策略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锌合金压铸件经营策略分析</w:t>
      </w:r>
      <w:r>
        <w:rPr>
          <w:rFonts w:hint="eastAsia"/>
        </w:rPr>
        <w:br/>
      </w:r>
      <w:r>
        <w:rPr>
          <w:rFonts w:hint="eastAsia"/>
        </w:rPr>
        <w:t>　　　　一、锌合金压铸件市场细分策略</w:t>
      </w:r>
      <w:r>
        <w:rPr>
          <w:rFonts w:hint="eastAsia"/>
        </w:rPr>
        <w:br/>
      </w:r>
      <w:r>
        <w:rPr>
          <w:rFonts w:hint="eastAsia"/>
        </w:rPr>
        <w:t>　　　　二、锌合金压铸件市场创新策略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四、锌合金压铸件新产品差异化战略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2024-2030年中国锌合金压铸件发展趋势预测及投资风险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2024-2030年锌合金压铸件市场前景分析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2024-2030年锌合金压铸件行业发展趋势预测</w:t>
      </w:r>
      <w:r>
        <w:rPr>
          <w:rFonts w:hint="eastAsia"/>
        </w:rPr>
        <w:br/>
      </w:r>
      <w:r>
        <w:rPr>
          <w:rFonts w:hint="eastAsia"/>
        </w:rPr>
        <w:t>　　第三节 锌合金压铸件行业投资风险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锌合金压铸件投资建议</w:t>
      </w:r>
      <w:r>
        <w:rPr>
          <w:rFonts w:hint="eastAsia"/>
        </w:rPr>
        <w:br/>
      </w:r>
      <w:r>
        <w:rPr>
          <w:rFonts w:hint="eastAsia"/>
        </w:rPr>
        <w:t>　　第一节 锌合金压铸件行业投资环境分析</w:t>
      </w:r>
      <w:r>
        <w:rPr>
          <w:rFonts w:hint="eastAsia"/>
        </w:rPr>
        <w:br/>
      </w:r>
      <w:r>
        <w:rPr>
          <w:rFonts w:hint="eastAsia"/>
        </w:rPr>
        <w:t>　　第二节 锌合金压铸件行业投资进入壁垒分析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锌合金压铸件重点企业经营情况分析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2023-224年锌合金压铸件行业壁垒</w:t>
      </w:r>
      <w:r>
        <w:rPr>
          <w:rFonts w:hint="eastAsia"/>
        </w:rPr>
        <w:br/>
      </w:r>
      <w:r>
        <w:rPr>
          <w:rFonts w:hint="eastAsia"/>
        </w:rPr>
        <w:t>　　图表 2024年锌合金压铸件市场前景分析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2024-2030年中国锌合金压铸件市场规模预测</w:t>
      </w:r>
      <w:r>
        <w:rPr>
          <w:rFonts w:hint="eastAsia"/>
        </w:rPr>
        <w:br/>
      </w:r>
      <w:r>
        <w:rPr>
          <w:rFonts w:hint="eastAsia"/>
        </w:rPr>
        <w:t>　　图表 2024年锌合金压铸件发展趋势预测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8ba1974ad4e1b" w:history="1">
        <w:r>
          <w:rPr>
            <w:rStyle w:val="Hyperlink"/>
          </w:rPr>
          <w:t>2024-2030年全球与中国锌合金压铸件市场现状分析及发展趋势预测报告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8ba1974ad4e1b" w:history="1">
        <w:r>
          <w:rPr>
            <w:rStyle w:val="Hyperlink"/>
          </w:rPr>
          <w:t>https://www.20087.com/7/65/XinHeJinYaZhuJianFaZhanQuShiFenXi.html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4b855f7d84468" w:history="1">
      <w:r>
        <w:rPr>
          <w:rStyle w:val="Hyperlink"/>
        </w:rPr>
        <w:t>2024-2030年全球与中国锌合金压铸件市场现状分析及发展趋势预测报告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nHeJinYaZhuJianFaZhanQuShiFenXi.html" TargetMode="External" Id="R8d18ba1974ad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nHeJinYaZhuJianFaZhanQuShiFenXi.html" TargetMode="External" Id="R89e4b855f7d8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2024-03-01T23:25:00Z</dcterms:created>
  <dcterms:modified xsi:type="dcterms:W3CDTF">2024-03-02T00:25:00Z</dcterms:modified>
  <dc:subject>2024-2030年全球与中国锌合金压铸件市场现状分析及发展趋势预测报告</dc:subject>
  <dc:title>2024-2030年全球与中国锌合金压铸件市场现状分析及发展趋势预测报告</dc:title>
  <cp:keywords>2024-2030年全球与中国锌合金压铸件市场现状分析及发展趋势预测报告</cp:keywords>
  <dc:description>2024-2030年全球与中国锌合金压铸件市场现状分析及发展趋势预测报告</dc:description>
</cp:coreProperties>
</file>