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c0e2bd69943dc" w:history="1">
              <w:r>
                <w:rPr>
                  <w:rStyle w:val="Hyperlink"/>
                </w:rPr>
                <w:t>2025-2031年全球与中国非金属矿物制品行业研究及发展前景预测报告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c0e2bd69943dc" w:history="1">
              <w:r>
                <w:rPr>
                  <w:rStyle w:val="Hyperlink"/>
                </w:rPr>
                <w:t>2025-2031年全球与中国非金属矿物制品行业研究及发展前景预测报告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c0e2bd69943dc" w:history="1">
                <w:r>
                  <w:rPr>
                    <w:rStyle w:val="Hyperlink"/>
                  </w:rPr>
                  <w:t>https://www.20087.com/7/65/FeiJinShuKuangWuZhiPinDeXianZhuangYuQianJing.html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物制品行业包括水泥、玻璃、陶瓷、石材等产品，是建筑业和制造业的重要原材料。近年来，随着绿色建筑和循环经济的发展，非金属矿物制品行业开始转向环保材料和资源循环利用，如再生骨料混凝土和生态陶瓷。然而，原材料价格波动、生产能耗高和环境法规趋严，是行业面临的挑战。</w:t>
      </w:r>
      <w:r>
        <w:rPr>
          <w:rFonts w:hint="eastAsia"/>
        </w:rPr>
        <w:br/>
      </w:r>
      <w:r>
        <w:rPr>
          <w:rFonts w:hint="eastAsia"/>
        </w:rPr>
        <w:t>　　未来，非金属矿物制品行业将更加注重绿色生产和产品创新。一方面，通过优化生产工艺和采用清洁能源，降低能耗和碳排放，同时开发新型环保材料，如火山灰水泥和生物基复合材料，减少对自然资源的依赖。另一方面，利用3D打印和智能制造技术，提高产品定制化和设计自由度，满足建筑行业对美观和功能性的需求。此外，非金属矿物制品行业将加强与上下游产业链的协同，促进资源的高效循环利用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c0e2bd69943dc" w:history="1">
        <w:r>
          <w:rPr>
            <w:rStyle w:val="Hyperlink"/>
          </w:rPr>
          <w:t>2025-2031年全球与中国非金属矿物制品行业研究及发展前景预测报告</w:t>
        </w:r>
      </w:hyperlink>
      <w:r>
        <w:rPr>
          <w:rFonts w:hint="eastAsia"/>
        </w:rPr>
        <w:t>》从产业链视角出发，系统分析了非金属矿物制品行业的市场现状与需求动态，详细解读了非金属矿物制品市场规模、价格波动及上下游影响因素。报告深入剖析了非金属矿物制品细分领域的发展特点，基于权威数据对市场前景及未来趋势进行了科学预测，同时揭示了非金属矿物制品重点企业的竞争格局与市场集中度变化。报告客观翔实地指出了非金属矿物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中国非金属矿物制品概述</w:t>
      </w:r>
      <w:r>
        <w:rPr>
          <w:rFonts w:hint="eastAsia"/>
        </w:rPr>
        <w:br/>
      </w:r>
      <w:r>
        <w:rPr>
          <w:rFonts w:hint="eastAsia"/>
        </w:rPr>
        <w:t>　　第一节 非金属矿物制品行业定义</w:t>
      </w:r>
      <w:r>
        <w:rPr>
          <w:rFonts w:hint="eastAsia"/>
        </w:rPr>
        <w:br/>
      </w:r>
      <w:r>
        <w:rPr>
          <w:rFonts w:hint="eastAsia"/>
        </w:rPr>
        <w:t>　　第二节 非金属矿物制品行业发展特性</w:t>
      </w:r>
      <w:r>
        <w:rPr>
          <w:rFonts w:hint="eastAsia"/>
        </w:rPr>
        <w:br/>
      </w:r>
      <w:r>
        <w:rPr>
          <w:rFonts w:hint="eastAsia"/>
        </w:rPr>
        <w:t>　　第三节 非金属矿物制品产业链分析</w:t>
      </w:r>
      <w:r>
        <w:rPr>
          <w:rFonts w:hint="eastAsia"/>
        </w:rPr>
        <w:br/>
      </w:r>
      <w:r>
        <w:rPr>
          <w:rFonts w:hint="eastAsia"/>
        </w:rPr>
        <w:t>　　第四节 非金属矿物制品行业生命周期分析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2024-2025年全球主要非金属矿物制品市场发展概况</w:t>
      </w:r>
      <w:r>
        <w:rPr>
          <w:rFonts w:hint="eastAsia"/>
        </w:rPr>
        <w:br/>
      </w:r>
      <w:r>
        <w:rPr>
          <w:rFonts w:hint="eastAsia"/>
        </w:rPr>
        <w:t>　　第一节 全球非金属矿物制品市场发展分析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欧洲地区主要国家非金属矿物制品市场概况</w:t>
      </w:r>
      <w:r>
        <w:rPr>
          <w:rFonts w:hint="eastAsia"/>
        </w:rPr>
        <w:br/>
      </w:r>
      <w:r>
        <w:rPr>
          <w:rFonts w:hint="eastAsia"/>
        </w:rPr>
        <w:t>　　第三节 北美地区非金属矿物制品市场概况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亚洲地区主要国家非金属矿物制品市场概况</w:t>
      </w:r>
      <w:r>
        <w:rPr>
          <w:rFonts w:hint="eastAsia"/>
        </w:rPr>
        <w:br/>
      </w:r>
      <w:r>
        <w:rPr>
          <w:rFonts w:hint="eastAsia"/>
        </w:rPr>
        <w:t>　　第五节 全球非金属矿物制品市场发展预测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2024-2025年中国非金属矿物制品发展环境分析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非金属矿物制品行业相关政策、标准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非金属矿物制品行业相关发展规划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2024-2025年中国非金属矿物制品技术发展分析</w:t>
      </w:r>
      <w:r>
        <w:rPr>
          <w:rFonts w:hint="eastAsia"/>
        </w:rPr>
        <w:br/>
      </w:r>
      <w:r>
        <w:rPr>
          <w:rFonts w:hint="eastAsia"/>
        </w:rPr>
        <w:t>　　第一节 当前非金属矿物制品技术发展现状分析</w:t>
      </w:r>
      <w:r>
        <w:rPr>
          <w:rFonts w:hint="eastAsia"/>
        </w:rPr>
        <w:br/>
      </w:r>
      <w:r>
        <w:rPr>
          <w:rFonts w:hint="eastAsia"/>
        </w:rPr>
        <w:t>　　第二节 非金属矿物制品生产中需注意的问题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非金属矿物制品行业主要技术发展趋势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2024-2025年非金属矿物制品市场特性分析</w:t>
      </w:r>
      <w:r>
        <w:rPr>
          <w:rFonts w:hint="eastAsia"/>
        </w:rPr>
        <w:br/>
      </w:r>
      <w:r>
        <w:rPr>
          <w:rFonts w:hint="eastAsia"/>
        </w:rPr>
        <w:t>　　第一节 非金属矿物制品行业集中度分析</w:t>
      </w:r>
      <w:r>
        <w:rPr>
          <w:rFonts w:hint="eastAsia"/>
        </w:rPr>
        <w:br/>
      </w:r>
      <w:r>
        <w:rPr>
          <w:rFonts w:hint="eastAsia"/>
        </w:rPr>
        <w:t>　　第二节 非金属矿物制品行业SWOT分析</w:t>
      </w:r>
      <w:r>
        <w:rPr>
          <w:rFonts w:hint="eastAsia"/>
        </w:rPr>
        <w:br/>
      </w:r>
      <w:r>
        <w:rPr>
          <w:rFonts w:hint="eastAsia"/>
        </w:rPr>
        <w:t>　　　　一、非金属矿物制品行业优势</w:t>
      </w:r>
      <w:r>
        <w:rPr>
          <w:rFonts w:hint="eastAsia"/>
        </w:rPr>
        <w:br/>
      </w:r>
      <w:r>
        <w:rPr>
          <w:rFonts w:hint="eastAsia"/>
        </w:rPr>
        <w:t>　　　　二、非金属矿物制品行业劣势</w:t>
      </w:r>
      <w:r>
        <w:rPr>
          <w:rFonts w:hint="eastAsia"/>
        </w:rPr>
        <w:br/>
      </w:r>
      <w:r>
        <w:rPr>
          <w:rFonts w:hint="eastAsia"/>
        </w:rPr>
        <w:t>　　　　三、非金属矿物制品行业机会</w:t>
      </w:r>
      <w:r>
        <w:rPr>
          <w:rFonts w:hint="eastAsia"/>
        </w:rPr>
        <w:br/>
      </w:r>
      <w:r>
        <w:rPr>
          <w:rFonts w:hint="eastAsia"/>
        </w:rPr>
        <w:t>　　　　四、非金属矿物制品行业风险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中国非金属矿物制品发展现状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2024-2025年中国非金属矿物制品市场现状分析</w:t>
      </w:r>
      <w:r>
        <w:rPr>
          <w:rFonts w:hint="eastAsia"/>
        </w:rPr>
        <w:br/>
      </w:r>
      <w:r>
        <w:rPr>
          <w:rFonts w:hint="eastAsia"/>
        </w:rPr>
        <w:t>　　第二节 中国非金属矿物制品行业产量情况分析及预测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一、非金属矿物制品总体产能规模</w:t>
      </w:r>
      <w:r>
        <w:rPr>
          <w:rFonts w:hint="eastAsia"/>
        </w:rPr>
        <w:br/>
      </w:r>
      <w:r>
        <w:rPr>
          <w:rFonts w:hint="eastAsia"/>
        </w:rPr>
        <w:t>　　　　二、非金属矿物制品生产区域分布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三、2019-2024年中国非金属矿物制品产量统计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四、2025-2031年中国非金属矿物制品产量预测</w:t>
      </w:r>
      <w:r>
        <w:rPr>
          <w:rFonts w:hint="eastAsia"/>
        </w:rPr>
        <w:br/>
      </w:r>
      <w:r>
        <w:rPr>
          <w:rFonts w:hint="eastAsia"/>
        </w:rPr>
        <w:t>　　第三节 中国非金属矿物制品市场需求分析及预测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一、中国非金属矿物制品市场需求特点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二、2019-2024年中国非金属矿物制品市场需求量统计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三、2025-2031年中国非金属矿物制品市场需求量预测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中国非金属矿物制品价格趋势分析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一、2019-2024年中国非金属矿物制品市场价格趋势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二、2025-2031年中国非金属矿物制品市场价格走势预测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2019-2024年非金属矿物制品行业经济运行状况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2019-2024年中国非金属矿物制品行业盈利能力分析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2019-2024年中国非金属矿物制品行业发展能力分析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2019-2024年非金属矿物制品行业偿债能力分析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2019-2024年非金属矿物制品制造企业数量分析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2024-2025年非金属矿物制品行业上、下游市场分析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非金属矿物制品行业上游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非金属矿物制品行业下游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中国非金属矿物制品行业重点地区发展分析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非金属矿物制品行业重点区域市场结构调研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2019-2024年中国非金属矿物制品进出口分析</w:t>
      </w:r>
      <w:r>
        <w:rPr>
          <w:rFonts w:hint="eastAsia"/>
        </w:rPr>
        <w:br/>
      </w:r>
      <w:r>
        <w:rPr>
          <w:rFonts w:hint="eastAsia"/>
        </w:rPr>
        <w:t>　　第一节 非金属矿物制品进口情况分析</w:t>
      </w:r>
      <w:r>
        <w:rPr>
          <w:rFonts w:hint="eastAsia"/>
        </w:rPr>
        <w:br/>
      </w:r>
      <w:r>
        <w:rPr>
          <w:rFonts w:hint="eastAsia"/>
        </w:rPr>
        <w:t>　　第二节 非金属矿物制品出口情况分析</w:t>
      </w:r>
      <w:r>
        <w:rPr>
          <w:rFonts w:hint="eastAsia"/>
        </w:rPr>
        <w:br/>
      </w:r>
      <w:r>
        <w:rPr>
          <w:rFonts w:hint="eastAsia"/>
        </w:rPr>
        <w:t>　　第三节 影响非金属矿物制品进出口因素分析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非金属矿物制品行业重点企业竞争力分析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2024-2025年非金属矿物制品行业企业经营策略研究分析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非金属矿物制品企业多样化经营策略分析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一、非金属矿物制品企业多样化经营情况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二、现行非金属矿物制品行业多样化经营的方向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大型非金属矿物制品企业集团未来发展策略分析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对中小非金属矿物制品企业生产经营的建议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非金属矿物制品行业投资风险预警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影响非金属矿物制品行业发展的主要因素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一、2025年影响非金属矿物制品行业运行的有利因素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二、2025年影响非金属矿物制品行业运行的稳定因素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三、2025年影响非金属矿物制品行业运行的不利因素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四、2025年我国非金属矿物制品行业发展面临的挑战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五、2025年我国非金属矿物制品行业发展面临的机遇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非金属矿物制品行业投资风险预警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一、非金属矿物制品行业市场风险预测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二、非金属矿物制品行业政策风险预测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三、非金属矿物制品行业经营风险预测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四、非金属矿物制品行业技术风险预测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五、非金属矿物制品行业竞争风险预测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六、非金属矿物制品行业其他风险预测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非金属矿物制品投资建议</w:t>
      </w:r>
      <w:r>
        <w:rPr>
          <w:rFonts w:hint="eastAsia"/>
        </w:rPr>
        <w:br/>
      </w:r>
      <w:r>
        <w:rPr>
          <w:rFonts w:hint="eastAsia"/>
        </w:rPr>
        <w:t>　　第一节 2025年非金属矿物制品市场前景分析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2025年非金属矿物制品发展趋势预测</w:t>
      </w:r>
      <w:r>
        <w:rPr>
          <w:rFonts w:hint="eastAsia"/>
        </w:rPr>
        <w:br/>
      </w:r>
      <w:r>
        <w:rPr>
          <w:rFonts w:hint="eastAsia"/>
        </w:rPr>
        <w:t>　　第三节 非金属矿物制品行业投资进入壁垒分析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非金属矿物制品行业历程</w:t>
      </w:r>
      <w:r>
        <w:rPr>
          <w:rFonts w:hint="eastAsia"/>
        </w:rPr>
        <w:br/>
      </w:r>
      <w:r>
        <w:rPr>
          <w:rFonts w:hint="eastAsia"/>
        </w:rPr>
        <w:t>　　图表 非金属矿物制品行业生命周期</w:t>
      </w:r>
      <w:r>
        <w:rPr>
          <w:rFonts w:hint="eastAsia"/>
        </w:rPr>
        <w:br/>
      </w:r>
      <w:r>
        <w:rPr>
          <w:rFonts w:hint="eastAsia"/>
        </w:rPr>
        <w:t>　　图表 非金属矿物制品行业产业链分析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2019-2024年非金属矿物制品行业市场容量分析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2025年中国非金属矿物制品行业需求领域分布格局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2025年中国非金属矿物制品进口国家及地区分析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2025年中国非金属矿物制品出口国家及地区分析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c0e2bd69943dc" w:history="1">
        <w:r>
          <w:rPr>
            <w:rStyle w:val="Hyperlink"/>
          </w:rPr>
          <w:t>2025-2031年全球与中国非金属矿物制品行业研究及发展前景预测报告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c0e2bd69943dc" w:history="1">
        <w:r>
          <w:rPr>
            <w:rStyle w:val="Hyperlink"/>
          </w:rPr>
          <w:t>https://www.20087.com/7/65/FeiJinShuKuangWuZhiPinDeXianZhuangYuQianJing.html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票时非金属矿石选不上、非金属矿物制品包括什么、非金属矿物制品业包括哪些行业、非金属矿物制品业是什么行业、非金属矿物制品和非金属矿石一样吗、非金属矿物制品属于什么经营范围、非金属矿物制品绿色转型、非金属矿物制品业属于制造业吗、非金属矿物制品需要收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ec5575f754e47" w:history="1">
      <w:r>
        <w:rPr>
          <w:rStyle w:val="Hyperlink"/>
        </w:rPr>
        <w:t>2025-2031年全球与中国非金属矿物制品行业研究及发展前景预测报告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eiJinShuKuangWuZhiPinDeXianZhuangYuQianJing.html" TargetMode="External" Id="Rcfcc0e2bd699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eiJinShuKuangWuZhiPinDeXianZhuangYuQianJing.html" TargetMode="External" Id="R65aec5575f75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2024-09-16T00:02:00Z</dcterms:created>
  <dcterms:modified xsi:type="dcterms:W3CDTF">2024-09-16T01:02:00Z</dcterms:modified>
  <dc:subject>2025-2031年全球与中国非金属矿物制品行业研究及发展前景预测报告</dc:subject>
  <dc:title>2025-2031年全球与中国非金属矿物制品行业研究及发展前景预测报告</dc:title>
  <cp:keywords>2025-2031年全球与中国非金属矿物制品行业研究及发展前景预测报告</cp:keywords>
  <dc:description>2025-2031年全球与中国非金属矿物制品行业研究及发展前景预测报告</dc:description>
</cp:coreProperties>
</file>