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1fb63f17c4490" w:history="1">
              <w:r>
                <w:rPr>
                  <w:rStyle w:val="Hyperlink"/>
                </w:rPr>
                <w:t>中国高速钢市场调研与发展前景预测报告（2025年）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1fb63f17c4490" w:history="1">
              <w:r>
                <w:rPr>
                  <w:rStyle w:val="Hyperlink"/>
                </w:rPr>
                <w:t>中国高速钢市场调研与发展前景预测报告（2025年）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1fb63f17c4490" w:history="1">
                <w:r>
                  <w:rPr>
                    <w:rStyle w:val="Hyperlink"/>
                  </w:rPr>
                  <w:t>https://www.20087.com/M_NengYuanKuangChan/57/GaoSuGangShiChangDiaoYanYuQianJingYuCe.html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是金属切削工具的重要材料，近年来随着制造业的转型升级和技术进步，市场需求持续增长。高速钢以其高硬度、高耐磨性、高红硬性，广泛应用于机床刀具、模具、钻头等领域，是实现精密加工、提高生产效率的关键因素。目前，行业正面临原材料成本上升、技术更新换代、市场竞争加剧等挑战，推动企业向高性能、高附加值、绿色化方向发展。例如，通过材料科学、热处理技术的创新，提高高速钢的性能和寿命，降低生产成本；通过回收利用、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高速钢行业的发展将更加注重技术创新、智能化和产业链协同。一方面，通过材料科学、机械工程、热处理技术的交叉研究，开发出更多高性能、高效率的高速钢产品，如纳米结构高速钢、涂层高速钢，以适应高端制造、精密加工的需求；另一方面，结合智能制造、工业互联网，实现高速钢生产的智能化、数字化，如智能生产线、远程运维，提高生产效率和产品质量。此外，随着全球制造业的竞争加剧和成本压力，高速钢行业将加强与机床制造商、模具制造商、科研机构的合作，共同推动材料技术、加工技术的创新，构建更加紧密、高效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1fb63f17c4490" w:history="1">
        <w:r>
          <w:rPr>
            <w:rStyle w:val="Hyperlink"/>
          </w:rPr>
          <w:t>中国高速钢市场调研与发展前景预测报告（2025年）</w:t>
        </w:r>
      </w:hyperlink>
      <w:r>
        <w:rPr>
          <w:rFonts w:hint="eastAsia"/>
        </w:rPr>
        <w:t>》通过对高速钢行业的全面调研，系统分析了高速钢市场规模、技术现状及未来发展方向，揭示了行业竞争格局的演变趋势与潜在问题。同时，报告评估了高速钢行业投资价值与效益，识别了发展中的主要挑战与机遇，并结合SWOT分析为投资者和企业提供了科学的战略建议。此外，报告重点聚焦高速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2020-2025年世界高速钢工业运行形势分析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2020-2025年世界特钢市发展现状分析</w:t>
      </w:r>
      <w:r>
        <w:rPr>
          <w:rFonts w:hint="eastAsia"/>
        </w:rPr>
        <w:br/>
      </w:r>
      <w:r>
        <w:rPr>
          <w:rFonts w:hint="eastAsia"/>
        </w:rPr>
        <w:t>　　　　一、世界特钢市场需求分析</w:t>
      </w:r>
      <w:r>
        <w:rPr>
          <w:rFonts w:hint="eastAsia"/>
        </w:rPr>
        <w:br/>
      </w:r>
      <w:r>
        <w:rPr>
          <w:rFonts w:hint="eastAsia"/>
        </w:rPr>
        <w:t>　　　　二、世界主要地区特钢市场</w:t>
      </w:r>
      <w:r>
        <w:rPr>
          <w:rFonts w:hint="eastAsia"/>
        </w:rPr>
        <w:br/>
      </w:r>
      <w:r>
        <w:rPr>
          <w:rFonts w:hint="eastAsia"/>
        </w:rPr>
        <w:t>　　第二节 2020-2025年世界高速钢工业运营现状分析</w:t>
      </w:r>
      <w:r>
        <w:rPr>
          <w:rFonts w:hint="eastAsia"/>
        </w:rPr>
        <w:br/>
      </w:r>
      <w:r>
        <w:rPr>
          <w:rFonts w:hint="eastAsia"/>
        </w:rPr>
        <w:t>　　　　一、国外粉末高速钢供应量迅速增长</w:t>
      </w:r>
      <w:r>
        <w:rPr>
          <w:rFonts w:hint="eastAsia"/>
        </w:rPr>
        <w:br/>
      </w:r>
      <w:r>
        <w:rPr>
          <w:rFonts w:hint="eastAsia"/>
        </w:rPr>
        <w:t>　　　　二、国外铸造高速钢轧辊发展状况</w:t>
      </w:r>
      <w:r>
        <w:rPr>
          <w:rFonts w:hint="eastAsia"/>
        </w:rPr>
        <w:br/>
      </w:r>
      <w:r>
        <w:rPr>
          <w:rFonts w:hint="eastAsia"/>
        </w:rPr>
        <w:t>　　　　三、高速钢刀具材料的发展</w:t>
      </w:r>
      <w:r>
        <w:rPr>
          <w:rFonts w:hint="eastAsia"/>
        </w:rPr>
        <w:br/>
      </w:r>
      <w:r>
        <w:rPr>
          <w:rFonts w:hint="eastAsia"/>
        </w:rPr>
        <w:t>　　第三节 世界高速钢区域市场调研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三、美洲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第四节 法国埃赫曼高速钢公司Erasteel分析</w:t>
      </w:r>
      <w:r>
        <w:rPr>
          <w:rFonts w:hint="eastAsia"/>
        </w:rPr>
        <w:br/>
      </w:r>
      <w:r>
        <w:rPr>
          <w:rFonts w:hint="eastAsia"/>
        </w:rPr>
        <w:t>　　第五节 日本主要企业的生产、工艺技术和产品情况</w:t>
      </w:r>
      <w:r>
        <w:rPr>
          <w:rFonts w:hint="eastAsia"/>
        </w:rPr>
        <w:br/>
      </w:r>
      <w:r>
        <w:rPr>
          <w:rFonts w:hint="eastAsia"/>
        </w:rPr>
        <w:t>　　　　一、日本大同</w:t>
      </w:r>
      <w:r>
        <w:rPr>
          <w:rFonts w:hint="eastAsia"/>
        </w:rPr>
        <w:br/>
      </w:r>
      <w:r>
        <w:rPr>
          <w:rFonts w:hint="eastAsia"/>
        </w:rPr>
        <w:t>　　　　二、日立</w:t>
      </w:r>
      <w:r>
        <w:rPr>
          <w:rFonts w:hint="eastAsia"/>
        </w:rPr>
        <w:br/>
      </w:r>
      <w:r>
        <w:rPr>
          <w:rFonts w:hint="eastAsia"/>
        </w:rPr>
        <w:t>　　　　三、住友金属</w:t>
      </w:r>
      <w:r>
        <w:rPr>
          <w:rFonts w:hint="eastAsia"/>
        </w:rPr>
        <w:br/>
      </w:r>
      <w:r>
        <w:rPr>
          <w:rFonts w:hint="eastAsia"/>
        </w:rPr>
        <w:t>　　第六节 2025-2031年世界高速钢工业发展走向预测分析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2020-2025年中国高速钢行业运行环境分析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2020-2025年中国高速钢行业经济环境分析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2020-2025年中国高速钢行业政策环境分析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一、钢铁产业调整和振兴规划</w:t>
      </w:r>
      <w:r>
        <w:rPr>
          <w:rFonts w:hint="eastAsia"/>
        </w:rPr>
        <w:br/>
      </w:r>
      <w:r>
        <w:rPr>
          <w:rFonts w:hint="eastAsia"/>
        </w:rPr>
        <w:t>　　　　二、高速钢国家标准</w:t>
      </w:r>
      <w:r>
        <w:rPr>
          <w:rFonts w:hint="eastAsia"/>
        </w:rPr>
        <w:br/>
      </w:r>
      <w:r>
        <w:rPr>
          <w:rFonts w:hint="eastAsia"/>
        </w:rPr>
        <w:t>　　　　三、钢铁工业大气污染物排放标准烧结</w:t>
      </w:r>
      <w:r>
        <w:rPr>
          <w:rFonts w:hint="eastAsia"/>
        </w:rPr>
        <w:br/>
      </w:r>
      <w:r>
        <w:rPr>
          <w:rFonts w:hint="eastAsia"/>
        </w:rPr>
        <w:t>　　　　四、高速钢分组代号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2020-2025年中国高速钢行业社会环境分析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2020-2025年中国特钢工业发展局势分析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2020-2025年中国特钢工业发展概况分析</w:t>
      </w:r>
      <w:r>
        <w:rPr>
          <w:rFonts w:hint="eastAsia"/>
        </w:rPr>
        <w:br/>
      </w:r>
      <w:r>
        <w:rPr>
          <w:rFonts w:hint="eastAsia"/>
        </w:rPr>
        <w:t>　　　　一、中国特钢行业发展回顾</w:t>
      </w:r>
      <w:r>
        <w:rPr>
          <w:rFonts w:hint="eastAsia"/>
        </w:rPr>
        <w:br/>
      </w:r>
      <w:r>
        <w:rPr>
          <w:rFonts w:hint="eastAsia"/>
        </w:rPr>
        <w:t>　　　　二、特钢高端市场与技术装备分析</w:t>
      </w:r>
      <w:r>
        <w:rPr>
          <w:rFonts w:hint="eastAsia"/>
        </w:rPr>
        <w:br/>
      </w:r>
      <w:r>
        <w:rPr>
          <w:rFonts w:hint="eastAsia"/>
        </w:rPr>
        <w:t>　　　　三、对特钢行业现状及结构调整的思考</w:t>
      </w:r>
      <w:r>
        <w:rPr>
          <w:rFonts w:hint="eastAsia"/>
        </w:rPr>
        <w:br/>
      </w:r>
      <w:r>
        <w:rPr>
          <w:rFonts w:hint="eastAsia"/>
        </w:rPr>
        <w:t>　　第二节 2020-2025年中国特钢产业市场关注点分析</w:t>
      </w:r>
      <w:r>
        <w:rPr>
          <w:rFonts w:hint="eastAsia"/>
        </w:rPr>
        <w:br/>
      </w:r>
      <w:r>
        <w:rPr>
          <w:rFonts w:hint="eastAsia"/>
        </w:rPr>
        <w:t>　　　　一、高度关注国家控制出口政策</w:t>
      </w:r>
      <w:r>
        <w:rPr>
          <w:rFonts w:hint="eastAsia"/>
        </w:rPr>
        <w:br/>
      </w:r>
      <w:r>
        <w:rPr>
          <w:rFonts w:hint="eastAsia"/>
        </w:rPr>
        <w:t>　　　　二、高度关注顶替进口</w:t>
      </w:r>
      <w:r>
        <w:rPr>
          <w:rFonts w:hint="eastAsia"/>
        </w:rPr>
        <w:br/>
      </w:r>
      <w:r>
        <w:rPr>
          <w:rFonts w:hint="eastAsia"/>
        </w:rPr>
        <w:t>　　　　三、高度关注特钢成本</w:t>
      </w:r>
      <w:r>
        <w:rPr>
          <w:rFonts w:hint="eastAsia"/>
        </w:rPr>
        <w:br/>
      </w:r>
      <w:r>
        <w:rPr>
          <w:rFonts w:hint="eastAsia"/>
        </w:rPr>
        <w:t>　　　　四、高度关注节 能减排工程的实施进展情况</w:t>
      </w:r>
      <w:r>
        <w:rPr>
          <w:rFonts w:hint="eastAsia"/>
        </w:rPr>
        <w:br/>
      </w:r>
      <w:r>
        <w:rPr>
          <w:rFonts w:hint="eastAsia"/>
        </w:rPr>
        <w:t>　　第三节 2020-2025年中国特钢工业市场动态分析</w:t>
      </w:r>
      <w:r>
        <w:rPr>
          <w:rFonts w:hint="eastAsia"/>
        </w:rPr>
        <w:br/>
      </w:r>
      <w:r>
        <w:rPr>
          <w:rFonts w:hint="eastAsia"/>
        </w:rPr>
        <w:t>　　　　一、辽宁抚顺特钢百亿元技改工程奠基</w:t>
      </w:r>
      <w:r>
        <w:rPr>
          <w:rFonts w:hint="eastAsia"/>
        </w:rPr>
        <w:br/>
      </w:r>
      <w:r>
        <w:rPr>
          <w:rFonts w:hint="eastAsia"/>
        </w:rPr>
        <w:t>　　　　二、华夏特钢一循环经济项目基本竣工</w:t>
      </w:r>
      <w:r>
        <w:rPr>
          <w:rFonts w:hint="eastAsia"/>
        </w:rPr>
        <w:br/>
      </w:r>
      <w:r>
        <w:rPr>
          <w:rFonts w:hint="eastAsia"/>
        </w:rPr>
        <w:t>　　　　三、大冶特钢拟1.6亿建设三项目</w:t>
      </w:r>
      <w:r>
        <w:rPr>
          <w:rFonts w:hint="eastAsia"/>
        </w:rPr>
        <w:br/>
      </w:r>
      <w:r>
        <w:rPr>
          <w:rFonts w:hint="eastAsia"/>
        </w:rPr>
        <w:t>　　　　四、宝钢特钢启动八项重点改善项目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2020-2025年中国高速钢产业发展态势分析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2020-2025年中国钨钼钒资源优势分析</w:t>
      </w:r>
      <w:r>
        <w:rPr>
          <w:rFonts w:hint="eastAsia"/>
        </w:rPr>
        <w:br/>
      </w:r>
      <w:r>
        <w:rPr>
          <w:rFonts w:hint="eastAsia"/>
        </w:rPr>
        <w:t>　　　　一、钨资源形势</w:t>
      </w:r>
      <w:r>
        <w:rPr>
          <w:rFonts w:hint="eastAsia"/>
        </w:rPr>
        <w:br/>
      </w:r>
      <w:r>
        <w:rPr>
          <w:rFonts w:hint="eastAsia"/>
        </w:rPr>
        <w:t>　　　　二、钼资源形势</w:t>
      </w:r>
      <w:r>
        <w:rPr>
          <w:rFonts w:hint="eastAsia"/>
        </w:rPr>
        <w:br/>
      </w:r>
      <w:r>
        <w:rPr>
          <w:rFonts w:hint="eastAsia"/>
        </w:rPr>
        <w:t>　　　　三、钒资源形势</w:t>
      </w:r>
      <w:r>
        <w:rPr>
          <w:rFonts w:hint="eastAsia"/>
        </w:rPr>
        <w:br/>
      </w:r>
      <w:r>
        <w:rPr>
          <w:rFonts w:hint="eastAsia"/>
        </w:rPr>
        <w:t>　　第二节 2020-2025年中国高速钢工业发展特征分析</w:t>
      </w:r>
      <w:r>
        <w:rPr>
          <w:rFonts w:hint="eastAsia"/>
        </w:rPr>
        <w:br/>
      </w:r>
      <w:r>
        <w:rPr>
          <w:rFonts w:hint="eastAsia"/>
        </w:rPr>
        <w:t>　　　　一、民营企业已成为我国高速钢生产的主力军</w:t>
      </w:r>
      <w:r>
        <w:rPr>
          <w:rFonts w:hint="eastAsia"/>
        </w:rPr>
        <w:br/>
      </w:r>
      <w:r>
        <w:rPr>
          <w:rFonts w:hint="eastAsia"/>
        </w:rPr>
        <w:t>　　　　二、实行高速钢和高速钢工具一体化生产</w:t>
      </w:r>
      <w:r>
        <w:rPr>
          <w:rFonts w:hint="eastAsia"/>
        </w:rPr>
        <w:br/>
      </w:r>
      <w:r>
        <w:rPr>
          <w:rFonts w:hint="eastAsia"/>
        </w:rPr>
        <w:t>　　　　三、我国正在从高速钢生产大国向高速钢生产强国迈进</w:t>
      </w:r>
      <w:r>
        <w:rPr>
          <w:rFonts w:hint="eastAsia"/>
        </w:rPr>
        <w:br/>
      </w:r>
      <w:r>
        <w:rPr>
          <w:rFonts w:hint="eastAsia"/>
        </w:rPr>
        <w:t>　　第三节 2020-2025年中国高速钢工业存在的问题与对策分析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一、国内高速钢产品存在的问题</w:t>
      </w:r>
      <w:r>
        <w:rPr>
          <w:rFonts w:hint="eastAsia"/>
        </w:rPr>
        <w:br/>
      </w:r>
      <w:r>
        <w:rPr>
          <w:rFonts w:hint="eastAsia"/>
        </w:rPr>
        <w:t>　　　　二、高速钢工业发展对策分析</w:t>
      </w:r>
      <w:r>
        <w:rPr>
          <w:rFonts w:hint="eastAsia"/>
        </w:rPr>
        <w:br/>
      </w:r>
      <w:r>
        <w:rPr>
          <w:rFonts w:hint="eastAsia"/>
        </w:rPr>
        <w:t>　　第四节 2020-2025年高速钢制品进出口贸易分析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2020-2025年中国高速钢行业热点分析</w:t>
      </w:r>
      <w:r>
        <w:rPr>
          <w:rFonts w:hint="eastAsia"/>
        </w:rPr>
        <w:br/>
      </w:r>
      <w:r>
        <w:rPr>
          <w:rFonts w:hint="eastAsia"/>
        </w:rPr>
        <w:t>　　第一节 2020-2025年中国超硬高速钢市场机会分析</w:t>
      </w:r>
      <w:r>
        <w:rPr>
          <w:rFonts w:hint="eastAsia"/>
        </w:rPr>
        <w:br/>
      </w:r>
      <w:r>
        <w:rPr>
          <w:rFonts w:hint="eastAsia"/>
        </w:rPr>
        <w:t>　　　　一、超硬高速钢的概念由来</w:t>
      </w:r>
      <w:r>
        <w:rPr>
          <w:rFonts w:hint="eastAsia"/>
        </w:rPr>
        <w:br/>
      </w:r>
      <w:r>
        <w:rPr>
          <w:rFonts w:hint="eastAsia"/>
        </w:rPr>
        <w:t>　　　　二、超硬高速钢刀具特性分析</w:t>
      </w:r>
      <w:r>
        <w:rPr>
          <w:rFonts w:hint="eastAsia"/>
        </w:rPr>
        <w:br/>
      </w:r>
      <w:r>
        <w:rPr>
          <w:rFonts w:hint="eastAsia"/>
        </w:rPr>
        <w:t>　　　　三、超硬高速钢刀具市场机会</w:t>
      </w:r>
      <w:r>
        <w:rPr>
          <w:rFonts w:hint="eastAsia"/>
        </w:rPr>
        <w:br/>
      </w:r>
      <w:r>
        <w:rPr>
          <w:rFonts w:hint="eastAsia"/>
        </w:rPr>
        <w:t>　　第二节 2020-2025年中国粉末冶金高速钢市场现状分析</w:t>
      </w:r>
      <w:r>
        <w:rPr>
          <w:rFonts w:hint="eastAsia"/>
        </w:rPr>
        <w:br/>
      </w:r>
      <w:r>
        <w:rPr>
          <w:rFonts w:hint="eastAsia"/>
        </w:rPr>
        <w:t>　　　　一、粉末冶金高速钢优势</w:t>
      </w:r>
      <w:r>
        <w:rPr>
          <w:rFonts w:hint="eastAsia"/>
        </w:rPr>
        <w:br/>
      </w:r>
      <w:r>
        <w:rPr>
          <w:rFonts w:hint="eastAsia"/>
        </w:rPr>
        <w:t>　　　　二、粉末冶金高速钢的应用发展</w:t>
      </w:r>
      <w:r>
        <w:rPr>
          <w:rFonts w:hint="eastAsia"/>
        </w:rPr>
        <w:br/>
      </w:r>
      <w:r>
        <w:rPr>
          <w:rFonts w:hint="eastAsia"/>
        </w:rPr>
        <w:t>　　　　三、粉末冶金高速钢刀具逐渐取代硬质合金刀具</w:t>
      </w:r>
      <w:r>
        <w:rPr>
          <w:rFonts w:hint="eastAsia"/>
        </w:rPr>
        <w:br/>
      </w:r>
      <w:r>
        <w:rPr>
          <w:rFonts w:hint="eastAsia"/>
        </w:rPr>
        <w:t>　　第三节 2020-2025年中国高速钢市场动态分析</w:t>
      </w:r>
      <w:r>
        <w:rPr>
          <w:rFonts w:hint="eastAsia"/>
        </w:rPr>
        <w:br/>
      </w:r>
      <w:r>
        <w:rPr>
          <w:rFonts w:hint="eastAsia"/>
        </w:rPr>
        <w:t>　　　　一、天工高速钢出口量继续位居国内第一</w:t>
      </w:r>
      <w:r>
        <w:rPr>
          <w:rFonts w:hint="eastAsia"/>
        </w:rPr>
        <w:br/>
      </w:r>
      <w:r>
        <w:rPr>
          <w:rFonts w:hint="eastAsia"/>
        </w:rPr>
        <w:t>　　　　二、法国埃赫曼高速钢集团天津独资工厂正式开业</w:t>
      </w:r>
      <w:r>
        <w:rPr>
          <w:rFonts w:hint="eastAsia"/>
        </w:rPr>
        <w:br/>
      </w:r>
      <w:r>
        <w:rPr>
          <w:rFonts w:hint="eastAsia"/>
        </w:rPr>
        <w:t>　　　　三、天工国际新建粉末冶金高速钢工具生产线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2020-2025年中国高速钢行业竞争格局分析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2020-2025年中国高速钢行业集中度分析</w:t>
      </w:r>
      <w:r>
        <w:rPr>
          <w:rFonts w:hint="eastAsia"/>
        </w:rPr>
        <w:br/>
      </w:r>
      <w:r>
        <w:rPr>
          <w:rFonts w:hint="eastAsia"/>
        </w:rPr>
        <w:t>　　　　一、高速钢企业分布分析</w:t>
      </w:r>
      <w:r>
        <w:rPr>
          <w:rFonts w:hint="eastAsia"/>
        </w:rPr>
        <w:br/>
      </w:r>
      <w:r>
        <w:rPr>
          <w:rFonts w:hint="eastAsia"/>
        </w:rPr>
        <w:t>　　　　二、高速钢行业销售收入集中度分析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2020-2025年中国高速钢工业竞争现状分析</w:t>
      </w:r>
      <w:r>
        <w:rPr>
          <w:rFonts w:hint="eastAsia"/>
        </w:rPr>
        <w:br/>
      </w:r>
      <w:r>
        <w:rPr>
          <w:rFonts w:hint="eastAsia"/>
        </w:rPr>
        <w:t>　　　　一、替代品压力</w:t>
      </w:r>
      <w:r>
        <w:rPr>
          <w:rFonts w:hint="eastAsia"/>
        </w:rPr>
        <w:br/>
      </w:r>
      <w:r>
        <w:rPr>
          <w:rFonts w:hint="eastAsia"/>
        </w:rPr>
        <w:t>　　　　二、高速钢行业价格竞争</w:t>
      </w:r>
      <w:r>
        <w:rPr>
          <w:rFonts w:hint="eastAsia"/>
        </w:rPr>
        <w:br/>
      </w:r>
      <w:r>
        <w:rPr>
          <w:rFonts w:hint="eastAsia"/>
        </w:rPr>
        <w:t>　　　　三、高速钢刀具技术竞争</w:t>
      </w:r>
      <w:r>
        <w:rPr>
          <w:rFonts w:hint="eastAsia"/>
        </w:rPr>
        <w:br/>
      </w:r>
      <w:r>
        <w:rPr>
          <w:rFonts w:hint="eastAsia"/>
        </w:rPr>
        <w:t>　　第三节 2020-2025年中国高速钢工业竞争策略分析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2020-2025年中国主要高速钢企业竞争性财务数据分析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江苏申特钢铁有限公司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常州市天马工具有限公司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浙江友谊特种钢有限公司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第七节 东台市巨鑫特殊工具有限公司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第八节 大连永宝特钢工具有限公司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第九节 丹阳市腾达特钢有限公司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第十节 河北中昊特钢有限公司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第十一节 江苏天工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第十二节 河北冶金科技集团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第十三节 浙江一胜特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2025-2031年中国高速钢行业趋势预测分析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2025-2031年中国高速钢产品发展趋势预测分析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一、高速钢技术走势分析</w:t>
      </w:r>
      <w:r>
        <w:rPr>
          <w:rFonts w:hint="eastAsia"/>
        </w:rPr>
        <w:br/>
      </w:r>
      <w:r>
        <w:rPr>
          <w:rFonts w:hint="eastAsia"/>
        </w:rPr>
        <w:t>　　　　二、高速钢行业发展方向分析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2025-2031年中国高速钢行业市场趋势预测分析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一、高速钢供给预测分析</w:t>
      </w:r>
      <w:r>
        <w:rPr>
          <w:rFonts w:hint="eastAsia"/>
        </w:rPr>
        <w:br/>
      </w:r>
      <w:r>
        <w:rPr>
          <w:rFonts w:hint="eastAsia"/>
        </w:rPr>
        <w:t>　　　　二、高速钢需求预测分析</w:t>
      </w:r>
      <w:r>
        <w:rPr>
          <w:rFonts w:hint="eastAsia"/>
        </w:rPr>
        <w:br/>
      </w:r>
      <w:r>
        <w:rPr>
          <w:rFonts w:hint="eastAsia"/>
        </w:rPr>
        <w:t>　　　　三、高速钢进出口形势预测分析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2025-2031年中国高速钢行业市场盈利能力预测分析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2025-2031年中国高速钢行业投资机会与投资前景分析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2025-2031年中国高速钢行业投资机会分析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一、高速钢行业吸引力分析</w:t>
      </w:r>
      <w:r>
        <w:rPr>
          <w:rFonts w:hint="eastAsia"/>
        </w:rPr>
        <w:br/>
      </w:r>
      <w:r>
        <w:rPr>
          <w:rFonts w:hint="eastAsia"/>
        </w:rPr>
        <w:t>　　　　二、高速钢行业区域投资潜力分析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2025-2031年中国高速钢行业投资前景分析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中智^林^：2025-2031年中国高速钢行业投资前景研究分析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1：2020-2025年全球特殊钢需求总量统计 万吨</w:t>
      </w:r>
      <w:r>
        <w:rPr>
          <w:rFonts w:hint="eastAsia"/>
        </w:rPr>
        <w:br/>
      </w:r>
      <w:r>
        <w:rPr>
          <w:rFonts w:hint="eastAsia"/>
        </w:rPr>
        <w:t>　　图表 2：2025年全球主要国家特殊钢产量占比分析</w:t>
      </w:r>
      <w:r>
        <w:rPr>
          <w:rFonts w:hint="eastAsia"/>
        </w:rPr>
        <w:br/>
      </w:r>
      <w:r>
        <w:rPr>
          <w:rFonts w:hint="eastAsia"/>
        </w:rPr>
        <w:t>　　图表 3：2020-2025年我国高速钢产量统计</w:t>
      </w:r>
      <w:r>
        <w:rPr>
          <w:rFonts w:hint="eastAsia"/>
        </w:rPr>
        <w:br/>
      </w:r>
      <w:r>
        <w:rPr>
          <w:rFonts w:hint="eastAsia"/>
        </w:rPr>
        <w:t>　　图表 4：2020-2025年日本高速钢产量分析 吨</w:t>
      </w:r>
      <w:r>
        <w:rPr>
          <w:rFonts w:hint="eastAsia"/>
        </w:rPr>
        <w:br/>
      </w:r>
      <w:r>
        <w:rPr>
          <w:rFonts w:hint="eastAsia"/>
        </w:rPr>
        <w:t>　　图表 5：2020-2025年中国出口到日本的高速钢制品数量及金额统计 千克，美元</w:t>
      </w:r>
      <w:r>
        <w:rPr>
          <w:rFonts w:hint="eastAsia"/>
        </w:rPr>
        <w:br/>
      </w:r>
      <w:r>
        <w:rPr>
          <w:rFonts w:hint="eastAsia"/>
        </w:rPr>
        <w:t>　　图表 6：高速钢发展大事记</w:t>
      </w:r>
      <w:r>
        <w:rPr>
          <w:rFonts w:hint="eastAsia"/>
        </w:rPr>
        <w:br/>
      </w:r>
      <w:r>
        <w:rPr>
          <w:rFonts w:hint="eastAsia"/>
        </w:rPr>
        <w:t>　　图表 7：美国高速钢行业发展变化情况</w:t>
      </w:r>
      <w:r>
        <w:rPr>
          <w:rFonts w:hint="eastAsia"/>
        </w:rPr>
        <w:br/>
      </w:r>
      <w:r>
        <w:rPr>
          <w:rFonts w:hint="eastAsia"/>
        </w:rPr>
        <w:t>　　图表 8：2020-2025年我国高速钢丝出口美国数据 千克，美元</w:t>
      </w:r>
      <w:r>
        <w:rPr>
          <w:rFonts w:hint="eastAsia"/>
        </w:rPr>
        <w:br/>
      </w:r>
      <w:r>
        <w:rPr>
          <w:rFonts w:hint="eastAsia"/>
        </w:rPr>
        <w:t>　　图表 9：2020-2025年我国其他高速钢条、杆 出口美国数据 千克，美元</w:t>
      </w:r>
      <w:r>
        <w:rPr>
          <w:rFonts w:hint="eastAsia"/>
        </w:rPr>
        <w:br/>
      </w:r>
      <w:r>
        <w:rPr>
          <w:rFonts w:hint="eastAsia"/>
        </w:rPr>
        <w:t>　　图表 10：2020-2025年中国出口到欧洲主要国家的高速钢制品数量及金额统计 千克美元</w:t>
      </w:r>
      <w:r>
        <w:rPr>
          <w:rFonts w:hint="eastAsia"/>
        </w:rPr>
        <w:br/>
      </w:r>
      <w:r>
        <w:rPr>
          <w:rFonts w:hint="eastAsia"/>
        </w:rPr>
        <w:t>　　图表 11：2020-2025年日本大同高速钢产量统计 吨</w:t>
      </w:r>
      <w:r>
        <w:rPr>
          <w:rFonts w:hint="eastAsia"/>
        </w:rPr>
        <w:br/>
      </w:r>
      <w:r>
        <w:rPr>
          <w:rFonts w:hint="eastAsia"/>
        </w:rPr>
        <w:t>　　图表 12：MH51化学成分</w:t>
      </w:r>
      <w:r>
        <w:rPr>
          <w:rFonts w:hint="eastAsia"/>
        </w:rPr>
        <w:br/>
      </w:r>
      <w:r>
        <w:rPr>
          <w:rFonts w:hint="eastAsia"/>
        </w:rPr>
        <w:t>　　图表 13：MH51热处理分析</w:t>
      </w:r>
      <w:r>
        <w:rPr>
          <w:rFonts w:hint="eastAsia"/>
        </w:rPr>
        <w:br/>
      </w:r>
      <w:r>
        <w:rPr>
          <w:rFonts w:hint="eastAsia"/>
        </w:rPr>
        <w:t>　　图表 14：DEX40主要化学成分</w:t>
      </w:r>
      <w:r>
        <w:rPr>
          <w:rFonts w:hint="eastAsia"/>
        </w:rPr>
        <w:br/>
      </w:r>
      <w:r>
        <w:rPr>
          <w:rFonts w:hint="eastAsia"/>
        </w:rPr>
        <w:t>　　图表 15：日本大同主要产品概况</w:t>
      </w:r>
      <w:r>
        <w:rPr>
          <w:rFonts w:hint="eastAsia"/>
        </w:rPr>
        <w:br/>
      </w:r>
      <w:r>
        <w:rPr>
          <w:rFonts w:hint="eastAsia"/>
        </w:rPr>
        <w:t>　　图表 16：2020-2025年日本日立高速钢产量统计 吨</w:t>
      </w:r>
      <w:r>
        <w:rPr>
          <w:rFonts w:hint="eastAsia"/>
        </w:rPr>
        <w:br/>
      </w:r>
      <w:r>
        <w:rPr>
          <w:rFonts w:hint="eastAsia"/>
        </w:rPr>
        <w:t>　　图表 17：YXR3锻造工艺</w:t>
      </w:r>
      <w:r>
        <w:rPr>
          <w:rFonts w:hint="eastAsia"/>
        </w:rPr>
        <w:br/>
      </w:r>
      <w:r>
        <w:rPr>
          <w:rFonts w:hint="eastAsia"/>
        </w:rPr>
        <w:t>　　图表 18：YXR3热处理工艺</w:t>
      </w:r>
      <w:r>
        <w:rPr>
          <w:rFonts w:hint="eastAsia"/>
        </w:rPr>
        <w:br/>
      </w:r>
      <w:r>
        <w:rPr>
          <w:rFonts w:hint="eastAsia"/>
        </w:rPr>
        <w:t>　　图表 19：日立主要产品及性能</w:t>
      </w:r>
      <w:r>
        <w:rPr>
          <w:rFonts w:hint="eastAsia"/>
        </w:rPr>
        <w:br/>
      </w:r>
      <w:r>
        <w:rPr>
          <w:rFonts w:hint="eastAsia"/>
        </w:rPr>
        <w:t>　　图表 20：2020-2025年住友金属高速钢产量统计 吨</w:t>
      </w:r>
      <w:r>
        <w:rPr>
          <w:rFonts w:hint="eastAsia"/>
        </w:rPr>
        <w:br/>
      </w:r>
      <w:r>
        <w:rPr>
          <w:rFonts w:hint="eastAsia"/>
        </w:rPr>
        <w:t>　　图表 21：2020-2025年我国GDP情况 亿元</w:t>
      </w:r>
      <w:r>
        <w:rPr>
          <w:rFonts w:hint="eastAsia"/>
        </w:rPr>
        <w:br/>
      </w:r>
      <w:r>
        <w:rPr>
          <w:rFonts w:hint="eastAsia"/>
        </w:rPr>
        <w:t>　　图表 22：2020-2025年我国城乡居民家庭恩格尔系数情况</w:t>
      </w:r>
      <w:r>
        <w:rPr>
          <w:rFonts w:hint="eastAsia"/>
        </w:rPr>
        <w:br/>
      </w:r>
      <w:r>
        <w:rPr>
          <w:rFonts w:hint="eastAsia"/>
        </w:rPr>
        <w:t>　　图表 23：2020-2025年我国居民消费价格指数情况</w:t>
      </w:r>
      <w:r>
        <w:rPr>
          <w:rFonts w:hint="eastAsia"/>
        </w:rPr>
        <w:br/>
      </w:r>
      <w:r>
        <w:rPr>
          <w:rFonts w:hint="eastAsia"/>
        </w:rPr>
        <w:t>　　图表 24：2020-2025年我国全部工业增加值情况 亿元</w:t>
      </w:r>
      <w:r>
        <w:rPr>
          <w:rFonts w:hint="eastAsia"/>
        </w:rPr>
        <w:br/>
      </w:r>
      <w:r>
        <w:rPr>
          <w:rFonts w:hint="eastAsia"/>
        </w:rPr>
        <w:t>　　图表 25：2025年主要工业产品产量及其增长速度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26：钢材弯曲度应符合的规定</w:t>
      </w:r>
      <w:r>
        <w:rPr>
          <w:rFonts w:hint="eastAsia"/>
        </w:rPr>
        <w:br/>
      </w:r>
      <w:r>
        <w:rPr>
          <w:rFonts w:hint="eastAsia"/>
        </w:rPr>
        <w:t>　　图表 27：高速钢钢棒的化学成分允许偏差应符合的规定</w:t>
      </w:r>
      <w:r>
        <w:rPr>
          <w:rFonts w:hint="eastAsia"/>
        </w:rPr>
        <w:br/>
      </w:r>
      <w:r>
        <w:rPr>
          <w:rFonts w:hint="eastAsia"/>
        </w:rPr>
        <w:t>　　图表 28：现有企业大气污染物排放限值</w:t>
      </w:r>
      <w:r>
        <w:rPr>
          <w:rFonts w:hint="eastAsia"/>
        </w:rPr>
        <w:br/>
      </w:r>
      <w:r>
        <w:rPr>
          <w:rFonts w:hint="eastAsia"/>
        </w:rPr>
        <w:t>　　图表 29：新建企业大气污染物排放限值</w:t>
      </w:r>
      <w:r>
        <w:rPr>
          <w:rFonts w:hint="eastAsia"/>
        </w:rPr>
        <w:br/>
      </w:r>
      <w:r>
        <w:rPr>
          <w:rFonts w:hint="eastAsia"/>
        </w:rPr>
        <w:t>　　图表 30：高速钢分组代号</w:t>
      </w:r>
      <w:r>
        <w:rPr>
          <w:rFonts w:hint="eastAsia"/>
        </w:rPr>
        <w:br/>
      </w:r>
      <w:r>
        <w:rPr>
          <w:rFonts w:hint="eastAsia"/>
        </w:rPr>
        <w:t>　　图表 31：电渣连续浇铸技术的示意图</w:t>
      </w:r>
      <w:r>
        <w:rPr>
          <w:rFonts w:hint="eastAsia"/>
        </w:rPr>
        <w:br/>
      </w:r>
      <w:r>
        <w:rPr>
          <w:rFonts w:hint="eastAsia"/>
        </w:rPr>
        <w:t>　　图表 32：2025年高速钢制品出口情况分析 千克，美元</w:t>
      </w:r>
      <w:r>
        <w:rPr>
          <w:rFonts w:hint="eastAsia"/>
        </w:rPr>
        <w:br/>
      </w:r>
      <w:r>
        <w:rPr>
          <w:rFonts w:hint="eastAsia"/>
        </w:rPr>
        <w:t>　　图表 33：2025年高速钢制品进口情况分析 千克，美元</w:t>
      </w:r>
      <w:r>
        <w:rPr>
          <w:rFonts w:hint="eastAsia"/>
        </w:rPr>
        <w:br/>
      </w:r>
      <w:r>
        <w:rPr>
          <w:rFonts w:hint="eastAsia"/>
        </w:rPr>
        <w:t>　　图表 34：2025年高速钢制品出口情况分析 千克，美元</w:t>
      </w:r>
      <w:r>
        <w:rPr>
          <w:rFonts w:hint="eastAsia"/>
        </w:rPr>
        <w:br/>
      </w:r>
      <w:r>
        <w:rPr>
          <w:rFonts w:hint="eastAsia"/>
        </w:rPr>
        <w:t>　　图表 35：2025年高速钢制品进口情况分析 千克，美元</w:t>
      </w:r>
      <w:r>
        <w:rPr>
          <w:rFonts w:hint="eastAsia"/>
        </w:rPr>
        <w:br/>
      </w:r>
      <w:r>
        <w:rPr>
          <w:rFonts w:hint="eastAsia"/>
        </w:rPr>
        <w:t>　　图表 36：2025年高速钢制品出口情况分析 千克，美元</w:t>
      </w:r>
      <w:r>
        <w:rPr>
          <w:rFonts w:hint="eastAsia"/>
        </w:rPr>
        <w:br/>
      </w:r>
      <w:r>
        <w:rPr>
          <w:rFonts w:hint="eastAsia"/>
        </w:rPr>
        <w:t>　　图表 37：2025年高速钢制品进口情况分析 千克，美元</w:t>
      </w:r>
      <w:r>
        <w:rPr>
          <w:rFonts w:hint="eastAsia"/>
        </w:rPr>
        <w:br/>
      </w:r>
      <w:r>
        <w:rPr>
          <w:rFonts w:hint="eastAsia"/>
        </w:rPr>
        <w:t>　　图表 38：2025年高速钢制品出口情况分析 千克，美元</w:t>
      </w:r>
      <w:r>
        <w:rPr>
          <w:rFonts w:hint="eastAsia"/>
        </w:rPr>
        <w:br/>
      </w:r>
      <w:r>
        <w:rPr>
          <w:rFonts w:hint="eastAsia"/>
        </w:rPr>
        <w:t>　　图表 39：2025年高速钢制品进口情况分析 千克，美元</w:t>
      </w:r>
      <w:r>
        <w:rPr>
          <w:rFonts w:hint="eastAsia"/>
        </w:rPr>
        <w:br/>
      </w:r>
      <w:r>
        <w:rPr>
          <w:rFonts w:hint="eastAsia"/>
        </w:rPr>
        <w:t>　　图表 40：2020-2025年高速钢行业销售收入集中度分析</w:t>
      </w:r>
      <w:r>
        <w:rPr>
          <w:rFonts w:hint="eastAsia"/>
        </w:rPr>
        <w:br/>
      </w:r>
      <w:r>
        <w:rPr>
          <w:rFonts w:hint="eastAsia"/>
        </w:rPr>
        <w:t>　　图表 41：2020-2025年抚顺特殊钢股份有限公司主要财务指标分析 元</w:t>
      </w:r>
      <w:r>
        <w:rPr>
          <w:rFonts w:hint="eastAsia"/>
        </w:rPr>
        <w:br/>
      </w:r>
      <w:r>
        <w:rPr>
          <w:rFonts w:hint="eastAsia"/>
        </w:rPr>
        <w:t>　　图表 42：2020-2025年抚顺特殊钢股份有限公司主营收入分布情况</w:t>
      </w:r>
      <w:r>
        <w:rPr>
          <w:rFonts w:hint="eastAsia"/>
        </w:rPr>
        <w:br/>
      </w:r>
      <w:r>
        <w:rPr>
          <w:rFonts w:hint="eastAsia"/>
        </w:rPr>
        <w:t>　　图表 43：2020-2025年抚顺特殊钢股份有限公司盈利能力分析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44：2020-2025年抚顺特殊钢股份有限公司经营效率分析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45：2020-2025年抚顺特殊钢股份有限公司债偿能力分析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46：2020-2025年抚顺特殊钢股份有限公司成长能力分析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47：2020-2025年西宁特殊钢股份有限公司主要财务指标分析 元</w:t>
      </w:r>
      <w:r>
        <w:rPr>
          <w:rFonts w:hint="eastAsia"/>
        </w:rPr>
        <w:br/>
      </w:r>
      <w:r>
        <w:rPr>
          <w:rFonts w:hint="eastAsia"/>
        </w:rPr>
        <w:t>　　图表 48：2020-2025年西宁特殊钢股份有限公司主营收入分布情况</w:t>
      </w:r>
      <w:r>
        <w:rPr>
          <w:rFonts w:hint="eastAsia"/>
        </w:rPr>
        <w:br/>
      </w:r>
      <w:r>
        <w:rPr>
          <w:rFonts w:hint="eastAsia"/>
        </w:rPr>
        <w:t>　　图表 49：2020-2025年西宁特殊钢股份有限公司盈利能力分析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50：2020-2025年西宁特殊钢股份有限公司经营效率分析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51：2020-2025年西宁特殊钢股份有限公司债偿能力分析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52：2020-2025年西宁特殊钢股份有限公司成长能力分析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53：2020-2025年大冶特殊钢股份有限公司主要财务指标分析 元</w:t>
      </w:r>
      <w:r>
        <w:rPr>
          <w:rFonts w:hint="eastAsia"/>
        </w:rPr>
        <w:br/>
      </w:r>
      <w:r>
        <w:rPr>
          <w:rFonts w:hint="eastAsia"/>
        </w:rPr>
        <w:t>　　图表 54：2020-2025年大冶特殊钢股份有限公司主营收入分布情况</w:t>
      </w:r>
      <w:r>
        <w:rPr>
          <w:rFonts w:hint="eastAsia"/>
        </w:rPr>
        <w:br/>
      </w:r>
      <w:r>
        <w:rPr>
          <w:rFonts w:hint="eastAsia"/>
        </w:rPr>
        <w:t>　　图表 55：2020-2025年大冶特殊钢股份有限公司盈利能力分析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56：2020-2025年大冶特殊钢股份有限公司经营效率分析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57：2020-2025年大冶特殊钢股份有限公司债偿能力分析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58：2020-2025年大冶特殊钢股份有限公司成长能力分析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59：2020-2025年企业经营与关键性财务分析 千元</w:t>
      </w:r>
      <w:r>
        <w:rPr>
          <w:rFonts w:hint="eastAsia"/>
        </w:rPr>
        <w:br/>
      </w:r>
      <w:r>
        <w:rPr>
          <w:rFonts w:hint="eastAsia"/>
        </w:rPr>
        <w:t>　　图表 60：2020-2025年企业经营与关键性财务分析 千元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66：2020-2025年天工国际主要财务指标分析</w:t>
      </w:r>
      <w:r>
        <w:rPr>
          <w:rFonts w:hint="eastAsia"/>
        </w:rPr>
        <w:br/>
      </w:r>
      <w:r>
        <w:rPr>
          <w:rFonts w:hint="eastAsia"/>
        </w:rPr>
        <w:t>　　图表 67：2020-2025年天工国际主营收入分布情况</w:t>
      </w:r>
      <w:r>
        <w:rPr>
          <w:rFonts w:hint="eastAsia"/>
        </w:rPr>
        <w:br/>
      </w:r>
      <w:r>
        <w:rPr>
          <w:rFonts w:hint="eastAsia"/>
        </w:rPr>
        <w:t>　　图表 68：2020-2025年天工国际财务比率分析</w:t>
      </w:r>
      <w:r>
        <w:rPr>
          <w:rFonts w:hint="eastAsia"/>
        </w:rPr>
        <w:br/>
      </w:r>
      <w:r>
        <w:rPr>
          <w:rFonts w:hint="eastAsia"/>
        </w:rPr>
        <w:t>　　图表 69：2020-2025年企业经营与关键性财务分析 千元</w:t>
      </w:r>
      <w:r>
        <w:rPr>
          <w:rFonts w:hint="eastAsia"/>
        </w:rPr>
        <w:br/>
      </w:r>
      <w:r>
        <w:rPr>
          <w:rFonts w:hint="eastAsia"/>
        </w:rPr>
        <w:t>　　图表 70：2020-2025年企业经营与关键性财务分析 千元</w:t>
      </w:r>
      <w:r>
        <w:rPr>
          <w:rFonts w:hint="eastAsia"/>
        </w:rPr>
        <w:br/>
      </w:r>
      <w:r>
        <w:rPr>
          <w:rFonts w:hint="eastAsia"/>
        </w:rPr>
        <w:t>　　图表 71：2025-2031年中国高速钢产量预测 万吨</w:t>
      </w:r>
      <w:r>
        <w:rPr>
          <w:rFonts w:hint="eastAsia"/>
        </w:rPr>
        <w:br/>
      </w:r>
      <w:r>
        <w:rPr>
          <w:rFonts w:hint="eastAsia"/>
        </w:rPr>
        <w:t>　　图表 72：2025-2031年中国高速钢市场需求量预测 万吨</w:t>
      </w:r>
      <w:r>
        <w:rPr>
          <w:rFonts w:hint="eastAsia"/>
        </w:rPr>
        <w:br/>
      </w:r>
      <w:r>
        <w:rPr>
          <w:rFonts w:hint="eastAsia"/>
        </w:rPr>
        <w:t>　　图表 73：2025-2031年中国高速钢行业市场盈利能力预测分析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74：2025年我国高速钢制品出口主要国家数据 千克，美元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1fb63f17c4490" w:history="1">
        <w:r>
          <w:rPr>
            <w:rStyle w:val="Hyperlink"/>
          </w:rPr>
          <w:t>中国高速钢市场调研与发展前景预测报告（2025年）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1fb63f17c4490" w:history="1">
        <w:r>
          <w:rPr>
            <w:rStyle w:val="Hyperlink"/>
          </w:rPr>
          <w:t>https://www.20087.com/M_NengYuanKuangChan/57/GaoSuGangShiChangDiaoYanYuQianJingYuCe.html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热点：刀具最好的钢材排行、高速钢刀具、高速钢怎么分辨、高速钢抗拉强度、高速钢锯片做刀视频、高速钢牌号对照表、硬度70以上的钢材、高速钢属于什么钢、世界公认最锋利的钢材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6f9e258284d33" w:history="1">
      <w:r>
        <w:rPr>
          <w:rStyle w:val="Hyperlink"/>
        </w:rPr>
        <w:t>中国高速钢市场调研与发展前景预测报告（2025年）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GaoSuGangShiChangDiaoYanYuQianJingYuCe.html" TargetMode="External" Id="R7211fb63f17c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GaoSuGangShiChangDiaoYanYuQianJingYuCe.html" TargetMode="External" Id="Re7e6f9e25828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2024-12-26T02:01:00Z</dcterms:created>
  <dcterms:modified xsi:type="dcterms:W3CDTF">2024-12-26T03:01:00Z</dcterms:modified>
  <dc:subject>中国高速钢市场调研与发展前景预测报告（2025年）</dc:subject>
  <dc:title>中国高速钢市场调研与发展前景预测报告（2025年）</dc:title>
  <cp:keywords>中国高速钢市场调研与发展前景预测报告（2025年）</cp:keywords>
  <dc:description>中国高速钢市场调研与发展前景预测报告（2025年）</dc:description>
</cp:coreProperties>
</file>