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e932754ea4ee3" w:history="1">
              <w:r>
                <w:rPr>
                  <w:rStyle w:val="Hyperlink"/>
                </w:rPr>
                <w:t>2025-2031年中国铁矿石发展现状及前景趋势分析报告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e932754ea4ee3" w:history="1">
              <w:r>
                <w:rPr>
                  <w:rStyle w:val="Hyperlink"/>
                </w:rPr>
                <w:t>2025-2031年中国铁矿石发展现状及前景趋势分析报告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e932754ea4ee3" w:history="1">
                <w:r>
                  <w:rPr>
                    <w:rStyle w:val="Hyperlink"/>
                  </w:rPr>
                  <w:t>https://www.20087.com/8/25/TieKuangShiQianJing.html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矿石是钢铁生产的主要原料，近年来在全球范围内因供需关系和市场价格的波动而备受关注。随着全球工业化和城市化进程的加快，铁矿石需求持续增长，推动了铁矿石开采和贸易的全球化布局。同时，铁矿石生产技术的创新，如露天开采、干选工艺，以及铁矿石品位的提高，提高了资源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铁矿石行业的发展将更加侧重于绿色开采和循环经济。一方面，通过采用环保型采矿设备、尾矿综合利用，铁矿石开采将减少对生态环境的破坏，实现资源的可持续利用。另一方面，铁矿石行业将加强与钢铁行业、冶金行业的合作，通过优化冶炼工艺、提高废钢利用率，减少对原生铁矿石的依赖，促进钢铁生产的绿色转型。同时，铁矿石行业将加强与国际贸易规则、环境保护法规的接轨，通过提高行业标准和透明度，提升全球铁矿石市场的公平性和稳定性。然而，如何在保证资源供给和经济效益的同时，应对市场波动和地缘政治风险的挑战，以及如何平衡成本控制和环境保护，将是铁矿石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e932754ea4ee3" w:history="1">
        <w:r>
          <w:rPr>
            <w:rStyle w:val="Hyperlink"/>
          </w:rPr>
          <w:t>2025-2031年中国铁矿石发展现状及前景趋势分析报告</w:t>
        </w:r>
      </w:hyperlink>
      <w:r>
        <w:rPr>
          <w:rFonts w:hint="eastAsia"/>
        </w:rPr>
        <w:t>》基于多年铁矿石行业研究积累，结合当前市场发展现状，依托国家权威数据资源和长期市场监测数据库，对铁矿石行业进行了全面调研与分析。报告详细阐述了铁矿石市场规模、市场前景、发展趋势、技术现状及未来方向，重点分析了行业内主要企业的竞争格局，并通过SWOT分析揭示了铁矿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e932754ea4ee3" w:history="1">
        <w:r>
          <w:rPr>
            <w:rStyle w:val="Hyperlink"/>
          </w:rPr>
          <w:t>2025-2031年中国铁矿石发展现状及前景趋势分析报告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》为投资者提供了准确的市场现状解读，帮助预判行业前景，挖掘投资价值，同时从投资策略和营销策略等角度提出实用建议，助力投资者在铁矿石行业中把握机遇、规避风险。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全球铁矿石市场现状分析</w:t>
      </w:r>
      <w:r>
        <w:rPr>
          <w:rFonts w:hint="eastAsia"/>
        </w:rPr>
        <w:br/>
      </w:r>
      <w:r>
        <w:rPr>
          <w:rFonts w:hint="eastAsia"/>
        </w:rPr>
        <w:t>　　第一节 2020-2025年全球铁矿石供需情况分析</w:t>
      </w:r>
      <w:r>
        <w:rPr>
          <w:rFonts w:hint="eastAsia"/>
        </w:rPr>
        <w:br/>
      </w:r>
      <w:r>
        <w:rPr>
          <w:rFonts w:hint="eastAsia"/>
        </w:rPr>
        <w:t>　　　　一、世界铁矿石消费和生产情况</w:t>
      </w:r>
      <w:r>
        <w:rPr>
          <w:rFonts w:hint="eastAsia"/>
        </w:rPr>
        <w:br/>
      </w:r>
      <w:r>
        <w:rPr>
          <w:rFonts w:hint="eastAsia"/>
        </w:rPr>
        <w:t>　　　　二、全球铁矿石市场分析</w:t>
      </w:r>
      <w:r>
        <w:rPr>
          <w:rFonts w:hint="eastAsia"/>
        </w:rPr>
        <w:br/>
      </w:r>
      <w:r>
        <w:rPr>
          <w:rFonts w:hint="eastAsia"/>
        </w:rPr>
        <w:t>　　　　三、全球钢材长期需求支撑铁矿石市场</w:t>
      </w:r>
      <w:r>
        <w:rPr>
          <w:rFonts w:hint="eastAsia"/>
        </w:rPr>
        <w:br/>
      </w:r>
      <w:r>
        <w:rPr>
          <w:rFonts w:hint="eastAsia"/>
        </w:rPr>
        <w:t>　　第二节 铁矿石供需情况基本展望</w:t>
      </w:r>
      <w:r>
        <w:rPr>
          <w:rFonts w:hint="eastAsia"/>
        </w:rPr>
        <w:br/>
      </w:r>
      <w:r>
        <w:rPr>
          <w:rFonts w:hint="eastAsia"/>
        </w:rPr>
        <w:t>　　第三节 2025-2031年全球铁矿石价格走势分析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全球铁矿石生产状况分析</w:t>
      </w:r>
      <w:r>
        <w:rPr>
          <w:rFonts w:hint="eastAsia"/>
        </w:rPr>
        <w:br/>
      </w:r>
      <w:r>
        <w:rPr>
          <w:rFonts w:hint="eastAsia"/>
        </w:rPr>
        <w:t>　　第一节 全球铁矿石生产现状分析</w:t>
      </w:r>
      <w:r>
        <w:rPr>
          <w:rFonts w:hint="eastAsia"/>
        </w:rPr>
        <w:br/>
      </w:r>
      <w:r>
        <w:rPr>
          <w:rFonts w:hint="eastAsia"/>
        </w:rPr>
        <w:t>　　　　一、世界铁矿石产量布局现状及未来世界铁矿石需求前景分析预测</w:t>
      </w:r>
      <w:r>
        <w:rPr>
          <w:rFonts w:hint="eastAsia"/>
        </w:rPr>
        <w:br/>
      </w:r>
      <w:r>
        <w:rPr>
          <w:rFonts w:hint="eastAsia"/>
        </w:rPr>
        <w:t>　　　　二、全球新建铁矿石项目回顾</w:t>
      </w:r>
      <w:r>
        <w:rPr>
          <w:rFonts w:hint="eastAsia"/>
        </w:rPr>
        <w:br/>
      </w:r>
      <w:r>
        <w:rPr>
          <w:rFonts w:hint="eastAsia"/>
        </w:rPr>
        <w:t>　　　　三、全球铁矿石产量分析及预测</w:t>
      </w:r>
      <w:r>
        <w:rPr>
          <w:rFonts w:hint="eastAsia"/>
        </w:rPr>
        <w:br/>
      </w:r>
      <w:r>
        <w:rPr>
          <w:rFonts w:hint="eastAsia"/>
        </w:rPr>
        <w:t>　　　　四、全球铁矿石产量</w:t>
      </w:r>
      <w:r>
        <w:rPr>
          <w:rFonts w:hint="eastAsia"/>
        </w:rPr>
        <w:br/>
      </w:r>
      <w:r>
        <w:rPr>
          <w:rFonts w:hint="eastAsia"/>
        </w:rPr>
        <w:t>　　　　五、全球铁矿石供应侧风险</w:t>
      </w:r>
      <w:r>
        <w:rPr>
          <w:rFonts w:hint="eastAsia"/>
        </w:rPr>
        <w:br/>
      </w:r>
      <w:r>
        <w:rPr>
          <w:rFonts w:hint="eastAsia"/>
        </w:rPr>
        <w:t>　　　　六、中国铁矿石产能大幅增加</w:t>
      </w:r>
      <w:r>
        <w:rPr>
          <w:rFonts w:hint="eastAsia"/>
        </w:rPr>
        <w:br/>
      </w:r>
      <w:r>
        <w:rPr>
          <w:rFonts w:hint="eastAsia"/>
        </w:rPr>
        <w:t>　　第二节 2020-2025年俄罗斯铁矿石生产现状</w:t>
      </w:r>
      <w:r>
        <w:rPr>
          <w:rFonts w:hint="eastAsia"/>
        </w:rPr>
        <w:br/>
      </w:r>
      <w:r>
        <w:rPr>
          <w:rFonts w:hint="eastAsia"/>
        </w:rPr>
        <w:t>　　第三节 2020-2025年印度铁矿工业现状及发展前景</w:t>
      </w:r>
      <w:r>
        <w:rPr>
          <w:rFonts w:hint="eastAsia"/>
        </w:rPr>
        <w:br/>
      </w:r>
      <w:r>
        <w:rPr>
          <w:rFonts w:hint="eastAsia"/>
        </w:rPr>
        <w:t>　　第四节 2020-2025年澳大利亚铁矿工业现状及发展前景</w:t>
      </w:r>
      <w:r>
        <w:rPr>
          <w:rFonts w:hint="eastAsia"/>
        </w:rPr>
        <w:br/>
      </w:r>
      <w:r>
        <w:rPr>
          <w:rFonts w:hint="eastAsia"/>
        </w:rPr>
        <w:t>　　第五节 巴西铁矿工业现状及发展前景</w:t>
      </w:r>
      <w:r>
        <w:rPr>
          <w:rFonts w:hint="eastAsia"/>
        </w:rPr>
        <w:br/>
      </w:r>
      <w:r>
        <w:rPr>
          <w:rFonts w:hint="eastAsia"/>
        </w:rPr>
        <w:t>　　第六节 2020-2025年埃及铁矿石资源分析与合作建议</w:t>
      </w:r>
      <w:r>
        <w:rPr>
          <w:rFonts w:hint="eastAsia"/>
        </w:rPr>
        <w:br/>
      </w:r>
      <w:r>
        <w:rPr>
          <w:rFonts w:hint="eastAsia"/>
        </w:rPr>
        <w:t>　　　　一、埃及铁矿石分布情况</w:t>
      </w:r>
      <w:r>
        <w:rPr>
          <w:rFonts w:hint="eastAsia"/>
        </w:rPr>
        <w:br/>
      </w:r>
      <w:r>
        <w:rPr>
          <w:rFonts w:hint="eastAsia"/>
        </w:rPr>
        <w:t>　　　　二、埃及铁矿品位和储量</w:t>
      </w:r>
      <w:r>
        <w:rPr>
          <w:rFonts w:hint="eastAsia"/>
        </w:rPr>
        <w:br/>
      </w:r>
      <w:r>
        <w:rPr>
          <w:rFonts w:hint="eastAsia"/>
        </w:rPr>
        <w:t>　　　　三、开发条件</w:t>
      </w:r>
      <w:r>
        <w:rPr>
          <w:rFonts w:hint="eastAsia"/>
        </w:rPr>
        <w:br/>
      </w:r>
      <w:r>
        <w:rPr>
          <w:rFonts w:hint="eastAsia"/>
        </w:rPr>
        <w:t>　　　　四、市场准入</w:t>
      </w:r>
      <w:r>
        <w:rPr>
          <w:rFonts w:hint="eastAsia"/>
        </w:rPr>
        <w:br/>
      </w:r>
      <w:r>
        <w:rPr>
          <w:rFonts w:hint="eastAsia"/>
        </w:rPr>
        <w:t>　　　　五、市场壁垒</w:t>
      </w:r>
      <w:r>
        <w:rPr>
          <w:rFonts w:hint="eastAsia"/>
        </w:rPr>
        <w:br/>
      </w:r>
      <w:r>
        <w:rPr>
          <w:rFonts w:hint="eastAsia"/>
        </w:rPr>
        <w:t>　　　　六、合作建议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我国铁矿石行业发展环境分析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2025年我国铁矿石相关产业政策影响及分析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中国铁矿石资源情况分析</w:t>
      </w:r>
      <w:r>
        <w:rPr>
          <w:rFonts w:hint="eastAsia"/>
        </w:rPr>
        <w:br/>
      </w:r>
      <w:r>
        <w:rPr>
          <w:rFonts w:hint="eastAsia"/>
        </w:rPr>
        <w:t>　　第一节 我国铁矿石资源地区分布特点</w:t>
      </w:r>
      <w:r>
        <w:rPr>
          <w:rFonts w:hint="eastAsia"/>
        </w:rPr>
        <w:br/>
      </w:r>
      <w:r>
        <w:rPr>
          <w:rFonts w:hint="eastAsia"/>
        </w:rPr>
        <w:t>　　　　一、东北地区铁矿</w:t>
      </w:r>
      <w:r>
        <w:rPr>
          <w:rFonts w:hint="eastAsia"/>
        </w:rPr>
        <w:br/>
      </w:r>
      <w:r>
        <w:rPr>
          <w:rFonts w:hint="eastAsia"/>
        </w:rPr>
        <w:t>　　　　二、华北地区铁矿</w:t>
      </w:r>
      <w:r>
        <w:rPr>
          <w:rFonts w:hint="eastAsia"/>
        </w:rPr>
        <w:br/>
      </w:r>
      <w:r>
        <w:rPr>
          <w:rFonts w:hint="eastAsia"/>
        </w:rPr>
        <w:t>　　　　三、中南地区铁矿</w:t>
      </w:r>
      <w:r>
        <w:rPr>
          <w:rFonts w:hint="eastAsia"/>
        </w:rPr>
        <w:br/>
      </w:r>
      <w:r>
        <w:rPr>
          <w:rFonts w:hint="eastAsia"/>
        </w:rPr>
        <w:t>　　　　四、华东地区铁矿</w:t>
      </w:r>
      <w:r>
        <w:rPr>
          <w:rFonts w:hint="eastAsia"/>
        </w:rPr>
        <w:br/>
      </w:r>
      <w:r>
        <w:rPr>
          <w:rFonts w:hint="eastAsia"/>
        </w:rPr>
        <w:t>　　　　五、其他地区铁矿</w:t>
      </w:r>
      <w:r>
        <w:rPr>
          <w:rFonts w:hint="eastAsia"/>
        </w:rPr>
        <w:br/>
      </w:r>
      <w:r>
        <w:rPr>
          <w:rFonts w:hint="eastAsia"/>
        </w:rPr>
        <w:t>　　第二节 我国铁矿石资源特点</w:t>
      </w:r>
      <w:r>
        <w:rPr>
          <w:rFonts w:hint="eastAsia"/>
        </w:rPr>
        <w:br/>
      </w:r>
      <w:r>
        <w:rPr>
          <w:rFonts w:hint="eastAsia"/>
        </w:rPr>
        <w:t>　　　　一、铁矿石矿石资源分布广泛又集中</w:t>
      </w:r>
      <w:r>
        <w:rPr>
          <w:rFonts w:hint="eastAsia"/>
        </w:rPr>
        <w:br/>
      </w:r>
      <w:r>
        <w:rPr>
          <w:rFonts w:hint="eastAsia"/>
        </w:rPr>
        <w:t>　　　　二、矿床类型齐全</w:t>
      </w:r>
      <w:r>
        <w:rPr>
          <w:rFonts w:hint="eastAsia"/>
        </w:rPr>
        <w:br/>
      </w:r>
      <w:r>
        <w:rPr>
          <w:rFonts w:hint="eastAsia"/>
        </w:rPr>
        <w:t>　　　　三、贫矿多富矿少矿石类型复杂</w:t>
      </w:r>
      <w:r>
        <w:rPr>
          <w:rFonts w:hint="eastAsia"/>
        </w:rPr>
        <w:br/>
      </w:r>
      <w:r>
        <w:rPr>
          <w:rFonts w:hint="eastAsia"/>
        </w:rPr>
        <w:t>　　第三节 我国未利用的铁矿查明资源储量分析</w:t>
      </w:r>
      <w:r>
        <w:rPr>
          <w:rFonts w:hint="eastAsia"/>
        </w:rPr>
        <w:br/>
      </w:r>
      <w:r>
        <w:rPr>
          <w:rFonts w:hint="eastAsia"/>
        </w:rPr>
        <w:t>　　　　一、我国未利用的铁矿查明资源储量地区分布</w:t>
      </w:r>
      <w:r>
        <w:rPr>
          <w:rFonts w:hint="eastAsia"/>
        </w:rPr>
        <w:br/>
      </w:r>
      <w:r>
        <w:rPr>
          <w:rFonts w:hint="eastAsia"/>
        </w:rPr>
        <w:t>　　　　二、我国未利用的铁矿查明资源储量规模分析</w:t>
      </w:r>
      <w:r>
        <w:rPr>
          <w:rFonts w:hint="eastAsia"/>
        </w:rPr>
        <w:br/>
      </w:r>
      <w:r>
        <w:rPr>
          <w:rFonts w:hint="eastAsia"/>
        </w:rPr>
        <w:t>　　　　三、我国未利用的铁矿查明资源储量矿床类型分析</w:t>
      </w:r>
      <w:r>
        <w:rPr>
          <w:rFonts w:hint="eastAsia"/>
        </w:rPr>
        <w:br/>
      </w:r>
      <w:r>
        <w:rPr>
          <w:rFonts w:hint="eastAsia"/>
        </w:rPr>
        <w:t>　　　　四、我国未利用的铁矿查明资源储量勘查程度分析</w:t>
      </w:r>
      <w:r>
        <w:rPr>
          <w:rFonts w:hint="eastAsia"/>
        </w:rPr>
        <w:br/>
      </w:r>
      <w:r>
        <w:rPr>
          <w:rFonts w:hint="eastAsia"/>
        </w:rPr>
        <w:t>　　　　五、基本结论</w:t>
      </w:r>
      <w:r>
        <w:rPr>
          <w:rFonts w:hint="eastAsia"/>
        </w:rPr>
        <w:br/>
      </w:r>
      <w:r>
        <w:rPr>
          <w:rFonts w:hint="eastAsia"/>
        </w:rPr>
        <w:t>　　第四节 2020-2025年全国大中型铁矿区概况</w:t>
      </w:r>
      <w:r>
        <w:rPr>
          <w:rFonts w:hint="eastAsia"/>
        </w:rPr>
        <w:br/>
      </w:r>
      <w:r>
        <w:rPr>
          <w:rFonts w:hint="eastAsia"/>
        </w:rPr>
        <w:t>　　　　一、鞍本矿区</w:t>
      </w:r>
      <w:r>
        <w:rPr>
          <w:rFonts w:hint="eastAsia"/>
        </w:rPr>
        <w:br/>
      </w:r>
      <w:r>
        <w:rPr>
          <w:rFonts w:hint="eastAsia"/>
        </w:rPr>
        <w:t>　　　　二、河北铁矿区</w:t>
      </w:r>
      <w:r>
        <w:rPr>
          <w:rFonts w:hint="eastAsia"/>
        </w:rPr>
        <w:br/>
      </w:r>
      <w:r>
        <w:rPr>
          <w:rFonts w:hint="eastAsia"/>
        </w:rPr>
        <w:t>　　　　三、白云鄂博矿区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中国铁矿石发展形势分析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2020-2025年中国铁矿石运行分析</w:t>
      </w:r>
      <w:r>
        <w:rPr>
          <w:rFonts w:hint="eastAsia"/>
        </w:rPr>
        <w:br/>
      </w:r>
      <w:r>
        <w:rPr>
          <w:rFonts w:hint="eastAsia"/>
        </w:rPr>
        <w:t>　　第二节 2020-2025年中国铁矿采选所属行业经济运行数据分析</w:t>
      </w:r>
      <w:r>
        <w:rPr>
          <w:rFonts w:hint="eastAsia"/>
        </w:rPr>
        <w:br/>
      </w:r>
      <w:r>
        <w:rPr>
          <w:rFonts w:hint="eastAsia"/>
        </w:rPr>
        <w:t>　　　　一、全国铁矿采选业主要经济指标</w:t>
      </w:r>
      <w:r>
        <w:rPr>
          <w:rFonts w:hint="eastAsia"/>
        </w:rPr>
        <w:br/>
      </w:r>
      <w:r>
        <w:rPr>
          <w:rFonts w:hint="eastAsia"/>
        </w:rPr>
        <w:t>　　　　二、全国及各省市铁矿采选所属行业产销数据分析</w:t>
      </w:r>
      <w:r>
        <w:rPr>
          <w:rFonts w:hint="eastAsia"/>
        </w:rPr>
        <w:br/>
      </w:r>
      <w:r>
        <w:rPr>
          <w:rFonts w:hint="eastAsia"/>
        </w:rPr>
        <w:t>　　　　三、全国及各省市铁矿采选所属行业资产负债分析</w:t>
      </w:r>
      <w:r>
        <w:rPr>
          <w:rFonts w:hint="eastAsia"/>
        </w:rPr>
        <w:br/>
      </w:r>
      <w:r>
        <w:rPr>
          <w:rFonts w:hint="eastAsia"/>
        </w:rPr>
        <w:t>　　　　四、全国及中国各省市铁矿采选所属行业规模分析</w:t>
      </w:r>
      <w:r>
        <w:rPr>
          <w:rFonts w:hint="eastAsia"/>
        </w:rPr>
        <w:br/>
      </w:r>
      <w:r>
        <w:rPr>
          <w:rFonts w:hint="eastAsia"/>
        </w:rPr>
        <w:t>　　　　五、全国及各省市铁矿采选所属行业盈利能力分析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2020-2025年中国铁矿石价格研究分析</w:t>
      </w:r>
      <w:r>
        <w:rPr>
          <w:rFonts w:hint="eastAsia"/>
        </w:rPr>
        <w:br/>
      </w:r>
      <w:r>
        <w:rPr>
          <w:rFonts w:hint="eastAsia"/>
        </w:rPr>
        <w:t>　　第一节 2020-2025年我国铁矿石供需与价格分析</w:t>
      </w:r>
      <w:r>
        <w:rPr>
          <w:rFonts w:hint="eastAsia"/>
        </w:rPr>
        <w:br/>
      </w:r>
      <w:r>
        <w:rPr>
          <w:rFonts w:hint="eastAsia"/>
        </w:rPr>
        <w:t>　　第二节 2020-2025年中国铁矿石价格走势分析</w:t>
      </w:r>
      <w:r>
        <w:rPr>
          <w:rFonts w:hint="eastAsia"/>
        </w:rPr>
        <w:br/>
      </w:r>
      <w:r>
        <w:rPr>
          <w:rFonts w:hint="eastAsia"/>
        </w:rPr>
        <w:t>　　第三节 中国应对铁矿石涨价的政策和政策趋势分析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2020-2025年中国铁矿石所属行业产量数据统计分析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2020-2025年中国铁矿石所属行业产量数据分析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一、2020-2025年铁矿石所属行业产量数据分析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二、2020-2025年铁矿石重点省市数据分析</w:t>
      </w:r>
      <w:r>
        <w:rPr>
          <w:rFonts w:hint="eastAsia"/>
        </w:rPr>
        <w:br/>
      </w:r>
      <w:r>
        <w:rPr>
          <w:rFonts w:hint="eastAsia"/>
        </w:rPr>
        <w:t>　　第二节 2025-2031年中国铁矿石所属行业产量数据预测分析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2020-2025年中国铁矿砂及其精矿，包括焙烧黄铁矿所属行业进、出口数据监测分析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2020-2025年中国铁矿砂及其精矿，包括焙烧黄铁矿所属行业进口数据分析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2020-2025年中国铁矿砂及其精矿，包括焙烧黄铁矿所属行业出口数据分析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2020-2025年中国铁矿砂及其精矿，包括焙烧黄铁矿所属行业进、出口平均单价分析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2020-2025年中国铁矿砂及其精矿，包括焙烧黄铁矿所属行业进、出口国家及地区分析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2020-2025年中国铁矿石运输态势分析</w:t>
      </w:r>
      <w:r>
        <w:rPr>
          <w:rFonts w:hint="eastAsia"/>
        </w:rPr>
        <w:br/>
      </w:r>
      <w:r>
        <w:rPr>
          <w:rFonts w:hint="eastAsia"/>
        </w:rPr>
        <w:t>　　第一节 海运价格走势对铁矿石进口的影响</w:t>
      </w:r>
      <w:r>
        <w:rPr>
          <w:rFonts w:hint="eastAsia"/>
        </w:rPr>
        <w:br/>
      </w:r>
      <w:r>
        <w:rPr>
          <w:rFonts w:hint="eastAsia"/>
        </w:rPr>
        <w:t>　　第二节 2020-2025年中外海运市场分析</w:t>
      </w:r>
      <w:r>
        <w:rPr>
          <w:rFonts w:hint="eastAsia"/>
        </w:rPr>
        <w:br/>
      </w:r>
      <w:r>
        <w:rPr>
          <w:rFonts w:hint="eastAsia"/>
        </w:rPr>
        <w:t>　　第三节 2020-2025年中国钢企应对海运费涨价的途径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下游产业链分析：中国钢铁工业运行及发展趋势分析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2020-2025年中国钢铁行业政策环境综述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2020-2025年中国钢铁行业运行数据分析</w:t>
      </w:r>
      <w:r>
        <w:rPr>
          <w:rFonts w:hint="eastAsia"/>
        </w:rPr>
        <w:br/>
      </w:r>
      <w:r>
        <w:rPr>
          <w:rFonts w:hint="eastAsia"/>
        </w:rPr>
        <w:t>　　第三节 钢铁工业2025-2031年发展规划</w:t>
      </w:r>
      <w:r>
        <w:rPr>
          <w:rFonts w:hint="eastAsia"/>
        </w:rPr>
        <w:br/>
      </w:r>
      <w:r>
        <w:rPr>
          <w:rFonts w:hint="eastAsia"/>
        </w:rPr>
        <w:t>　　第四节 2025-2031年钢铁市场预测分析</w:t>
      </w:r>
      <w:r>
        <w:rPr>
          <w:rFonts w:hint="eastAsia"/>
        </w:rPr>
        <w:br/>
      </w:r>
      <w:r>
        <w:rPr>
          <w:rFonts w:hint="eastAsia"/>
        </w:rPr>
        <w:t>　　第五节 钢铁工业面临的形势和问题</w:t>
      </w:r>
      <w:r>
        <w:rPr>
          <w:rFonts w:hint="eastAsia"/>
        </w:rPr>
        <w:br/>
      </w:r>
      <w:r>
        <w:rPr>
          <w:rFonts w:hint="eastAsia"/>
        </w:rPr>
        <w:t>　　第六节 2025-2031年钢铁工业发展措施及建议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2020-2025年中国铁矿石行业市场竞争格局分析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中国铁矿石市场竞争能力分析</w:t>
      </w:r>
      <w:r>
        <w:rPr>
          <w:rFonts w:hint="eastAsia"/>
        </w:rPr>
        <w:br/>
      </w:r>
      <w:r>
        <w:rPr>
          <w:rFonts w:hint="eastAsia"/>
        </w:rPr>
        <w:t>　　　　一、资源方面</w:t>
      </w:r>
      <w:r>
        <w:rPr>
          <w:rFonts w:hint="eastAsia"/>
        </w:rPr>
        <w:br/>
      </w:r>
      <w:r>
        <w:rPr>
          <w:rFonts w:hint="eastAsia"/>
        </w:rPr>
        <w:t>　　　　二、开发利用比较</w:t>
      </w:r>
      <w:r>
        <w:rPr>
          <w:rFonts w:hint="eastAsia"/>
        </w:rPr>
        <w:br/>
      </w:r>
      <w:r>
        <w:rPr>
          <w:rFonts w:hint="eastAsia"/>
        </w:rPr>
        <w:t>　　　　三、技术装备水平</w:t>
      </w:r>
      <w:r>
        <w:rPr>
          <w:rFonts w:hint="eastAsia"/>
        </w:rPr>
        <w:br/>
      </w:r>
      <w:r>
        <w:rPr>
          <w:rFonts w:hint="eastAsia"/>
        </w:rPr>
        <w:t>　　　　四、品种质量</w:t>
      </w:r>
      <w:r>
        <w:rPr>
          <w:rFonts w:hint="eastAsia"/>
        </w:rPr>
        <w:br/>
      </w:r>
      <w:r>
        <w:rPr>
          <w:rFonts w:hint="eastAsia"/>
        </w:rPr>
        <w:t>　　　　五、成本价格比较</w:t>
      </w:r>
      <w:r>
        <w:rPr>
          <w:rFonts w:hint="eastAsia"/>
        </w:rPr>
        <w:br/>
      </w:r>
      <w:r>
        <w:rPr>
          <w:rFonts w:hint="eastAsia"/>
        </w:rPr>
        <w:t>　　第二节 2020-2025年中国铁矿石供应渠道及战略分析</w:t>
      </w:r>
      <w:r>
        <w:rPr>
          <w:rFonts w:hint="eastAsia"/>
        </w:rPr>
        <w:br/>
      </w:r>
      <w:r>
        <w:rPr>
          <w:rFonts w:hint="eastAsia"/>
        </w:rPr>
        <w:t>　　　　一、铁矿石供应渠道分析</w:t>
      </w:r>
      <w:r>
        <w:rPr>
          <w:rFonts w:hint="eastAsia"/>
        </w:rPr>
        <w:br/>
      </w:r>
      <w:r>
        <w:rPr>
          <w:rFonts w:hint="eastAsia"/>
        </w:rPr>
        <w:t>　　　　二、铁矿石供应战略分析</w:t>
      </w:r>
      <w:r>
        <w:rPr>
          <w:rFonts w:hint="eastAsia"/>
        </w:rPr>
        <w:br/>
      </w:r>
      <w:r>
        <w:rPr>
          <w:rFonts w:hint="eastAsia"/>
        </w:rPr>
        <w:t>　　第三节 2020-2025年铁矿石定价机制分析</w:t>
      </w:r>
      <w:r>
        <w:rPr>
          <w:rFonts w:hint="eastAsia"/>
        </w:rPr>
        <w:br/>
      </w:r>
      <w:r>
        <w:rPr>
          <w:rFonts w:hint="eastAsia"/>
        </w:rPr>
        <w:t>　　　　一、2020-2025年争夺话语权中国推现货交易</w:t>
      </w:r>
      <w:r>
        <w:rPr>
          <w:rFonts w:hint="eastAsia"/>
        </w:rPr>
        <w:br/>
      </w:r>
      <w:r>
        <w:rPr>
          <w:rFonts w:hint="eastAsia"/>
        </w:rPr>
        <w:t>　　　　二、2020-2025年铁矿石新制高点争夺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国外三大铁矿石供应商分析</w:t>
      </w:r>
      <w:r>
        <w:rPr>
          <w:rFonts w:hint="eastAsia"/>
        </w:rPr>
        <w:br/>
      </w:r>
      <w:r>
        <w:rPr>
          <w:rFonts w:hint="eastAsia"/>
        </w:rPr>
        <w:t>　　第一节 力拓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第二节 BHP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第三节 CVRD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二、公司竞争力分析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山东北金集团有限公司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海南矿业联合有限公司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2020-2025年中国铁矿石价格谈判分析</w:t>
      </w:r>
      <w:r>
        <w:rPr>
          <w:rFonts w:hint="eastAsia"/>
        </w:rPr>
        <w:br/>
      </w:r>
      <w:r>
        <w:rPr>
          <w:rFonts w:hint="eastAsia"/>
        </w:rPr>
        <w:t>　　第一节 2020-2025年铁矿石价格谈判特点及形势</w:t>
      </w:r>
      <w:r>
        <w:rPr>
          <w:rFonts w:hint="eastAsia"/>
        </w:rPr>
        <w:br/>
      </w:r>
      <w:r>
        <w:rPr>
          <w:rFonts w:hint="eastAsia"/>
        </w:rPr>
        <w:t>　　第二节 2025-2031年中国应对铁矿石涨价策略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2025-2031年中国铁矿石发展及投资策略分析</w:t>
      </w:r>
      <w:r>
        <w:rPr>
          <w:rFonts w:hint="eastAsia"/>
        </w:rPr>
        <w:br/>
      </w:r>
      <w:r>
        <w:rPr>
          <w:rFonts w:hint="eastAsia"/>
        </w:rPr>
        <w:t>　　第一节 中国铁矿石困局分析</w:t>
      </w:r>
      <w:r>
        <w:rPr>
          <w:rFonts w:hint="eastAsia"/>
        </w:rPr>
        <w:br/>
      </w:r>
      <w:r>
        <w:rPr>
          <w:rFonts w:hint="eastAsia"/>
        </w:rPr>
        <w:t>　　第二节 2025-2031年中国铁矿石战略分析</w:t>
      </w:r>
      <w:r>
        <w:rPr>
          <w:rFonts w:hint="eastAsia"/>
        </w:rPr>
        <w:br/>
      </w:r>
      <w:r>
        <w:rPr>
          <w:rFonts w:hint="eastAsia"/>
        </w:rPr>
        <w:t>　　第三节 2025-2031年中国铁矿石行业投资分析</w:t>
      </w:r>
      <w:r>
        <w:rPr>
          <w:rFonts w:hint="eastAsia"/>
        </w:rPr>
        <w:br/>
      </w:r>
      <w:r>
        <w:rPr>
          <w:rFonts w:hint="eastAsia"/>
        </w:rPr>
        <w:t>　　　　一、中国铁矿石行业投资环境分析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二、中国铁矿石行业投资机会分析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三、中国铁矿石行业风险分析</w:t>
      </w:r>
      <w:r>
        <w:rPr>
          <w:rFonts w:hint="eastAsia"/>
        </w:rPr>
        <w:br/>
      </w:r>
      <w:r>
        <w:rPr>
          <w:rFonts w:hint="eastAsia"/>
        </w:rPr>
        <w:t>　　第四节 我国铁矿石资源开发利用策略</w:t>
      </w:r>
      <w:r>
        <w:rPr>
          <w:rFonts w:hint="eastAsia"/>
        </w:rPr>
        <w:br/>
      </w:r>
      <w:r>
        <w:rPr>
          <w:rFonts w:hint="eastAsia"/>
        </w:rPr>
        <w:t>　　第五节 中~智~林~：建议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铁矿石行业历程</w:t>
      </w:r>
      <w:r>
        <w:rPr>
          <w:rFonts w:hint="eastAsia"/>
        </w:rPr>
        <w:br/>
      </w:r>
      <w:r>
        <w:rPr>
          <w:rFonts w:hint="eastAsia"/>
        </w:rPr>
        <w:t>　　图表 铁矿石行业生命周期</w:t>
      </w:r>
      <w:r>
        <w:rPr>
          <w:rFonts w:hint="eastAsia"/>
        </w:rPr>
        <w:br/>
      </w:r>
      <w:r>
        <w:rPr>
          <w:rFonts w:hint="eastAsia"/>
        </w:rPr>
        <w:t>　　图表 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2020-2025年铁矿石行业市场容量统计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2020-2025年中国铁矿石行业利润总额分析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2020-2025年中国铁矿石行业竞争力分析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2020-2025年中国铁矿石行业盈利能力分析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2020-2025年中国铁矿石行业经营效益分析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2025-2031年中国铁矿石行业发展趋势预测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e932754ea4ee3" w:history="1">
        <w:r>
          <w:rPr>
            <w:rStyle w:val="Hyperlink"/>
          </w:rPr>
          <w:t>2025-2031年中国铁矿石发展现状及前景趋势分析报告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e932754ea4ee3" w:history="1">
        <w:r>
          <w:rPr>
            <w:rStyle w:val="Hyperlink"/>
          </w:rPr>
          <w:t>https://www.20087.com/8/25/TieKuangShiQianJing.html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热点：铁矿石期货主力、铁矿石期货盘中下跌、关于铁矿石最新消息、铁矿石价格最新多少钱一吨、铁矿石期货实时行情、铁矿石怎么提炼出铁、铁矿石的淡季和旺季、铁矿石图片、发改委对铁矿石会再出政策吗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22bf55d648fa" w:history="1">
      <w:r>
        <w:rPr>
          <w:rStyle w:val="Hyperlink"/>
        </w:rPr>
        <w:t>2025-2031年中国铁矿石发展现状及前景趋势分析报告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TieKuangShiQianJing.html" TargetMode="External" Id="Rb16e932754ea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TieKuangShiQianJing.html" TargetMode="External" Id="Re22422bf55d6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2025-06-15T02:47:00Z</dcterms:created>
  <dcterms:modified xsi:type="dcterms:W3CDTF">2025-06-15T03:47:00Z</dcterms:modified>
  <dc:subject>2025-2031年中国铁矿石发展现状及前景趋势分析报告</dc:subject>
  <dc:title>2025-2031年中国铁矿石发展现状及前景趋势分析报告</dc:title>
  <cp:keywords>2025-2031年中国铁矿石发展现状及前景趋势分析报告</cp:keywords>
  <dc:description>2025-2031年中国铁矿石发展现状及前景趋势分析报告</dc:description>
</cp:coreProperties>
</file>