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8b4e1270e43be" w:history="1">
              <w:r>
                <w:rPr>
                  <w:rStyle w:val="Hyperlink"/>
                </w:rPr>
                <w:t>2025-2031年中国铅砷合金行业调研与发展趋势预测报告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8b4e1270e43be" w:history="1">
              <w:r>
                <w:rPr>
                  <w:rStyle w:val="Hyperlink"/>
                </w:rPr>
                <w:t>2025-2031年中国铅砷合金行业调研与发展趋势预测报告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8b4e1270e43be" w:history="1">
                <w:r>
                  <w:rPr>
                    <w:rStyle w:val="Hyperlink"/>
                  </w:rPr>
                  <w:t>https://www.20087.com/8/35/QianShenHeJinHangYeDiaoYanBaoGao.html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砷合金是由铅和砷两种元素组成的合金，常用于特定的工业应用中，如电池、合金添加剂、防腐涂层等。近年来，随着相关行业的发展，铅砷合金的生产工艺和技术也在不断进步，尤其是对其性能的优化和环境影响的减少。当前市场上，铅砷合金的纯度和性能得到了显著提升，同时也出现了针对特定应用领域定制化的合金产品。</w:t>
      </w:r>
      <w:r>
        <w:rPr>
          <w:rFonts w:hint="eastAsia"/>
        </w:rPr>
        <w:br/>
      </w:r>
      <w:r>
        <w:rPr>
          <w:rFonts w:hint="eastAsia"/>
        </w:rPr>
        <w:t>　　未来，铅砷合金的发展将主要集中在以下几个方面：一是继续提高合金的性能，通过改进生产工艺和添加新的合金元素来增强其特性；二是加强对环境影响的控制，研发更加环保的生产工艺，减少有害物质的排放；三是拓展新的应用领域，如在新型电池材料、特种合金等领域寻找新的市场机遇；四是加强与上下游企业的合作，形成完整的产业链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8b4e1270e43be" w:history="1">
        <w:r>
          <w:rPr>
            <w:rStyle w:val="Hyperlink"/>
          </w:rPr>
          <w:t>2025-2031年中国铅砷合金行业调研与发展趋势预测报告</w:t>
        </w:r>
      </w:hyperlink>
      <w:r>
        <w:rPr>
          <w:rFonts w:hint="eastAsia"/>
        </w:rPr>
        <w:t>》以专业、客观的视角，全面分析了铅砷合金行业的产业链结构、市场规模与需求，探讨了铅砷合金价格走势。铅砷合金报告客观展现了行业现状，科学预测了铅砷合金市场前景与发展趋势。同时，报告聚焦于铅砷合金重点企业，剖析了市场竞争格局、集中度及品牌影响力。进一步细分市场，挖掘了铅砷合金各细分领域的增长潜能。铅砷合金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铅砷合金行业概述</w:t>
      </w:r>
      <w:r>
        <w:rPr>
          <w:rFonts w:hint="eastAsia"/>
        </w:rPr>
        <w:br/>
      </w:r>
      <w:r>
        <w:rPr>
          <w:rFonts w:hint="eastAsia"/>
        </w:rPr>
        <w:t>　　第一节 铅砷合金行业界定</w:t>
      </w:r>
      <w:r>
        <w:rPr>
          <w:rFonts w:hint="eastAsia"/>
        </w:rPr>
        <w:br/>
      </w:r>
      <w:r>
        <w:rPr>
          <w:rFonts w:hint="eastAsia"/>
        </w:rPr>
        <w:t>　　第二节 铅砷合金行业发展历程</w:t>
      </w:r>
      <w:r>
        <w:rPr>
          <w:rFonts w:hint="eastAsia"/>
        </w:rPr>
        <w:br/>
      </w:r>
      <w:r>
        <w:rPr>
          <w:rFonts w:hint="eastAsia"/>
        </w:rPr>
        <w:t>　　第三节 铅砷合金产业链分析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二、铅砷合金产业链模型分析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2024-2025年中国铅砷合金行业发展环境分析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铅砷合金行业经济环境分析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铅砷合金行业政策环境分析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一、铅砷合金行业政策影响分析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二、相关铅砷合金行业标准分析</w:t>
      </w:r>
      <w:r>
        <w:rPr>
          <w:rFonts w:hint="eastAsia"/>
        </w:rPr>
        <w:br/>
      </w:r>
      <w:r>
        <w:rPr>
          <w:rFonts w:hint="eastAsia"/>
        </w:rPr>
        <w:t>　　第三节 铅砷合金行业社会环境分析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2024-2025年铅砷合金行业技术发展现状及趋势分析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铅砷合金行业技术发展现状分析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国内外铅砷合金行业技术差异与原因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铅砷合金行业技术发展方向、趋势预测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提升铅砷合金行业技术能力策略建议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中国铅砷合金行业市场供需状况分析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中国铅砷合金市场规模情况</w:t>
      </w:r>
      <w:r>
        <w:rPr>
          <w:rFonts w:hint="eastAsia"/>
        </w:rPr>
        <w:br/>
      </w:r>
      <w:r>
        <w:rPr>
          <w:rFonts w:hint="eastAsia"/>
        </w:rPr>
        <w:t>　　第二节 中国铅砷合金行业盈利情况分析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中国铅砷合金市场需求状况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一、2019-2024年铅砷合金市场需求情况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二、2024-2025年铅砷合金市场需求特点分析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三、2025-2031年铅砷合金市场需求预测</w:t>
      </w:r>
      <w:r>
        <w:rPr>
          <w:rFonts w:hint="eastAsia"/>
        </w:rPr>
        <w:br/>
      </w:r>
      <w:r>
        <w:rPr>
          <w:rFonts w:hint="eastAsia"/>
        </w:rPr>
        <w:t>　　第四节 中国铅砷合金行业产量情况分析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一、2019-2024年铅砷合金行业产量统计分析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二、铅砷合金行业区域产量分析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三、2025-2031年铅砷合金行业产量预测分析</w:t>
      </w:r>
      <w:r>
        <w:rPr>
          <w:rFonts w:hint="eastAsia"/>
        </w:rPr>
        <w:br/>
      </w:r>
      <w:r>
        <w:rPr>
          <w:rFonts w:hint="eastAsia"/>
        </w:rPr>
        <w:t>　　第五节 铅砷合金行业市场供需平衡状况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铅砷合金细分市场深度分析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铅砷合金细分市场（一）发展研究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铅砷合金细分市场（二）发展研究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2019-2024年中国铅砷合金行业总体发展状况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中国铅砷合金行业规模情况分析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一、铅砷合金行业单位规模情况分析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二、铅砷合金行业人员规模状况分析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三、铅砷合金行业资产规模状况分析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四、铅砷合金行业市场规模状况分析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五、铅砷合金行业敏感性分析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中国铅砷合金行业财务能力分析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一、铅砷合金行业盈利能力分析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二、铅砷合金行业偿债能力分析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三、铅砷合金行业营运能力分析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四、铅砷合金行业发展能力分析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2019-2024年中国铅砷合金行业区域市场分析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中国铅砷合金行业区域市场结构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重点地区铅砷合金行业调研分析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一、重点地区（一）铅砷合金市场分析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二、重点地区（二）铅砷合金市场分析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三、重点地区（三）铅砷合金市场分析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四、重点地区（四）铅砷合金市场分析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五、重点地区（五）铅砷合金市场分析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2024-2025年铅砷合金行业市场竞争策略分析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铅砷合金行业竞争结构分析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铅砷合金市场竞争策略分析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一、铅砷合金市场增长潜力分析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二、铅砷合金产品竞争策略分析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三、铅砷合金典型企业产品竞争策略分析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2025-2031年铅砷合金行业竞争格局与展望</w:t>
      </w:r>
      <w:r>
        <w:rPr>
          <w:rFonts w:hint="eastAsia"/>
        </w:rPr>
        <w:br/>
      </w:r>
      <w:r>
        <w:rPr>
          <w:rFonts w:hint="eastAsia"/>
        </w:rPr>
        <w:t>　　　　一、铅砷合金行业竞争策略分析</w:t>
      </w:r>
      <w:r>
        <w:rPr>
          <w:rFonts w:hint="eastAsia"/>
        </w:rPr>
        <w:br/>
      </w:r>
      <w:r>
        <w:rPr>
          <w:rFonts w:hint="eastAsia"/>
        </w:rPr>
        <w:t>　　　　二、铅砷合金行业竞争格局展望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三、我国铅砷合金市场竞争趋势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铅砷合金行业重点企业竞争力分析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二、企业铅砷合金业务分析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二、企业铅砷合金业务分析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二、企业铅砷合金业务分析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二、企业铅砷合金业务分析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二、企业铅砷合金业务分析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二、企业铅砷合金业务分析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2024-2025年铅砷合金行业企业经营策略研究分析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铅砷合金企业多样化经营策略分析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一、铅砷合金企业多样化经营情况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二、现行铅砷合金行业多样化经营的方向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大型铅砷合金企业集团未来发展策略分析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对中小铅砷合金企业生产经营的建议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2024-2025年铅砷合金行业投资风险与控制策略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2024-2025年铅砷合金行业SWOT模型分析</w:t>
      </w:r>
      <w:r>
        <w:rPr>
          <w:rFonts w:hint="eastAsia"/>
        </w:rPr>
        <w:br/>
      </w:r>
      <w:r>
        <w:rPr>
          <w:rFonts w:hint="eastAsia"/>
        </w:rPr>
        <w:t>　　　　一、铅砷合金行业优势分析</w:t>
      </w:r>
      <w:r>
        <w:rPr>
          <w:rFonts w:hint="eastAsia"/>
        </w:rPr>
        <w:br/>
      </w:r>
      <w:r>
        <w:rPr>
          <w:rFonts w:hint="eastAsia"/>
        </w:rPr>
        <w:t>　　　　二、铅砷合金行业劣势分析</w:t>
      </w:r>
      <w:r>
        <w:rPr>
          <w:rFonts w:hint="eastAsia"/>
        </w:rPr>
        <w:br/>
      </w:r>
      <w:r>
        <w:rPr>
          <w:rFonts w:hint="eastAsia"/>
        </w:rPr>
        <w:t>　　　　三、铅砷合金行业机会分析</w:t>
      </w:r>
      <w:r>
        <w:rPr>
          <w:rFonts w:hint="eastAsia"/>
        </w:rPr>
        <w:br/>
      </w:r>
      <w:r>
        <w:rPr>
          <w:rFonts w:hint="eastAsia"/>
        </w:rPr>
        <w:t>　　　　四、铅砷合金行业风险分析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2024-2025年铅砷合金行业风险分析</w:t>
      </w:r>
      <w:r>
        <w:rPr>
          <w:rFonts w:hint="eastAsia"/>
        </w:rPr>
        <w:br/>
      </w:r>
      <w:r>
        <w:rPr>
          <w:rFonts w:hint="eastAsia"/>
        </w:rPr>
        <w:t>　　　　一、铅砷合金市场竞争风险</w:t>
      </w:r>
      <w:r>
        <w:rPr>
          <w:rFonts w:hint="eastAsia"/>
        </w:rPr>
        <w:br/>
      </w:r>
      <w:r>
        <w:rPr>
          <w:rFonts w:hint="eastAsia"/>
        </w:rPr>
        <w:t>　　　　二、铅砷合金原材料压力风险分析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三、铅砷合金技术风险分析</w:t>
      </w:r>
      <w:r>
        <w:rPr>
          <w:rFonts w:hint="eastAsia"/>
        </w:rPr>
        <w:br/>
      </w:r>
      <w:r>
        <w:rPr>
          <w:rFonts w:hint="eastAsia"/>
        </w:rPr>
        <w:t>　　　　四、铅砷合金政策和体制风险</w:t>
      </w:r>
      <w:r>
        <w:rPr>
          <w:rFonts w:hint="eastAsia"/>
        </w:rPr>
        <w:br/>
      </w:r>
      <w:r>
        <w:rPr>
          <w:rFonts w:hint="eastAsia"/>
        </w:rPr>
        <w:t>　　　　五、铅砷合金行业进入退出风险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2025-2031年铅砷合金行业投资风险及控制策略分析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一、铅砷合金市场风险及控制策略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二、铅砷合金行业政策风险及控制策略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三、铅砷合金行业经营风险及控制策略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四、铅砷合金同业竞争风险及控制策略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五、铅砷合金行业其他风险及控制策略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铅砷合金行业投资情况与发展前景分析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2025年铅砷合金行业投资情况分析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一、2025年铅砷合金总体投资结构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二、2019-2024年铅砷合金投资规模情况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三、2019-2024年铅砷合金投资增速情况</w:t>
      </w:r>
      <w:r>
        <w:rPr>
          <w:rFonts w:hint="eastAsia"/>
        </w:rPr>
        <w:br/>
      </w:r>
      <w:r>
        <w:rPr>
          <w:rFonts w:hint="eastAsia"/>
        </w:rPr>
        <w:t>　　　　四、2025年铅砷合金分地区投资分析</w:t>
      </w:r>
      <w:r>
        <w:rPr>
          <w:rFonts w:hint="eastAsia"/>
        </w:rPr>
        <w:br/>
      </w:r>
      <w:r>
        <w:rPr>
          <w:rFonts w:hint="eastAsia"/>
        </w:rPr>
        <w:t>　　第二节 铅砷合金行业投资机会分析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一、铅砷合金投资项目分析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二、可以投资的铅砷合金模式</w:t>
      </w:r>
      <w:r>
        <w:rPr>
          <w:rFonts w:hint="eastAsia"/>
        </w:rPr>
        <w:br/>
      </w:r>
      <w:r>
        <w:rPr>
          <w:rFonts w:hint="eastAsia"/>
        </w:rPr>
        <w:t>　　　　三、2025年铅砷合金投资机会分析</w:t>
      </w:r>
      <w:r>
        <w:rPr>
          <w:rFonts w:hint="eastAsia"/>
        </w:rPr>
        <w:br/>
      </w:r>
      <w:r>
        <w:rPr>
          <w:rFonts w:hint="eastAsia"/>
        </w:rPr>
        <w:t>　　　　四、2025年铅砷合金投资新方向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中⋅智⋅林－铅砷合金行业发展前景分析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一、2025年铅砷合金市场发展前景</w:t>
      </w:r>
      <w:r>
        <w:rPr>
          <w:rFonts w:hint="eastAsia"/>
        </w:rPr>
        <w:br/>
      </w:r>
      <w:r>
        <w:rPr>
          <w:rFonts w:hint="eastAsia"/>
        </w:rPr>
        <w:t>　　　　二、2025年铅砷合金市场面临的发展商机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铅砷合金行业专家观点与结论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2019-2024年中国铅砷合金市场规模及增长情况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2019-2024年中国铅砷合金行业产能及增长趋势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2025-2031年中国铅砷合金行业产能预测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2019-2024年中国铅砷合金行业产量及增长趋势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2025-2031年中国铅砷合金行业产量预测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2019-2024年中国铅砷合金行业市场需求及增长情况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2025-2031年中国铅砷合金行业市场需求预测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2019-2024年中国铅砷合金行业利润及增长情况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**地区铅砷合金市场规模及增长情况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**地区铅砷合金行业市场需求情况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**地区铅砷合金市场规模及增长情况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**地区铅砷合金行业市场需求情况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2019-2024年中国铅砷合金行业进口量及增速统计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2019-2024年中国铅砷合金行业出口量及增速统计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铅砷合金重点企业经营情况分析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2025年铅砷合金行业壁垒</w:t>
      </w:r>
      <w:r>
        <w:rPr>
          <w:rFonts w:hint="eastAsia"/>
        </w:rPr>
        <w:br/>
      </w:r>
      <w:r>
        <w:rPr>
          <w:rFonts w:hint="eastAsia"/>
        </w:rPr>
        <w:t>　　图表 2025年铅砷合金市场前景分析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2025-2031年中国铅砷合金市场需求预测</w:t>
      </w:r>
      <w:r>
        <w:rPr>
          <w:rFonts w:hint="eastAsia"/>
        </w:rPr>
        <w:br/>
      </w:r>
      <w:r>
        <w:rPr>
          <w:rFonts w:hint="eastAsia"/>
        </w:rPr>
        <w:t>　　图表 2025年铅砷合金发展趋势预测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8b4e1270e43be" w:history="1">
        <w:r>
          <w:rPr>
            <w:rStyle w:val="Hyperlink"/>
          </w:rPr>
          <w:t>2025-2031年中国铅砷合金行业调研与发展趋势预测报告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8b4e1270e43be" w:history="1">
        <w:r>
          <w:rPr>
            <w:rStyle w:val="Hyperlink"/>
          </w:rPr>
          <w:t>https://www.20087.com/8/35/QianShenHeJinHangYeDiaoYanBaoGao.html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热点：重金属捕捉剂的主要成分、铅砷合金的性能和用途、含砷金矿石如何除砷、铅砷合金有毒吗、除砷用什么药剂、铅砷合金行情价、铅砷合金 爱采购、铅铯合金、铅钙合金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b4183f08e47f9" w:history="1">
      <w:r>
        <w:rPr>
          <w:rStyle w:val="Hyperlink"/>
        </w:rPr>
        <w:t>2025-2031年中国铅砷合金行业调研与发展趋势预测报告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anShenHeJinHangYeDiaoYanBaoGao.html" TargetMode="External" Id="R9cb8b4e1270e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anShenHeJinHangYeDiaoYanBaoGao.html" TargetMode="External" Id="Rbadb4183f08e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2025-02-05T23:49:00Z</dcterms:created>
  <dcterms:modified xsi:type="dcterms:W3CDTF">2025-02-06T00:49:00Z</dcterms:modified>
  <dc:subject>2025-2031年中国铅砷合金行业调研与发展趋势预测报告</dc:subject>
  <dc:title>2025-2031年中国铅砷合金行业调研与发展趋势预测报告</dc:title>
  <cp:keywords>2025-2031年中国铅砷合金行业调研与发展趋势预测报告</cp:keywords>
  <dc:description>2025-2031年中国铅砷合金行业调研与发展趋势预测报告</dc:description>
</cp:coreProperties>
</file>