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3539b33af444f" w:history="1">
              <w:r>
                <w:rPr>
                  <w:rStyle w:val="Hyperlink"/>
                </w:rPr>
                <w:t>2023-2029年中国不锈钢复合钢板行业现状研究分析及市场前景预测报告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3539b33af444f" w:history="1">
              <w:r>
                <w:rPr>
                  <w:rStyle w:val="Hyperlink"/>
                </w:rPr>
                <w:t>2023-2029年中国不锈钢复合钢板行业现状研究分析及市场前景预测报告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3539b33af444f" w:history="1">
                <w:r>
                  <w:rPr>
                    <w:rStyle w:val="Hyperlink"/>
                  </w:rPr>
                  <w:t>https://www.20087.com/M_NengYuanKuangChan/58/BuXiuGangFuHeGangBanDeXianZhuangHeFaZhanQuShi.html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钢板是一种将不锈钢层与碳钢或合金钢基层结合在一起的复合材料，兼具不锈钢的耐腐蚀性和基层钢的高强度与成本效益。近年来，随着建筑、化工、食品加工等行业对材料耐腐蚀性和强度要求的提高，不锈钢复合钢板的应用范围不断扩大。目前，激光焊接、爆炸复合等先进工艺的应用使得不锈钢复合钢板的性能进一步提升，满足了更为严苛的应用条件。</w:t>
      </w:r>
      <w:r>
        <w:rPr>
          <w:rFonts w:hint="eastAsia"/>
        </w:rPr>
        <w:br/>
      </w:r>
      <w:r>
        <w:rPr>
          <w:rFonts w:hint="eastAsia"/>
        </w:rPr>
        <w:t>　　未来，不锈钢复合钢板的发展将更加注重材料性能的优化和技术革新。一方面，随着新材料技术的发展，新型不锈钢复合钢板将具备更优异的耐腐蚀性和更宽广的应用范围，如耐高温、耐高压等特殊环境下的应用。另一方面，生产工艺的改进将进一步降低生产成本，提高生产效率。此外，随着可持续发展理念的推广，不锈钢复合钢板的循环利用也将成为研发的重点方向之一。</w:t>
      </w:r>
      <w:r>
        <w:rPr>
          <w:rFonts w:hint="eastAsia"/>
        </w:rPr>
        <w:br/>
      </w:r>
      <w:r>
        <w:rPr>
          <w:rFonts w:hint="eastAsia"/>
        </w:rPr>
        <w:t>　　《</w:t>
      </w:r>
      <w:hyperlink r:id="R2183539b33af444f" w:history="1">
        <w:r>
          <w:rPr>
            <w:rStyle w:val="Hyperlink"/>
          </w:rPr>
          <w:t>2023-2029年中国不锈钢复合钢板行业现状研究分析及市场前景预测报告</w:t>
        </w:r>
      </w:hyperlink>
      <w:r>
        <w:rPr>
          <w:rFonts w:hint="eastAsia"/>
        </w:rPr>
        <w:t>》深入剖析了当前不锈钢复合钢板行业的现状，全面梳理了不锈钢复合钢板市场需求、市场规模、产业链结构以及价格体系。不锈钢复合钢板报告探讨了不锈钢复合钢板各细分市场的特点，展望了市场前景与发展趋势，并基于权威数据进行了科学预测。同时，不锈钢复合钢板报告还对品牌竞争格局、市场集中度、重点企业运营状况进行了客观分析，指出了行业面临的风险与机遇。不锈钢复合钢板报告旨在为不锈钢复合钢板行业内企业、投资公司及政府部门提供决策支持，是把握行业发展趋势、规避风险、挖掘机遇的重要参考。</w:t>
      </w:r>
      <w:r>
        <w:rPr>
          <w:rFonts w:hint="eastAsia"/>
        </w:rPr>
        <w:br/>
      </w:r>
      <w:r>
        <w:rPr>
          <w:rFonts w:hint="eastAsia"/>
        </w:rPr>
        <w:br/>
      </w:r>
      <w:r>
        <w:rPr>
          <w:rFonts w:hint="eastAsia"/>
        </w:rPr>
        <w:t>第一章 2023年全球不锈钢复合钢板行业发展分析</w:t>
      </w:r>
      <w:r>
        <w:rPr>
          <w:rFonts w:hint="eastAsia"/>
        </w:rPr>
        <w:br/>
      </w:r>
      <w:r>
        <w:rPr>
          <w:rFonts w:hint="eastAsia"/>
        </w:rPr>
        <w:t>　　第一节 2023年全球钢铁行业发展现状及态势</w:t>
      </w:r>
      <w:r>
        <w:rPr>
          <w:rFonts w:hint="eastAsia"/>
        </w:rPr>
        <w:br/>
      </w:r>
      <w:r>
        <w:rPr>
          <w:rFonts w:hint="eastAsia"/>
        </w:rPr>
        <w:t>　　第二节 2023年全球不锈钢行业发展现状分析</w:t>
      </w:r>
      <w:r>
        <w:rPr>
          <w:rFonts w:hint="eastAsia"/>
        </w:rPr>
        <w:br/>
      </w:r>
      <w:r>
        <w:rPr>
          <w:rFonts w:hint="eastAsia"/>
        </w:rPr>
        <w:t>　　　　一、2023年全球不锈钢生产供应现状分析</w:t>
      </w:r>
      <w:r>
        <w:rPr>
          <w:rFonts w:hint="eastAsia"/>
        </w:rPr>
        <w:br/>
      </w:r>
      <w:r>
        <w:rPr>
          <w:rFonts w:hint="eastAsia"/>
        </w:rPr>
        <w:t>　　　　二、2023年欧洲不锈钢内销价格维持平稳</w:t>
      </w:r>
      <w:r>
        <w:rPr>
          <w:rFonts w:hint="eastAsia"/>
        </w:rPr>
        <w:br/>
      </w:r>
      <w:r>
        <w:rPr>
          <w:rFonts w:hint="eastAsia"/>
        </w:rPr>
        <w:t>　　　　三、日本JFE钢铁拟在华建不锈钢生产基地</w:t>
      </w:r>
      <w:r>
        <w:rPr>
          <w:rFonts w:hint="eastAsia"/>
        </w:rPr>
        <w:br/>
      </w:r>
      <w:r>
        <w:rPr>
          <w:rFonts w:hint="eastAsia"/>
        </w:rPr>
        <w:t>　　第三节 2023年全球不锈钢复合钢板行业发展情况</w:t>
      </w:r>
      <w:r>
        <w:rPr>
          <w:rFonts w:hint="eastAsia"/>
        </w:rPr>
        <w:br/>
      </w:r>
      <w:r>
        <w:rPr>
          <w:rFonts w:hint="eastAsia"/>
        </w:rPr>
        <w:t>　　　　一、国外不锈钢复合板生产技术发展历程</w:t>
      </w:r>
      <w:r>
        <w:rPr>
          <w:rFonts w:hint="eastAsia"/>
        </w:rPr>
        <w:br/>
      </w:r>
      <w:r>
        <w:rPr>
          <w:rFonts w:hint="eastAsia"/>
        </w:rPr>
        <w:t>　　　　二、全球不锈钢复合钢板行业的主要品牌</w:t>
      </w:r>
      <w:r>
        <w:rPr>
          <w:rFonts w:hint="eastAsia"/>
        </w:rPr>
        <w:br/>
      </w:r>
      <w:r>
        <w:rPr>
          <w:rFonts w:hint="eastAsia"/>
        </w:rPr>
        <w:t>　　　　三、全球不锈钢复合钢板行业内并购动态</w:t>
      </w:r>
      <w:r>
        <w:rPr>
          <w:rFonts w:hint="eastAsia"/>
        </w:rPr>
        <w:br/>
      </w:r>
      <w:r>
        <w:rPr>
          <w:rFonts w:hint="eastAsia"/>
        </w:rPr>
        <w:t>　　第四节 全球不锈钢市场发展趋势分析</w:t>
      </w:r>
      <w:r>
        <w:rPr>
          <w:rFonts w:hint="eastAsia"/>
        </w:rPr>
        <w:br/>
      </w:r>
      <w:r>
        <w:rPr>
          <w:rFonts w:hint="eastAsia"/>
        </w:rPr>
        <w:br/>
      </w:r>
      <w:r>
        <w:rPr>
          <w:rFonts w:hint="eastAsia"/>
        </w:rPr>
        <w:t>第二章 2023年中国不锈钢复合钢板产业发展环境分析</w:t>
      </w:r>
      <w:r>
        <w:rPr>
          <w:rFonts w:hint="eastAsia"/>
        </w:rPr>
        <w:br/>
      </w:r>
      <w:r>
        <w:rPr>
          <w:rFonts w:hint="eastAsia"/>
        </w:rPr>
        <w:t>　　第一节 2023年中国宏观经济环境分析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三、2023年社会固定资产投资分析</w:t>
      </w:r>
      <w:r>
        <w:rPr>
          <w:rFonts w:hint="eastAsia"/>
        </w:rPr>
        <w:br/>
      </w:r>
      <w:r>
        <w:rPr>
          <w:rFonts w:hint="eastAsia"/>
        </w:rPr>
        <w:t>　　　　四、2023年全社会消费品零售总额</w:t>
      </w:r>
      <w:r>
        <w:rPr>
          <w:rFonts w:hint="eastAsia"/>
        </w:rPr>
        <w:br/>
      </w:r>
      <w:r>
        <w:rPr>
          <w:rFonts w:hint="eastAsia"/>
        </w:rPr>
        <w:t>　　　　五、2023年城乡居民收入增长分析</w:t>
      </w:r>
      <w:r>
        <w:rPr>
          <w:rFonts w:hint="eastAsia"/>
        </w:rPr>
        <w:br/>
      </w:r>
      <w:r>
        <w:rPr>
          <w:rFonts w:hint="eastAsia"/>
        </w:rPr>
        <w:t>　　　　六、2023年居民消费价格变化分析</w:t>
      </w:r>
      <w:r>
        <w:rPr>
          <w:rFonts w:hint="eastAsia"/>
        </w:rPr>
        <w:br/>
      </w:r>
      <w:r>
        <w:rPr>
          <w:rFonts w:hint="eastAsia"/>
        </w:rPr>
        <w:t>　　　　七、2023年对外贸易发展形势分析</w:t>
      </w:r>
      <w:r>
        <w:rPr>
          <w:rFonts w:hint="eastAsia"/>
        </w:rPr>
        <w:br/>
      </w:r>
      <w:r>
        <w:rPr>
          <w:rFonts w:hint="eastAsia"/>
        </w:rPr>
        <w:t>　　第二节 不锈钢复合钢板行业主管部门、行业监管体制</w:t>
      </w:r>
      <w:r>
        <w:rPr>
          <w:rFonts w:hint="eastAsia"/>
        </w:rPr>
        <w:br/>
      </w:r>
      <w:r>
        <w:rPr>
          <w:rFonts w:hint="eastAsia"/>
        </w:rPr>
        <w:t>　　第三节 中国不锈钢复合钢板行业相关法律法规及政策</w:t>
      </w:r>
      <w:r>
        <w:rPr>
          <w:rFonts w:hint="eastAsia"/>
        </w:rPr>
        <w:br/>
      </w:r>
      <w:r>
        <w:rPr>
          <w:rFonts w:hint="eastAsia"/>
        </w:rPr>
        <w:t>　　　　一、国家“十三五”相关行业规划</w:t>
      </w:r>
      <w:r>
        <w:rPr>
          <w:rFonts w:hint="eastAsia"/>
        </w:rPr>
        <w:br/>
      </w:r>
      <w:r>
        <w:rPr>
          <w:rFonts w:hint="eastAsia"/>
        </w:rPr>
        <w:t>　　　　二、相关产业政策</w:t>
      </w:r>
      <w:r>
        <w:rPr>
          <w:rFonts w:hint="eastAsia"/>
        </w:rPr>
        <w:br/>
      </w:r>
      <w:r>
        <w:rPr>
          <w:rFonts w:hint="eastAsia"/>
        </w:rPr>
        <w:t>　　　　三、出口关税政策</w:t>
      </w:r>
      <w:r>
        <w:rPr>
          <w:rFonts w:hint="eastAsia"/>
        </w:rPr>
        <w:br/>
      </w:r>
      <w:r>
        <w:rPr>
          <w:rFonts w:hint="eastAsia"/>
        </w:rPr>
        <w:t>　　第四节 2023年中国不锈钢复合钢板产业社会环境发展分析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2023年中国不锈钢复合钢板产业发展现状</w:t>
      </w:r>
      <w:r>
        <w:rPr>
          <w:rFonts w:hint="eastAsia"/>
        </w:rPr>
        <w:br/>
      </w:r>
      <w:r>
        <w:rPr>
          <w:rFonts w:hint="eastAsia"/>
        </w:rPr>
        <w:t>　　第一节 不锈钢复合钢板行业的有关概况</w:t>
      </w:r>
      <w:r>
        <w:rPr>
          <w:rFonts w:hint="eastAsia"/>
        </w:rPr>
        <w:br/>
      </w:r>
      <w:r>
        <w:rPr>
          <w:rFonts w:hint="eastAsia"/>
        </w:rPr>
        <w:t>　　　　一、不锈钢复合钢板的定义</w:t>
      </w:r>
      <w:r>
        <w:rPr>
          <w:rFonts w:hint="eastAsia"/>
        </w:rPr>
        <w:br/>
      </w:r>
      <w:r>
        <w:rPr>
          <w:rFonts w:hint="eastAsia"/>
        </w:rPr>
        <w:t>　　　　二、不锈钢复合钢板行业的特点</w:t>
      </w:r>
      <w:r>
        <w:rPr>
          <w:rFonts w:hint="eastAsia"/>
        </w:rPr>
        <w:br/>
      </w:r>
      <w:r>
        <w:rPr>
          <w:rFonts w:hint="eastAsia"/>
        </w:rPr>
        <w:t>　　第二节 不锈钢复合钢板的产业链情况</w:t>
      </w:r>
      <w:r>
        <w:rPr>
          <w:rFonts w:hint="eastAsia"/>
        </w:rPr>
        <w:br/>
      </w:r>
      <w:r>
        <w:rPr>
          <w:rFonts w:hint="eastAsia"/>
        </w:rPr>
        <w:t>　　　　一、产业链模型介绍</w:t>
      </w:r>
      <w:r>
        <w:rPr>
          <w:rFonts w:hint="eastAsia"/>
        </w:rPr>
        <w:br/>
      </w:r>
      <w:r>
        <w:rPr>
          <w:rFonts w:hint="eastAsia"/>
        </w:rPr>
        <w:t>　　　　二、不锈钢复合钢板行业产业链分析</w:t>
      </w:r>
      <w:r>
        <w:rPr>
          <w:rFonts w:hint="eastAsia"/>
        </w:rPr>
        <w:br/>
      </w:r>
      <w:r>
        <w:rPr>
          <w:rFonts w:hint="eastAsia"/>
        </w:rPr>
        <w:t>　　第三节 上下游行业对不锈钢复合钢板行业的影响分析</w:t>
      </w:r>
      <w:r>
        <w:rPr>
          <w:rFonts w:hint="eastAsia"/>
        </w:rPr>
        <w:br/>
      </w:r>
      <w:r>
        <w:rPr>
          <w:rFonts w:hint="eastAsia"/>
        </w:rPr>
        <w:t>　　　　一、不锈钢复合钢板上游产业分析</w:t>
      </w:r>
      <w:r>
        <w:rPr>
          <w:rFonts w:hint="eastAsia"/>
        </w:rPr>
        <w:br/>
      </w:r>
      <w:r>
        <w:rPr>
          <w:rFonts w:hint="eastAsia"/>
        </w:rPr>
        <w:t>　　　　　　（一）不锈钢行业发展分析</w:t>
      </w:r>
      <w:r>
        <w:rPr>
          <w:rFonts w:hint="eastAsia"/>
        </w:rPr>
        <w:br/>
      </w:r>
      <w:r>
        <w:rPr>
          <w:rFonts w:hint="eastAsia"/>
        </w:rPr>
        <w:t>　　　　　　（二）碳钢行业发展分析</w:t>
      </w:r>
      <w:r>
        <w:rPr>
          <w:rFonts w:hint="eastAsia"/>
        </w:rPr>
        <w:br/>
      </w:r>
      <w:r>
        <w:rPr>
          <w:rFonts w:hint="eastAsia"/>
        </w:rPr>
        <w:t>　　　　二、不锈钢复合钢板下游应用分析</w:t>
      </w:r>
      <w:r>
        <w:rPr>
          <w:rFonts w:hint="eastAsia"/>
        </w:rPr>
        <w:br/>
      </w:r>
      <w:r>
        <w:rPr>
          <w:rFonts w:hint="eastAsia"/>
        </w:rPr>
        <w:t>　　　　　　（一）石油化工行业分析</w:t>
      </w:r>
      <w:r>
        <w:rPr>
          <w:rFonts w:hint="eastAsia"/>
        </w:rPr>
        <w:br/>
      </w:r>
      <w:r>
        <w:rPr>
          <w:rFonts w:hint="eastAsia"/>
        </w:rPr>
        <w:t>　　　　　　（二）电力行业发展分析</w:t>
      </w:r>
      <w:r>
        <w:rPr>
          <w:rFonts w:hint="eastAsia"/>
        </w:rPr>
        <w:br/>
      </w:r>
      <w:r>
        <w:rPr>
          <w:rFonts w:hint="eastAsia"/>
        </w:rPr>
        <w:t>　　　　　　（三）其他应用领域分析</w:t>
      </w:r>
      <w:r>
        <w:rPr>
          <w:rFonts w:hint="eastAsia"/>
        </w:rPr>
        <w:br/>
      </w:r>
      <w:r>
        <w:rPr>
          <w:rFonts w:hint="eastAsia"/>
        </w:rPr>
        <w:br/>
      </w:r>
      <w:r>
        <w:rPr>
          <w:rFonts w:hint="eastAsia"/>
        </w:rPr>
        <w:t>第四章 2023年中国不锈钢复合钢板行业技术发展分析</w:t>
      </w:r>
      <w:r>
        <w:rPr>
          <w:rFonts w:hint="eastAsia"/>
        </w:rPr>
        <w:br/>
      </w:r>
      <w:r>
        <w:rPr>
          <w:rFonts w:hint="eastAsia"/>
        </w:rPr>
        <w:t>　　第一节 中国不锈钢复合钢板行业技术发展现状</w:t>
      </w:r>
      <w:r>
        <w:rPr>
          <w:rFonts w:hint="eastAsia"/>
        </w:rPr>
        <w:br/>
      </w:r>
      <w:r>
        <w:rPr>
          <w:rFonts w:hint="eastAsia"/>
        </w:rPr>
        <w:t>　　第二节 不锈钢复合钢板行业技术特点分析</w:t>
      </w:r>
      <w:r>
        <w:rPr>
          <w:rFonts w:hint="eastAsia"/>
        </w:rPr>
        <w:br/>
      </w:r>
      <w:r>
        <w:rPr>
          <w:rFonts w:hint="eastAsia"/>
        </w:rPr>
        <w:t>　　第三节 不锈钢复合钢板行业技术发展趋势分析</w:t>
      </w:r>
      <w:r>
        <w:rPr>
          <w:rFonts w:hint="eastAsia"/>
        </w:rPr>
        <w:br/>
      </w:r>
      <w:r>
        <w:rPr>
          <w:rFonts w:hint="eastAsia"/>
        </w:rPr>
        <w:br/>
      </w:r>
      <w:r>
        <w:rPr>
          <w:rFonts w:hint="eastAsia"/>
        </w:rPr>
        <w:t>第五章 2023年中国不锈钢复合钢板产业运行情况</w:t>
      </w:r>
      <w:r>
        <w:rPr>
          <w:rFonts w:hint="eastAsia"/>
        </w:rPr>
        <w:br/>
      </w:r>
      <w:r>
        <w:rPr>
          <w:rFonts w:hint="eastAsia"/>
        </w:rPr>
        <w:t>　　第一节 中国不锈钢复合钢板行业发展状况</w:t>
      </w:r>
      <w:r>
        <w:rPr>
          <w:rFonts w:hint="eastAsia"/>
        </w:rPr>
        <w:br/>
      </w:r>
      <w:r>
        <w:rPr>
          <w:rFonts w:hint="eastAsia"/>
        </w:rPr>
        <w:t>　　　　一、不锈钢复合钢板行业市场供给分析</w:t>
      </w:r>
      <w:r>
        <w:rPr>
          <w:rFonts w:hint="eastAsia"/>
        </w:rPr>
        <w:br/>
      </w:r>
      <w:r>
        <w:rPr>
          <w:rFonts w:hint="eastAsia"/>
        </w:rPr>
        <w:t>　　　　二、不锈钢复合钢板行业市场需求分析</w:t>
      </w:r>
      <w:r>
        <w:rPr>
          <w:rFonts w:hint="eastAsia"/>
        </w:rPr>
        <w:br/>
      </w:r>
      <w:r>
        <w:rPr>
          <w:rFonts w:hint="eastAsia"/>
        </w:rPr>
        <w:t>　　　　2014年我国不锈钢复合钢板行业产量约68.4万吨，进口约9.5万吨，出口约18.6万吨，国内表观消费量约59.3万吨，近几年我国不锈钢复合钢板行业产量情况如下图所示：</w:t>
      </w:r>
      <w:r>
        <w:rPr>
          <w:rFonts w:hint="eastAsia"/>
        </w:rPr>
        <w:br/>
      </w:r>
      <w:r>
        <w:rPr>
          <w:rFonts w:hint="eastAsia"/>
        </w:rPr>
        <w:t>　　　　2017-2022年中国不锈钢复合钢板行业消费量</w:t>
      </w:r>
      <w:r>
        <w:rPr>
          <w:rFonts w:hint="eastAsia"/>
        </w:rPr>
        <w:br/>
      </w:r>
      <w:r>
        <w:rPr>
          <w:rFonts w:hint="eastAsia"/>
        </w:rPr>
        <w:t>　　　　2017-2022年中国不锈钢复合钢板行业消费市场规模</w:t>
      </w:r>
      <w:r>
        <w:rPr>
          <w:rFonts w:hint="eastAsia"/>
        </w:rPr>
        <w:br/>
      </w:r>
      <w:r>
        <w:rPr>
          <w:rFonts w:hint="eastAsia"/>
        </w:rPr>
        <w:t>　　　　2014年中国不锈钢复合钢板行业市场销售结构</w:t>
      </w:r>
      <w:r>
        <w:rPr>
          <w:rFonts w:hint="eastAsia"/>
        </w:rPr>
        <w:br/>
      </w:r>
      <w:r>
        <w:rPr>
          <w:rFonts w:hint="eastAsia"/>
        </w:rPr>
        <w:t>　　第二节 中国不锈钢复合钢板行业集中度分析</w:t>
      </w:r>
      <w:r>
        <w:rPr>
          <w:rFonts w:hint="eastAsia"/>
        </w:rPr>
        <w:br/>
      </w:r>
      <w:r>
        <w:rPr>
          <w:rFonts w:hint="eastAsia"/>
        </w:rPr>
        <w:br/>
      </w:r>
      <w:r>
        <w:rPr>
          <w:rFonts w:hint="eastAsia"/>
        </w:rPr>
        <w:t>第六章 2017-2022年中国不锈钢复合钢板市场运行情况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行业内企业生存状况</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2017-2022年中国不锈钢复合钢板所属行业数据监测分析</w:t>
      </w:r>
      <w:r>
        <w:rPr>
          <w:rFonts w:hint="eastAsia"/>
        </w:rPr>
        <w:br/>
      </w:r>
      <w:r>
        <w:rPr>
          <w:rFonts w:hint="eastAsia"/>
        </w:rPr>
        <w:t>　　第一节 2023年中国不锈钢复合钢板所属行业发展分析</w:t>
      </w:r>
      <w:r>
        <w:rPr>
          <w:rFonts w:hint="eastAsia"/>
        </w:rPr>
        <w:br/>
      </w:r>
      <w:r>
        <w:rPr>
          <w:rFonts w:hint="eastAsia"/>
        </w:rPr>
        <w:t>　　　　一、2023年中国不锈钢复合钢板所属行业全部企业数据分析</w:t>
      </w:r>
      <w:r>
        <w:rPr>
          <w:rFonts w:hint="eastAsia"/>
        </w:rPr>
        <w:br/>
      </w:r>
      <w:r>
        <w:rPr>
          <w:rFonts w:hint="eastAsia"/>
        </w:rPr>
        <w:t>　　　　……</w:t>
      </w:r>
      <w:r>
        <w:rPr>
          <w:rFonts w:hint="eastAsia"/>
        </w:rPr>
        <w:br/>
      </w:r>
      <w:r>
        <w:rPr>
          <w:rFonts w:hint="eastAsia"/>
        </w:rPr>
        <w:t>　　第二节 2017-2022年中国不锈钢复合钢板所属行业规模分析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2017-2022年中国不锈钢复合钢板所属行业结构分析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2017-2022年中国不锈钢复合钢板所属行业产值分析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2017-2022年中国不锈钢复合钢板所属行业成本费用分析</w:t>
      </w:r>
      <w:r>
        <w:rPr>
          <w:rFonts w:hint="eastAsia"/>
        </w:rPr>
        <w:br/>
      </w:r>
      <w:r>
        <w:rPr>
          <w:rFonts w:hint="eastAsia"/>
        </w:rPr>
        <w:t>　　　　一、销售成本统计</w:t>
      </w:r>
      <w:r>
        <w:rPr>
          <w:rFonts w:hint="eastAsia"/>
        </w:rPr>
        <w:br/>
      </w:r>
      <w:r>
        <w:rPr>
          <w:rFonts w:hint="eastAsia"/>
        </w:rPr>
        <w:t>　　　　二、销售费用统计</w:t>
      </w:r>
      <w:r>
        <w:rPr>
          <w:rFonts w:hint="eastAsia"/>
        </w:rPr>
        <w:br/>
      </w:r>
      <w:r>
        <w:rPr>
          <w:rFonts w:hint="eastAsia"/>
        </w:rPr>
        <w:t>　　第六节 2017-2022年中国不锈钢复合钢板所属行业运营效益分析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2023年中国不锈钢复合钢板行业竞争情况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2023年不锈钢复合钢板行业重点生产企业分析</w:t>
      </w:r>
      <w:r>
        <w:rPr>
          <w:rFonts w:hint="eastAsia"/>
        </w:rPr>
        <w:br/>
      </w:r>
      <w:r>
        <w:rPr>
          <w:rFonts w:hint="eastAsia"/>
        </w:rPr>
        <w:t>　　第一节 山西太钢不锈钢股份有限公司（0825）</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四川惊雷科技股份有限公司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五、企业销售网络分析</w:t>
      </w:r>
      <w:r>
        <w:rPr>
          <w:rFonts w:hint="eastAsia"/>
        </w:rPr>
        <w:br/>
      </w:r>
      <w:r>
        <w:rPr>
          <w:rFonts w:hint="eastAsia"/>
        </w:rPr>
        <w:t>　　第三节 三明天尊不锈钢复合科技公司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三、企业技术设备情况</w:t>
      </w:r>
      <w:r>
        <w:rPr>
          <w:rFonts w:hint="eastAsia"/>
        </w:rPr>
        <w:br/>
      </w:r>
      <w:r>
        <w:rPr>
          <w:rFonts w:hint="eastAsia"/>
        </w:rPr>
        <w:t>　　　　四、企业营销网络分析</w:t>
      </w:r>
      <w:r>
        <w:rPr>
          <w:rFonts w:hint="eastAsia"/>
        </w:rPr>
        <w:br/>
      </w:r>
      <w:r>
        <w:rPr>
          <w:rFonts w:hint="eastAsia"/>
        </w:rPr>
        <w:t>　　　　五、企业最新发展动态</w:t>
      </w:r>
      <w:r>
        <w:rPr>
          <w:rFonts w:hint="eastAsia"/>
        </w:rPr>
        <w:br/>
      </w:r>
      <w:r>
        <w:rPr>
          <w:rFonts w:hint="eastAsia"/>
        </w:rPr>
        <w:t>　　第四节 南京宝泰特种材料股份有限公司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五、企业最新发展动态</w:t>
      </w:r>
      <w:r>
        <w:rPr>
          <w:rFonts w:hint="eastAsia"/>
        </w:rPr>
        <w:br/>
      </w:r>
      <w:r>
        <w:rPr>
          <w:rFonts w:hint="eastAsia"/>
        </w:rPr>
        <w:t>　　第五节 南京三邦金属复合材料有限公司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四、企业研发技术概况</w:t>
      </w:r>
      <w:r>
        <w:rPr>
          <w:rFonts w:hint="eastAsia"/>
        </w:rPr>
        <w:br/>
      </w:r>
      <w:r>
        <w:rPr>
          <w:rFonts w:hint="eastAsia"/>
        </w:rPr>
        <w:t>　　第六节 柳州吉祥不锈钢复合板厂</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三、企业最新发展动态</w:t>
      </w:r>
      <w:r>
        <w:rPr>
          <w:rFonts w:hint="eastAsia"/>
        </w:rPr>
        <w:br/>
      </w:r>
      <w:r>
        <w:rPr>
          <w:rFonts w:hint="eastAsia"/>
        </w:rPr>
        <w:t>　　第七节 江苏高远金属复合材料制造有限公司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三、企业产品优势分析</w:t>
      </w:r>
      <w:r>
        <w:rPr>
          <w:rFonts w:hint="eastAsia"/>
        </w:rPr>
        <w:br/>
      </w:r>
      <w:r>
        <w:rPr>
          <w:rFonts w:hint="eastAsia"/>
        </w:rPr>
        <w:t>　　　　四、企业最新发展动态</w:t>
      </w:r>
      <w:r>
        <w:rPr>
          <w:rFonts w:hint="eastAsia"/>
        </w:rPr>
        <w:br/>
      </w:r>
      <w:r>
        <w:rPr>
          <w:rFonts w:hint="eastAsia"/>
        </w:rPr>
        <w:t>　　第八节 昆明钢铁控股有限公司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t>　　第九节 山东鲍德金属复合板有限公司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br/>
      </w:r>
      <w:r>
        <w:rPr>
          <w:rFonts w:hint="eastAsia"/>
        </w:rPr>
        <w:t>第十章 2023-2029年不锈钢复合钢板行业发展预测分析</w:t>
      </w:r>
      <w:r>
        <w:rPr>
          <w:rFonts w:hint="eastAsia"/>
        </w:rPr>
        <w:br/>
      </w:r>
      <w:r>
        <w:rPr>
          <w:rFonts w:hint="eastAsia"/>
        </w:rPr>
        <w:t>　　第一节 2023-2029年中国不锈钢复合钢板行业发展预测分析</w:t>
      </w:r>
      <w:r>
        <w:rPr>
          <w:rFonts w:hint="eastAsia"/>
        </w:rPr>
        <w:br/>
      </w:r>
      <w:r>
        <w:rPr>
          <w:rFonts w:hint="eastAsia"/>
        </w:rPr>
        <w:t>　　　　一、中国不锈钢复合钢板行业发展方向及投资机会分析</w:t>
      </w:r>
      <w:r>
        <w:rPr>
          <w:rFonts w:hint="eastAsia"/>
        </w:rPr>
        <w:br/>
      </w:r>
      <w:r>
        <w:rPr>
          <w:rFonts w:hint="eastAsia"/>
        </w:rPr>
        <w:t>　　　　二、2023-2029年中国不锈钢复合钢板行业发展规模分析</w:t>
      </w:r>
      <w:r>
        <w:rPr>
          <w:rFonts w:hint="eastAsia"/>
        </w:rPr>
        <w:br/>
      </w:r>
      <w:r>
        <w:rPr>
          <w:rFonts w:hint="eastAsia"/>
        </w:rPr>
        <w:t>　　　　三、2023-2029年中国不锈钢复合钢板行业发展趋势分析</w:t>
      </w:r>
      <w:r>
        <w:rPr>
          <w:rFonts w:hint="eastAsia"/>
        </w:rPr>
        <w:br/>
      </w:r>
      <w:r>
        <w:rPr>
          <w:rFonts w:hint="eastAsia"/>
        </w:rPr>
        <w:t>　　第二节 2023-2029年中国不锈钢复合钢板行业供需预测</w:t>
      </w:r>
      <w:r>
        <w:rPr>
          <w:rFonts w:hint="eastAsia"/>
        </w:rPr>
        <w:br/>
      </w:r>
      <w:r>
        <w:rPr>
          <w:rFonts w:hint="eastAsia"/>
        </w:rPr>
        <w:t>　　　　一、2023-2029年中国不锈钢复合钢板行业供给预测</w:t>
      </w:r>
      <w:r>
        <w:rPr>
          <w:rFonts w:hint="eastAsia"/>
        </w:rPr>
        <w:br/>
      </w:r>
      <w:r>
        <w:rPr>
          <w:rFonts w:hint="eastAsia"/>
        </w:rPr>
        <w:t>　　　　二、2023-2029年中国不锈钢复合钢板行业需求预测</w:t>
      </w:r>
      <w:r>
        <w:rPr>
          <w:rFonts w:hint="eastAsia"/>
        </w:rPr>
        <w:br/>
      </w:r>
      <w:r>
        <w:rPr>
          <w:rFonts w:hint="eastAsia"/>
        </w:rPr>
        <w:t>　　第三节 2023-2029年中国不锈钢复合钢板行业价格走势分析</w:t>
      </w:r>
      <w:r>
        <w:rPr>
          <w:rFonts w:hint="eastAsia"/>
        </w:rPr>
        <w:br/>
      </w:r>
      <w:r>
        <w:rPr>
          <w:rFonts w:hint="eastAsia"/>
        </w:rPr>
        <w:br/>
      </w:r>
      <w:r>
        <w:rPr>
          <w:rFonts w:hint="eastAsia"/>
        </w:rPr>
        <w:t>第十一章 2023-2029年中国不锈钢复合钢板行业投资风险预警</w:t>
      </w:r>
      <w:r>
        <w:rPr>
          <w:rFonts w:hint="eastAsia"/>
        </w:rPr>
        <w:br/>
      </w:r>
      <w:r>
        <w:rPr>
          <w:rFonts w:hint="eastAsia"/>
        </w:rPr>
        <w:t>　　第一节 中国不锈钢复合钢板行业存在问题分析</w:t>
      </w:r>
      <w:r>
        <w:rPr>
          <w:rFonts w:hint="eastAsia"/>
        </w:rPr>
        <w:br/>
      </w:r>
      <w:r>
        <w:rPr>
          <w:rFonts w:hint="eastAsia"/>
        </w:rPr>
        <w:t>　　第二节 中国不锈钢复合钢板行业政策投资风险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2023-2029年中国不锈钢复合钢板行业发展策略及投资建议</w:t>
      </w:r>
      <w:r>
        <w:rPr>
          <w:rFonts w:hint="eastAsia"/>
        </w:rPr>
        <w:br/>
      </w:r>
      <w:r>
        <w:rPr>
          <w:rFonts w:hint="eastAsia"/>
        </w:rPr>
        <w:t>　　第一节 不锈钢复合钢板行业发展策略分析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不锈钢复合钢板行业市场的重点客户战略实施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[中智~林]不锈钢复合钢板行业投资建议分析</w:t>
      </w:r>
      <w:r>
        <w:rPr>
          <w:rFonts w:hint="eastAsia"/>
        </w:rPr>
        <w:br/>
      </w:r>
      <w:r>
        <w:rPr>
          <w:rFonts w:hint="eastAsia"/>
        </w:rPr>
        <w:t>　　　　一、重点投资区域建议</w:t>
      </w:r>
      <w:r>
        <w:rPr>
          <w:rFonts w:hint="eastAsia"/>
        </w:rPr>
        <w:br/>
      </w:r>
      <w:r>
        <w:rPr>
          <w:rFonts w:hint="eastAsia"/>
        </w:rPr>
        <w:t>　　　　二、重点生产工艺建议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3539b33af444f" w:history="1">
        <w:r>
          <w:rPr>
            <w:rStyle w:val="Hyperlink"/>
          </w:rPr>
          <w:t>2023-2029年中国不锈钢复合钢板行业现状研究分析及市场前景预测报告</w:t>
        </w:r>
      </w:hyperlink>
      <w:r>
        <w:rPr>
          <w:color w:val="C00000"/>
        </w:rPr>
        <w:t>》，报告编号：</w:t>
      </w:r>
      <w:r>
        <w:rPr>
          <w:rFonts w:hint="eastAsia"/>
          <w:color w:val="C00000"/>
        </w:rPr>
        <w:t>15A9658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3539b33af444f" w:history="1">
        <w:r>
          <w:rPr>
            <w:rStyle w:val="Hyperlink"/>
          </w:rPr>
          <w:t>https://www.20087.com/M_NengYuanKuangChan/58/BuXiuGangFuHeGangBanDeXianZhuangHeFaZhanQuShi.html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47f4f09fa4d87" w:history="1">
      <w:r>
        <w:rPr>
          <w:rStyle w:val="Hyperlink"/>
        </w:rPr>
        <w:t>2023-2029年中国不锈钢复合钢板行业现状研究分析及市场前景预测报告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8/BuXiuGangFuHeGangBanDeXianZhuangHeFaZhanQuShi.html" TargetMode="External" Id="R2183539b33af444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8/BuXiuGangFuHeGangBanDeXianZhuangHeFaZhanQuShi.html" TargetMode="External" Id="Rf5847f4f09fa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2022-12-19T03:13:00Z</dcterms:created>
  <dcterms:modified xsi:type="dcterms:W3CDTF">2022-12-19T04:13:00Z</dcterms:modified>
  <dc:subject>2023-2029年中国不锈钢复合钢板行业现状研究分析及市场前景预测报告</dc:subject>
  <dc:title>2023-2029年中国不锈钢复合钢板行业现状研究分析及市场前景预测报告</dc:title>
  <cp:keywords>2023-2029年中国不锈钢复合钢板行业现状研究分析及市场前景预测报告</cp:keywords>
  <dc:description>2023-2029年中国不锈钢复合钢板行业现状研究分析及市场前景预测报告</dc:description>
</cp:coreProperties>
</file>