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127b9ea634279" w:history="1">
              <w:r>
                <w:rPr>
                  <w:rStyle w:val="Hyperlink"/>
                </w:rPr>
                <w:t>2026-2032年全球与中国低合金中板发展现状及市场前景分析报告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127b9ea634279" w:history="1">
              <w:r>
                <w:rPr>
                  <w:rStyle w:val="Hyperlink"/>
                </w:rPr>
                <w:t>2026-2032年全球与中国低合金中板发展现状及市场前景分析报告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127b9ea634279" w:history="1">
                <w:r>
                  <w:rPr>
                    <w:rStyle w:val="Hyperlink"/>
                  </w:rPr>
                  <w:t>https://www.20087.com/8/75/DiHeJinZhongBanDeXianZhuangYuQianJing.html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中板是厚度介于一定范围之间、具有较低合金含量但具备较好强度、韧性与焊接性能的钢板材料，广泛应用于船舶制造、桥梁钢结构、工程机械、压力容器、建筑模板支架等领域。其主要特点包括在不显著增加合金元素的前提下，通过微合金化处理和控轧控冷工艺，实现综合力学性能的优化。当前主流产品强调低温冲击韧性、耐腐蚀性与加工适应性，并逐步向高强度级别延伸，部分企业已实现TMCP（热机械控制工艺）技术的全面应用。近年来，随着基础设施建设升级与制造业高端化进程加快，低合金中板在成分设计、组织调控与表面质量控制方面不断进步，但仍面临产能过剩、同质化竞争严重、高端市场占有率不足等问题。</w:t>
      </w:r>
      <w:r>
        <w:rPr>
          <w:rFonts w:hint="eastAsia"/>
        </w:rPr>
        <w:br/>
      </w:r>
      <w:r>
        <w:rPr>
          <w:rFonts w:hint="eastAsia"/>
        </w:rPr>
        <w:t>　　未来，低合金中板行业将朝着高性能化、绿色化与产业链协同方向演进。一方面，通过优化微合金添加比例、改进轧制冷却制度与热处理工艺，进一步提升产品的屈服强度、疲劳寿命与服役稳定性，满足海洋工程、重型卡车、风电塔筒等复杂工况下的使用需求；另一方面，推动与智能制造装备深度融合，构建基于大数据分析与数字孪生技术的全流程质量控制系统，提高产品合格率与交付一致性。此外，围绕“双碳”战略目标，加快推广短流程炼钢、氢冶金等低碳冶炼技术，打造从原材料到成品的绿色钢铁制造体系。具备冶金工程背景、材料成型能力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127b9ea634279" w:history="1">
        <w:r>
          <w:rPr>
            <w:rStyle w:val="Hyperlink"/>
          </w:rPr>
          <w:t>2026-2032年全球与中国低合金中板发展现状及市场前景分析报告</w:t>
        </w:r>
      </w:hyperlink>
      <w:r>
        <w:rPr>
          <w:rFonts w:hint="eastAsia"/>
        </w:rPr>
        <w:t>》基于国家统计局、相关行业协会等的详实数据，结合市场调研资料，对低合金中板行业进行系统分析。报告从低合金中板市场规模、技术路线、竞争格局等维度，客观呈现低合金中板行业发展现状，评估主要企业的市场表现。通过对低合金中板产业链各环节的梳理，分析行业面临的机遇与风险，并对低合金中板未来发展趋势做出合理预测。报告为低合金中板企业战略调整、投资决策和银行信贷评估提供了专业参考，有助于把握低合金中板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中国低合金中板概述</w:t>
      </w:r>
      <w:r>
        <w:rPr>
          <w:rFonts w:hint="eastAsia"/>
        </w:rPr>
        <w:br/>
      </w:r>
      <w:r>
        <w:rPr>
          <w:rFonts w:hint="eastAsia"/>
        </w:rPr>
        <w:t>　　第一节 低合金中板行业定义</w:t>
      </w:r>
      <w:r>
        <w:rPr>
          <w:rFonts w:hint="eastAsia"/>
        </w:rPr>
        <w:br/>
      </w:r>
      <w:r>
        <w:rPr>
          <w:rFonts w:hint="eastAsia"/>
        </w:rPr>
        <w:t>　　第二节 低合金中板行业发展特性</w:t>
      </w:r>
      <w:r>
        <w:rPr>
          <w:rFonts w:hint="eastAsia"/>
        </w:rPr>
        <w:br/>
      </w:r>
      <w:r>
        <w:rPr>
          <w:rFonts w:hint="eastAsia"/>
        </w:rPr>
        <w:t>　　第三节 低合金中板产业链分析</w:t>
      </w:r>
      <w:r>
        <w:rPr>
          <w:rFonts w:hint="eastAsia"/>
        </w:rPr>
        <w:br/>
      </w:r>
      <w:r>
        <w:rPr>
          <w:rFonts w:hint="eastAsia"/>
        </w:rPr>
        <w:t>　　第四节 低合金中板行业生命周期分析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中国低合金中板发展环境分析</w:t>
      </w:r>
      <w:r>
        <w:rPr>
          <w:rFonts w:hint="eastAsia"/>
        </w:rPr>
        <w:br/>
      </w:r>
      <w:r>
        <w:rPr>
          <w:rFonts w:hint="eastAsia"/>
        </w:rPr>
        <w:t>　　第一节 低合金中板行业经济环境分析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低合金中板行业相关政策、标准</w:t>
      </w:r>
      <w:r>
        <w:rPr>
          <w:rFonts w:hint="eastAsia"/>
        </w:rPr>
        <w:br/>
      </w:r>
      <w:r>
        <w:rPr>
          <w:rFonts w:hint="eastAsia"/>
        </w:rPr>
        <w:t>　　第三节 低合金中板行业相关发展规划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2025-2026年低合金中板行业技术发展现状及趋势分析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低合金中板行业技术发展现状分析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国内外低合金中板行业技术差异与原因</w:t>
      </w:r>
      <w:r>
        <w:rPr>
          <w:rFonts w:hint="eastAsia"/>
        </w:rPr>
        <w:br/>
      </w:r>
      <w:r>
        <w:rPr>
          <w:rFonts w:hint="eastAsia"/>
        </w:rPr>
        <w:t>　　第三节 低合金中板行业技术发展方向、趋势预测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提升低合金中板行业技术能力策略建议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全球低合金中板市场发展概况</w:t>
      </w:r>
      <w:r>
        <w:rPr>
          <w:rFonts w:hint="eastAsia"/>
        </w:rPr>
        <w:br/>
      </w:r>
      <w:r>
        <w:rPr>
          <w:rFonts w:hint="eastAsia"/>
        </w:rPr>
        <w:t>　　第一节 全球低合金中板市场发展分析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北美地区主要国家低合金中板市场概况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欧洲地区主要国家低合金中板市场概况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亚洲地区主要国家低合金中板市场概况</w:t>
      </w:r>
      <w:r>
        <w:rPr>
          <w:rFonts w:hint="eastAsia"/>
        </w:rPr>
        <w:br/>
      </w:r>
      <w:r>
        <w:rPr>
          <w:rFonts w:hint="eastAsia"/>
        </w:rPr>
        <w:t>　　第五节 全球低合金中板市场发展预测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中国低合金中板发展现状</w:t>
      </w:r>
      <w:r>
        <w:rPr>
          <w:rFonts w:hint="eastAsia"/>
        </w:rPr>
        <w:br/>
      </w:r>
      <w:r>
        <w:rPr>
          <w:rFonts w:hint="eastAsia"/>
        </w:rPr>
        <w:t>　　第一节 中国低合金中板市场现状分析</w:t>
      </w:r>
      <w:r>
        <w:rPr>
          <w:rFonts w:hint="eastAsia"/>
        </w:rPr>
        <w:br/>
      </w:r>
      <w:r>
        <w:rPr>
          <w:rFonts w:hint="eastAsia"/>
        </w:rPr>
        <w:t>　　第二节 中国低合金中板行业产量情况分析及预测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一、低合金中板总体产能规模</w:t>
      </w:r>
      <w:r>
        <w:rPr>
          <w:rFonts w:hint="eastAsia"/>
        </w:rPr>
        <w:br/>
      </w:r>
      <w:r>
        <w:rPr>
          <w:rFonts w:hint="eastAsia"/>
        </w:rPr>
        <w:t>　　　　二、低合金中板生产区域分布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三、2020-2025年中国低合金中板行业产量统计分析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三、2026-2032年中国低合金中板行业产量预测分析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中国低合金中板市场需求分析及预测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一、中国低合金中板市场需求特点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二、2020-2025年中国低合金中板市场需求量统计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三、2026-2032年中国低合金中板市场需求量预测</w:t>
      </w:r>
      <w:r>
        <w:rPr>
          <w:rFonts w:hint="eastAsia"/>
        </w:rPr>
        <w:br/>
      </w:r>
      <w:r>
        <w:rPr>
          <w:rFonts w:hint="eastAsia"/>
        </w:rPr>
        <w:t>　　第四节 中国低合金中板价格趋势分析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一、2020-2025年中国低合金中板市场价格趋势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二、2026-2032年中国低合金中板市场价格走势预测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低合金中板市场特性分析</w:t>
      </w:r>
      <w:r>
        <w:rPr>
          <w:rFonts w:hint="eastAsia"/>
        </w:rPr>
        <w:br/>
      </w:r>
      <w:r>
        <w:rPr>
          <w:rFonts w:hint="eastAsia"/>
        </w:rPr>
        <w:t>　　第一节 低合金中板行业集中度分析</w:t>
      </w:r>
      <w:r>
        <w:rPr>
          <w:rFonts w:hint="eastAsia"/>
        </w:rPr>
        <w:br/>
      </w:r>
      <w:r>
        <w:rPr>
          <w:rFonts w:hint="eastAsia"/>
        </w:rPr>
        <w:t>　　第二节 低合金中板行业SWOT分析</w:t>
      </w:r>
      <w:r>
        <w:rPr>
          <w:rFonts w:hint="eastAsia"/>
        </w:rPr>
        <w:br/>
      </w:r>
      <w:r>
        <w:rPr>
          <w:rFonts w:hint="eastAsia"/>
        </w:rPr>
        <w:t>　　　　一、低合金中板行业优势</w:t>
      </w:r>
      <w:r>
        <w:rPr>
          <w:rFonts w:hint="eastAsia"/>
        </w:rPr>
        <w:br/>
      </w:r>
      <w:r>
        <w:rPr>
          <w:rFonts w:hint="eastAsia"/>
        </w:rPr>
        <w:t>　　　　二、低合金中板行业劣势</w:t>
      </w:r>
      <w:r>
        <w:rPr>
          <w:rFonts w:hint="eastAsia"/>
        </w:rPr>
        <w:br/>
      </w:r>
      <w:r>
        <w:rPr>
          <w:rFonts w:hint="eastAsia"/>
        </w:rPr>
        <w:t>　　　　三、低合金中板行业机会</w:t>
      </w:r>
      <w:r>
        <w:rPr>
          <w:rFonts w:hint="eastAsia"/>
        </w:rPr>
        <w:br/>
      </w:r>
      <w:r>
        <w:rPr>
          <w:rFonts w:hint="eastAsia"/>
        </w:rPr>
        <w:t>　　　　四、低合金中板行业风险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2020-2025年低合金中板行业经济运行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2020-2025年中国低合金中板行业盈利能力分析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2020-2025年中国低合金中板行业发展能力分析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2020-2025年低合金中板行业偿债能力分析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2020-2025年低合金中板制造企业数量分析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中国低合金中板行业重点地区发展分析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**地区低合金中板市场发展分析</w:t>
      </w:r>
      <w:r>
        <w:rPr>
          <w:rFonts w:hint="eastAsia"/>
        </w:rPr>
        <w:br/>
      </w:r>
      <w:r>
        <w:rPr>
          <w:rFonts w:hint="eastAsia"/>
        </w:rPr>
        <w:t>　　第三节 **地区低合金中板市场发展分析</w:t>
      </w:r>
      <w:r>
        <w:rPr>
          <w:rFonts w:hint="eastAsia"/>
        </w:rPr>
        <w:br/>
      </w:r>
      <w:r>
        <w:rPr>
          <w:rFonts w:hint="eastAsia"/>
        </w:rPr>
        <w:t>　　第四节 **地区低合金中板市场发展分析</w:t>
      </w:r>
      <w:r>
        <w:rPr>
          <w:rFonts w:hint="eastAsia"/>
        </w:rPr>
        <w:br/>
      </w:r>
      <w:r>
        <w:rPr>
          <w:rFonts w:hint="eastAsia"/>
        </w:rPr>
        <w:t>　　第五节 **地区低合金中板市场发展分析</w:t>
      </w:r>
      <w:r>
        <w:rPr>
          <w:rFonts w:hint="eastAsia"/>
        </w:rPr>
        <w:br/>
      </w:r>
      <w:r>
        <w:rPr>
          <w:rFonts w:hint="eastAsia"/>
        </w:rPr>
        <w:t>　　第六节 **地区低合金中板市场发展分析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2020-2025年中国低合金中板进出口分析</w:t>
      </w:r>
      <w:r>
        <w:rPr>
          <w:rFonts w:hint="eastAsia"/>
        </w:rPr>
        <w:br/>
      </w:r>
      <w:r>
        <w:rPr>
          <w:rFonts w:hint="eastAsia"/>
        </w:rPr>
        <w:t>　　第一节 低合金中板进口情况分析</w:t>
      </w:r>
      <w:r>
        <w:rPr>
          <w:rFonts w:hint="eastAsia"/>
        </w:rPr>
        <w:br/>
      </w:r>
      <w:r>
        <w:rPr>
          <w:rFonts w:hint="eastAsia"/>
        </w:rPr>
        <w:t>　　第二节 低合金中板出口情况分析</w:t>
      </w:r>
      <w:r>
        <w:rPr>
          <w:rFonts w:hint="eastAsia"/>
        </w:rPr>
        <w:br/>
      </w:r>
      <w:r>
        <w:rPr>
          <w:rFonts w:hint="eastAsia"/>
        </w:rPr>
        <w:t>　　第三节 影响低合金中板进出口因素分析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主要低合金中板生产企业及竞争格局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低合金中板行业投资战略研究</w:t>
      </w:r>
      <w:r>
        <w:rPr>
          <w:rFonts w:hint="eastAsia"/>
        </w:rPr>
        <w:br/>
      </w:r>
      <w:r>
        <w:rPr>
          <w:rFonts w:hint="eastAsia"/>
        </w:rPr>
        <w:t>　　第一节 低合金中板行业发展战略研究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对我国低合金中板品牌的战略思考</w:t>
      </w:r>
      <w:r>
        <w:rPr>
          <w:rFonts w:hint="eastAsia"/>
        </w:rPr>
        <w:br/>
      </w:r>
      <w:r>
        <w:rPr>
          <w:rFonts w:hint="eastAsia"/>
        </w:rPr>
        <w:t>　　　　一、低合金中板品牌的重要性</w:t>
      </w:r>
      <w:r>
        <w:rPr>
          <w:rFonts w:hint="eastAsia"/>
        </w:rPr>
        <w:br/>
      </w:r>
      <w:r>
        <w:rPr>
          <w:rFonts w:hint="eastAsia"/>
        </w:rPr>
        <w:t>　　　　二、低合金中板实施品牌战略的意义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三、低合金中板企业品牌的现状分析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四、我国低合金中板企业的品牌战略</w:t>
      </w:r>
      <w:r>
        <w:rPr>
          <w:rFonts w:hint="eastAsia"/>
        </w:rPr>
        <w:br/>
      </w:r>
      <w:r>
        <w:rPr>
          <w:rFonts w:hint="eastAsia"/>
        </w:rPr>
        <w:t>　　　　五、低合金中板品牌战略管理的策略</w:t>
      </w:r>
      <w:r>
        <w:rPr>
          <w:rFonts w:hint="eastAsia"/>
        </w:rPr>
        <w:br/>
      </w:r>
      <w:r>
        <w:rPr>
          <w:rFonts w:hint="eastAsia"/>
        </w:rPr>
        <w:t>　　第三节 低合金中板经营策略分析</w:t>
      </w:r>
      <w:r>
        <w:rPr>
          <w:rFonts w:hint="eastAsia"/>
        </w:rPr>
        <w:br/>
      </w:r>
      <w:r>
        <w:rPr>
          <w:rFonts w:hint="eastAsia"/>
        </w:rPr>
        <w:t>　　　　一、低合金中板市场细分策略</w:t>
      </w:r>
      <w:r>
        <w:rPr>
          <w:rFonts w:hint="eastAsia"/>
        </w:rPr>
        <w:br/>
      </w:r>
      <w:r>
        <w:rPr>
          <w:rFonts w:hint="eastAsia"/>
        </w:rPr>
        <w:t>　　　　二、低合金中板市场创新策略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四、低合金中板新产品差异化战略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2026-2032年中国低合金中板发展趋势预测及投资风险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2026年低合金中板市场前景分析</w:t>
      </w:r>
      <w:r>
        <w:rPr>
          <w:rFonts w:hint="eastAsia"/>
        </w:rPr>
        <w:br/>
      </w:r>
      <w:r>
        <w:rPr>
          <w:rFonts w:hint="eastAsia"/>
        </w:rPr>
        <w:t>　　第二节 2026年低合金中板行业发展趋势预测</w:t>
      </w:r>
      <w:r>
        <w:rPr>
          <w:rFonts w:hint="eastAsia"/>
        </w:rPr>
        <w:br/>
      </w:r>
      <w:r>
        <w:rPr>
          <w:rFonts w:hint="eastAsia"/>
        </w:rPr>
        <w:t>　　第三节 低合金中板行业投资风险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低合金中板投资建议</w:t>
      </w:r>
      <w:r>
        <w:rPr>
          <w:rFonts w:hint="eastAsia"/>
        </w:rPr>
        <w:br/>
      </w:r>
      <w:r>
        <w:rPr>
          <w:rFonts w:hint="eastAsia"/>
        </w:rPr>
        <w:t>　　第一节 低合金中板行业投资环境分析</w:t>
      </w:r>
      <w:r>
        <w:rPr>
          <w:rFonts w:hint="eastAsia"/>
        </w:rPr>
        <w:br/>
      </w:r>
      <w:r>
        <w:rPr>
          <w:rFonts w:hint="eastAsia"/>
        </w:rPr>
        <w:t>　　第二节 低合金中板行业投资进入壁垒分析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低合金中板行业类别</w:t>
      </w:r>
      <w:r>
        <w:rPr>
          <w:rFonts w:hint="eastAsia"/>
        </w:rPr>
        <w:br/>
      </w:r>
      <w:r>
        <w:rPr>
          <w:rFonts w:hint="eastAsia"/>
        </w:rPr>
        <w:t>　　图表 低合金中板行业产业链调研</w:t>
      </w:r>
      <w:r>
        <w:rPr>
          <w:rFonts w:hint="eastAsia"/>
        </w:rPr>
        <w:br/>
      </w:r>
      <w:r>
        <w:rPr>
          <w:rFonts w:hint="eastAsia"/>
        </w:rPr>
        <w:t>　　图表 低合金中板行业现状</w:t>
      </w:r>
      <w:r>
        <w:rPr>
          <w:rFonts w:hint="eastAsia"/>
        </w:rPr>
        <w:br/>
      </w:r>
      <w:r>
        <w:rPr>
          <w:rFonts w:hint="eastAsia"/>
        </w:rPr>
        <w:t>　　图表 低合金中板行业标准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2020-2025年中国低合金中板市场规模</w:t>
      </w:r>
      <w:r>
        <w:rPr>
          <w:rFonts w:hint="eastAsia"/>
        </w:rPr>
        <w:br/>
      </w:r>
      <w:r>
        <w:rPr>
          <w:rFonts w:hint="eastAsia"/>
        </w:rPr>
        <w:t>　　图表 2026年中国低合金中板行业产能</w:t>
      </w:r>
      <w:r>
        <w:rPr>
          <w:rFonts w:hint="eastAsia"/>
        </w:rPr>
        <w:br/>
      </w:r>
      <w:r>
        <w:rPr>
          <w:rFonts w:hint="eastAsia"/>
        </w:rPr>
        <w:t>　　图表 2020-2025年中国低合金中板产量</w:t>
      </w:r>
      <w:r>
        <w:rPr>
          <w:rFonts w:hint="eastAsia"/>
        </w:rPr>
        <w:br/>
      </w:r>
      <w:r>
        <w:rPr>
          <w:rFonts w:hint="eastAsia"/>
        </w:rPr>
        <w:t>　　图表 低合金中板行业动态</w:t>
      </w:r>
      <w:r>
        <w:rPr>
          <w:rFonts w:hint="eastAsia"/>
        </w:rPr>
        <w:br/>
      </w:r>
      <w:r>
        <w:rPr>
          <w:rFonts w:hint="eastAsia"/>
        </w:rPr>
        <w:t>　　图表 2020-2025年中国低合金中板市场需求量</w:t>
      </w:r>
      <w:r>
        <w:rPr>
          <w:rFonts w:hint="eastAsia"/>
        </w:rPr>
        <w:br/>
      </w:r>
      <w:r>
        <w:rPr>
          <w:rFonts w:hint="eastAsia"/>
        </w:rPr>
        <w:t>　　图表 2026年中国低合金中板行业需求区域调研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2020-2025年中国低合金中板行情</w:t>
      </w:r>
      <w:r>
        <w:rPr>
          <w:rFonts w:hint="eastAsia"/>
        </w:rPr>
        <w:br/>
      </w:r>
      <w:r>
        <w:rPr>
          <w:rFonts w:hint="eastAsia"/>
        </w:rPr>
        <w:t>　　图表 2020-2025年中国低合金中板价格走势图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2020-2025年中国低合金中板行业销售收入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2020-2025年中国低合金中板行业盈利情况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2020-2025年中国低合金中板行业利润总额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2020-2025年中国低合金中板进口数据</w:t>
      </w:r>
      <w:r>
        <w:rPr>
          <w:rFonts w:hint="eastAsia"/>
        </w:rPr>
        <w:br/>
      </w:r>
      <w:r>
        <w:rPr>
          <w:rFonts w:hint="eastAsia"/>
        </w:rPr>
        <w:t>　　图表 2020-2025年中国低合金中板出口数据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2020-2025年中国低合金中板行业企业数量统计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**地区低合金中板市场规模</w:t>
      </w:r>
      <w:r>
        <w:rPr>
          <w:rFonts w:hint="eastAsia"/>
        </w:rPr>
        <w:br/>
      </w:r>
      <w:r>
        <w:rPr>
          <w:rFonts w:hint="eastAsia"/>
        </w:rPr>
        <w:t>　　图表 **地区低合金中板行业市场需求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**地区低合金中板市场调研</w:t>
      </w:r>
      <w:r>
        <w:rPr>
          <w:rFonts w:hint="eastAsia"/>
        </w:rPr>
        <w:br/>
      </w:r>
      <w:r>
        <w:rPr>
          <w:rFonts w:hint="eastAsia"/>
        </w:rPr>
        <w:t>　　图表 **地区低合金中板行业市场需求分析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**地区低合金中板市场规模</w:t>
      </w:r>
      <w:r>
        <w:rPr>
          <w:rFonts w:hint="eastAsia"/>
        </w:rPr>
        <w:br/>
      </w:r>
      <w:r>
        <w:rPr>
          <w:rFonts w:hint="eastAsia"/>
        </w:rPr>
        <w:t>　　图表 **地区低合金中板行业市场需求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**地区低合金中板市场调研</w:t>
      </w:r>
      <w:r>
        <w:rPr>
          <w:rFonts w:hint="eastAsia"/>
        </w:rPr>
        <w:br/>
      </w:r>
      <w:r>
        <w:rPr>
          <w:rFonts w:hint="eastAsia"/>
        </w:rPr>
        <w:t>　　图表 **地区低合金中板行业市场需求分析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低合金中板行业竞争对手分析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2026-2032年中国低合金中板行业产能预测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2026-2032年中国低合金中板行业产量预测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2026-2032年中国低合金中板市场需求预测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2026-2032年中国低合金中板市场规模预测</w:t>
      </w:r>
      <w:r>
        <w:rPr>
          <w:rFonts w:hint="eastAsia"/>
        </w:rPr>
        <w:br/>
      </w:r>
      <w:r>
        <w:rPr>
          <w:rFonts w:hint="eastAsia"/>
        </w:rPr>
        <w:t>　　图表 低合金中板行业准入条件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2026-2032年中国低合金中板行业信息化</w:t>
      </w:r>
      <w:r>
        <w:rPr>
          <w:rFonts w:hint="eastAsia"/>
        </w:rPr>
        <w:br/>
      </w:r>
      <w:r>
        <w:rPr>
          <w:rFonts w:hint="eastAsia"/>
        </w:rPr>
        <w:t>　　图表 2026年中国低合金中板市场前景分析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2026-2032年中国低合金中板行业风险分析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2026-2032年中国低合金中板行业发展趋势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127b9ea634279" w:history="1">
        <w:r>
          <w:rPr>
            <w:rStyle w:val="Hyperlink"/>
          </w:rPr>
          <w:t>2026-2032年全球与中国低合金中板发展现状及市场前景分析报告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127b9ea634279" w:history="1">
        <w:r>
          <w:rPr>
            <w:rStyle w:val="Hyperlink"/>
          </w:rPr>
          <w:t>https://www.20087.com/8/75/DiHeJinZhongBanDeXianZhuangYuQianJing.html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热点：建筑模板915×1830价格、低合金中板是什么?、铝镁锰合金屋面板、低合金中板规格、1.22×2.44木模板价格、低合金中板是钢板吗、树脂板多少钱一平米、低合金中板属于建材吗、金属雕花板多少钱一平米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b04eba31e47a2" w:history="1">
      <w:r>
        <w:rPr>
          <w:rStyle w:val="Hyperlink"/>
        </w:rPr>
        <w:t>2026-2032年全球与中国低合金中板发展现状及市场前景分析报告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HeJinZhongBanDeXianZhuangYuQianJing.html" TargetMode="External" Id="R67c127b9ea63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HeJinZhongBanDeXianZhuangYuQianJing.html" TargetMode="External" Id="R6b5b04eba31e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2026-01-31T01:38:14Z</dcterms:created>
  <dcterms:modified xsi:type="dcterms:W3CDTF">2026-01-31T02:38:14Z</dcterms:modified>
  <dc:subject>2026-2032年全球与中国低合金中板发展现状及市场前景分析报告</dc:subject>
  <dc:title>2026-2032年全球与中国低合金中板发展现状及市场前景分析报告</dc:title>
  <cp:keywords>2026-2032年全球与中国低合金中板发展现状及市场前景分析报告</cp:keywords>
  <dc:description>2026-2032年全球与中国低合金中板发展现状及市场前景分析报告</dc:description>
</cp:coreProperties>
</file>