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a2a97a8dff44b4" w:history="1">
              <w:r>
                <w:rPr>
                  <w:rStyle w:val="Hyperlink"/>
                </w:rPr>
                <w:t>2026年中国核电行业发展回顾与前景展望报告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a2a97a8dff44b4" w:history="1">
              <w:r>
                <w:rPr>
                  <w:rStyle w:val="Hyperlink"/>
                </w:rPr>
                <w:t>2026年中国核电行业发展回顾与前景展望报告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0803058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a2a97a8dff44b4" w:history="1">
                <w:r>
                  <w:rPr>
                    <w:rStyle w:val="Hyperlink"/>
                  </w:rPr>
                  <w:t>https://www.20087.com/8/05/HeDianDiaoChaBaoGao.html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是清洁能源的重要组成部分，其发展受到能源安全和环境保护的双重驱动。近年来，随着核能技术的不断进步和全球能源结构的调整，核电行业正迎来新的发展机遇。目前，核电正朝着安全可控、高效经济、低碳环保方向发展。安全可控方面，通过采用先进反应堆设计、多重安全系统和严格的安全监管，提高核电站的运行安全和事故应对能力；高效经济方面，通过模块化建造、标准化设计和批量化生产，降低核电站的建设成本和周期，提高运营效率和经济效益；低碳环保方面，核电作为零排放的电力来源，有助于减少温室气体排放，应对气候变化，同时，通过废物处理和退役管理技术，减少放射性废物的环境影响。</w:t>
      </w:r>
      <w:r>
        <w:rPr>
          <w:rFonts w:hint="eastAsia"/>
        </w:rPr>
        <w:br/>
      </w:r>
      <w:r>
        <w:rPr>
          <w:rFonts w:hint="eastAsia"/>
        </w:rPr>
        <w:t>　　未来，核电的发展将更加注重技术创新和国际合作。市场调研网认为，技术创新方面，将研发第四代核反应堆、小型模块化反应堆等新型核电技术，提高核电的安全性和灵活性；国际合作方面，加强与核能强国的交流与合作，参与国际核电项目，共同推动全球核能事业的发展，同时，通过技术输出和产能合作，提升中国核电的国际竞争力和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a2a97a8dff44b4" w:history="1">
        <w:r>
          <w:rPr>
            <w:rStyle w:val="Hyperlink"/>
          </w:rPr>
          <w:t>2026年中国核电行业发展回顾与前景展望报告</w:t>
        </w:r>
      </w:hyperlink>
      <w:r>
        <w:rPr>
          <w:rFonts w:hint="eastAsia"/>
        </w:rPr>
        <w:t>》系统分析了核电行业的市场运行态势及发展趋势。报告从核电行业基础知识、发展环境入手，结合核电行业运行数据和产业链结构，全面解读核电市场竞争格局及重点企业表现，并基于此对核电行业发展前景作出预测，提供可操作的发展建议。研究采用定性与定量相结合的方法，整合国家统计局、相关协会的权威数据以及一手调研资料，确保结论的准确性和实用性，为核电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核电行业概述</w:t>
      </w:r>
      <w:r>
        <w:rPr>
          <w:rFonts w:hint="eastAsia"/>
        </w:rPr>
        <w:br/>
      </w:r>
      <w:r>
        <w:rPr>
          <w:rFonts w:hint="eastAsia"/>
        </w:rPr>
        <w:t>　　第一节 核电定义</w:t>
      </w:r>
      <w:r>
        <w:rPr>
          <w:rFonts w:hint="eastAsia"/>
        </w:rPr>
        <w:br/>
      </w:r>
      <w:r>
        <w:rPr>
          <w:rFonts w:hint="eastAsia"/>
        </w:rPr>
        <w:t>　　第二节 核电行业发展历程</w:t>
      </w:r>
      <w:r>
        <w:rPr>
          <w:rFonts w:hint="eastAsia"/>
        </w:rPr>
        <w:br/>
      </w:r>
      <w:r>
        <w:rPr>
          <w:rFonts w:hint="eastAsia"/>
        </w:rPr>
        <w:t>　　第三节 核电分类情况</w:t>
      </w:r>
      <w:r>
        <w:rPr>
          <w:rFonts w:hint="eastAsia"/>
        </w:rPr>
        <w:br/>
      </w:r>
      <w:r>
        <w:rPr>
          <w:rFonts w:hint="eastAsia"/>
        </w:rPr>
        <w:t>　　第四节 核电产业链分析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二、核电产业链模型分析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2025-2026年中国核电行业发展环境分析</w:t>
      </w:r>
      <w:r>
        <w:rPr>
          <w:rFonts w:hint="eastAsia"/>
        </w:rPr>
        <w:br/>
      </w:r>
      <w:r>
        <w:rPr>
          <w:rFonts w:hint="eastAsia"/>
        </w:rPr>
        <w:t>　　第一节 中国核电行业发展经济环境分析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中国核电行业发展政策环境分析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一、核电行业政策影响分析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二、相关核电行业标准分析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中国核电行业供给情况分析预测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2020-2025年中国核电行业供给情况分析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2026年中国核电供给特点分析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2026-2032年中国核电行业供给情况预测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中国核电行业需求情况分析预测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2020-2025年中国核电需求情况分析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2026年中国核电行业需求特点分析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2020-2025年中国核电行业市场价格分析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2026-2032年中国核电行业市场需求预测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核电细分行业市场调研</w:t>
      </w:r>
      <w:r>
        <w:rPr>
          <w:rFonts w:hint="eastAsia"/>
        </w:rPr>
        <w:br/>
      </w:r>
      <w:r>
        <w:rPr>
          <w:rFonts w:hint="eastAsia"/>
        </w:rPr>
        <w:t>　　第一节 核电细分行业——**市场调研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核电细分行业——**市场调研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2020-2025年中国核电行业重点地区调研分析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一、中国核电行业重点区域市场结构调研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二、**地区核电行业市场需求规模情况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三、**地区核电行业市场需求规模情况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四、**地区核电行业市场需求规模情况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五、**地区核电行业市场需求规模情况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六、**地区核电行业市场需求规模情况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核电行业竞争格局分析</w:t>
      </w:r>
      <w:r>
        <w:rPr>
          <w:rFonts w:hint="eastAsia"/>
        </w:rPr>
        <w:br/>
      </w:r>
      <w:r>
        <w:rPr>
          <w:rFonts w:hint="eastAsia"/>
        </w:rPr>
        <w:t>　　第一节 核电行业集中度分析</w:t>
      </w:r>
      <w:r>
        <w:rPr>
          <w:rFonts w:hint="eastAsia"/>
        </w:rPr>
        <w:br/>
      </w:r>
      <w:r>
        <w:rPr>
          <w:rFonts w:hint="eastAsia"/>
        </w:rPr>
        <w:t>　　　　一、核电市场集中度分析</w:t>
      </w:r>
      <w:r>
        <w:rPr>
          <w:rFonts w:hint="eastAsia"/>
        </w:rPr>
        <w:br/>
      </w:r>
      <w:r>
        <w:rPr>
          <w:rFonts w:hint="eastAsia"/>
        </w:rPr>
        <w:t>　　　　二、核电企业集中度分析</w:t>
      </w:r>
      <w:r>
        <w:rPr>
          <w:rFonts w:hint="eastAsia"/>
        </w:rPr>
        <w:br/>
      </w:r>
      <w:r>
        <w:rPr>
          <w:rFonts w:hint="eastAsia"/>
        </w:rPr>
        <w:t>　　　　三、核电区域集中度分析</w:t>
      </w:r>
      <w:r>
        <w:rPr>
          <w:rFonts w:hint="eastAsia"/>
        </w:rPr>
        <w:br/>
      </w:r>
      <w:r>
        <w:rPr>
          <w:rFonts w:hint="eastAsia"/>
        </w:rPr>
        <w:t>　　第二节 核电行业竞争格局分析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一、2026年核电行业竞争分析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二、2026年中外核电产品竞争分析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三、2020-2025年中国核电市场竞争分析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四、2026-2032年国内主要核电企业动向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核电行业重点企业发展调研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核电企业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核电企业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二、核电企业经营情况分析</w:t>
      </w:r>
      <w:r>
        <w:rPr>
          <w:rFonts w:hint="eastAsia"/>
        </w:rPr>
        <w:br/>
      </w:r>
      <w:r>
        <w:rPr>
          <w:rFonts w:hint="eastAsia"/>
        </w:rPr>
        <w:t>　　　　三、核电企业发展规划及前景展望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核电企业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核电企业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二、核电企业经营情况分析</w:t>
      </w:r>
      <w:r>
        <w:rPr>
          <w:rFonts w:hint="eastAsia"/>
        </w:rPr>
        <w:br/>
      </w:r>
      <w:r>
        <w:rPr>
          <w:rFonts w:hint="eastAsia"/>
        </w:rPr>
        <w:t>　　　　三、核电企业发展规划及前景展望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核电企业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核电行业市场竞争策略分析</w:t>
      </w:r>
      <w:r>
        <w:rPr>
          <w:rFonts w:hint="eastAsia"/>
        </w:rPr>
        <w:br/>
      </w:r>
      <w:r>
        <w:rPr>
          <w:rFonts w:hint="eastAsia"/>
        </w:rPr>
        <w:t>　　第一节 核电行业竞争结构分析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核电市场竞争策略分析</w:t>
      </w:r>
      <w:r>
        <w:rPr>
          <w:rFonts w:hint="eastAsia"/>
        </w:rPr>
        <w:br/>
      </w:r>
      <w:r>
        <w:rPr>
          <w:rFonts w:hint="eastAsia"/>
        </w:rPr>
        <w:t>　　　　一、核电市场增长潜力分析</w:t>
      </w:r>
      <w:r>
        <w:rPr>
          <w:rFonts w:hint="eastAsia"/>
        </w:rPr>
        <w:br/>
      </w:r>
      <w:r>
        <w:rPr>
          <w:rFonts w:hint="eastAsia"/>
        </w:rPr>
        <w:t>　　　　二、核电产品竞争策略分析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三、典型核电企业产品竞争策略分析</w:t>
      </w:r>
      <w:r>
        <w:rPr>
          <w:rFonts w:hint="eastAsia"/>
        </w:rPr>
        <w:br/>
      </w:r>
      <w:r>
        <w:rPr>
          <w:rFonts w:hint="eastAsia"/>
        </w:rPr>
        <w:t>　　第三节 核电企业竞争策略分析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一、2026-2032年我国核电市场竞争趋势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二、2026-2032年核电行业竞争格局展望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三、2026-2032年核电行业竞争策略分析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核电行业投资与发展前景分析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2026年核电行业投资情况分析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一、2026年核电总体投资结构</w:t>
      </w:r>
      <w:r>
        <w:rPr>
          <w:rFonts w:hint="eastAsia"/>
        </w:rPr>
        <w:br/>
      </w:r>
      <w:r>
        <w:rPr>
          <w:rFonts w:hint="eastAsia"/>
        </w:rPr>
        <w:t>　　　　二、2026年核电投资规模情况</w:t>
      </w:r>
      <w:r>
        <w:rPr>
          <w:rFonts w:hint="eastAsia"/>
        </w:rPr>
        <w:br/>
      </w:r>
      <w:r>
        <w:rPr>
          <w:rFonts w:hint="eastAsia"/>
        </w:rPr>
        <w:t>　　　　三、2026年核电投资增速情况</w:t>
      </w:r>
      <w:r>
        <w:rPr>
          <w:rFonts w:hint="eastAsia"/>
        </w:rPr>
        <w:br/>
      </w:r>
      <w:r>
        <w:rPr>
          <w:rFonts w:hint="eastAsia"/>
        </w:rPr>
        <w:t>　　　　四、2026年核电分地区投资分析</w:t>
      </w:r>
      <w:r>
        <w:rPr>
          <w:rFonts w:hint="eastAsia"/>
        </w:rPr>
        <w:br/>
      </w:r>
      <w:r>
        <w:rPr>
          <w:rFonts w:hint="eastAsia"/>
        </w:rPr>
        <w:t>　　第二节 核电行业投资机会分析</w:t>
      </w:r>
      <w:r>
        <w:rPr>
          <w:rFonts w:hint="eastAsia"/>
        </w:rPr>
        <w:br/>
      </w:r>
      <w:r>
        <w:rPr>
          <w:rFonts w:hint="eastAsia"/>
        </w:rPr>
        <w:t>　　　　一、核电投资项目分析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二、可以投资的核电模式</w:t>
      </w:r>
      <w:r>
        <w:rPr>
          <w:rFonts w:hint="eastAsia"/>
        </w:rPr>
        <w:br/>
      </w:r>
      <w:r>
        <w:rPr>
          <w:rFonts w:hint="eastAsia"/>
        </w:rPr>
        <w:t>　　　　三、2026年核电投资机会分析</w:t>
      </w:r>
      <w:r>
        <w:rPr>
          <w:rFonts w:hint="eastAsia"/>
        </w:rPr>
        <w:br/>
      </w:r>
      <w:r>
        <w:rPr>
          <w:rFonts w:hint="eastAsia"/>
        </w:rPr>
        <w:t>　　　　四、2026年核电投资新方向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2026-2032年核电行业发展趋势及投资风险分析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当前核电存在的问题</w:t>
      </w:r>
      <w:r>
        <w:rPr>
          <w:rFonts w:hint="eastAsia"/>
        </w:rPr>
        <w:br/>
      </w:r>
      <w:r>
        <w:rPr>
          <w:rFonts w:hint="eastAsia"/>
        </w:rPr>
        <w:t>　　第二节 核电未来发展预测分析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一、中国核电发展方向分析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二、2026-2032年中国核电行业发展规模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三、2026-2032年中国核电行业发展趋势预测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2026-2032年中国核电行业投资风险分析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核电市场预测及项目投资建议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中国核电行业生产、营销企业投资运作模式分析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核电行业外销与内销优势分析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2026-2032年中国核电行业市场规模及增长趋势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2026-2032年中国核电行业投资规模预测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2026-2032年核电行业市场盈利预测</w:t>
      </w:r>
      <w:r>
        <w:rPr>
          <w:rFonts w:hint="eastAsia"/>
        </w:rPr>
        <w:br/>
      </w:r>
      <w:r>
        <w:rPr>
          <w:rFonts w:hint="eastAsia"/>
        </w:rPr>
        <w:t>　　第六节 中智⋅林⋅－核电行业项目投资建议</w:t>
      </w:r>
      <w:r>
        <w:rPr>
          <w:rFonts w:hint="eastAsia"/>
        </w:rPr>
        <w:br/>
      </w:r>
      <w:r>
        <w:rPr>
          <w:rFonts w:hint="eastAsia"/>
        </w:rPr>
        <w:t>　　　　一、核电技术应用注意事项</w:t>
      </w:r>
      <w:r>
        <w:rPr>
          <w:rFonts w:hint="eastAsia"/>
        </w:rPr>
        <w:br/>
      </w:r>
      <w:r>
        <w:rPr>
          <w:rFonts w:hint="eastAsia"/>
        </w:rPr>
        <w:t>　　　　二、核电项目投资注意事项</w:t>
      </w:r>
      <w:r>
        <w:rPr>
          <w:rFonts w:hint="eastAsia"/>
        </w:rPr>
        <w:br/>
      </w:r>
      <w:r>
        <w:rPr>
          <w:rFonts w:hint="eastAsia"/>
        </w:rPr>
        <w:t>　　　　三、核电生产开发注意事项</w:t>
      </w:r>
      <w:r>
        <w:rPr>
          <w:rFonts w:hint="eastAsia"/>
        </w:rPr>
        <w:br/>
      </w:r>
      <w:r>
        <w:rPr>
          <w:rFonts w:hint="eastAsia"/>
        </w:rPr>
        <w:t>　　　　四、核电销售注意事项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核电行业历程</w:t>
      </w:r>
      <w:r>
        <w:rPr>
          <w:rFonts w:hint="eastAsia"/>
        </w:rPr>
        <w:br/>
      </w:r>
      <w:r>
        <w:rPr>
          <w:rFonts w:hint="eastAsia"/>
        </w:rPr>
        <w:t>　　图表 核电行业生命周期</w:t>
      </w:r>
      <w:r>
        <w:rPr>
          <w:rFonts w:hint="eastAsia"/>
        </w:rPr>
        <w:br/>
      </w:r>
      <w:r>
        <w:rPr>
          <w:rFonts w:hint="eastAsia"/>
        </w:rPr>
        <w:t>　　图表 核电行业产业链分析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2020-2025年中国核电行业市场规模及增长情况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2020-2025年核电行业市场容量分析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2020-2025年中国核电行业产能统计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2020-2025年中国核电行业产量及增长趋势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2020-2025年中国核电市场需求量及增速统计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2026年中国核电行业需求领域分布格局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2020-2025年中国核电行业销售收入分析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2020-2025年中国核电行业盈利情况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2020-2025年中国核电行业利润总额统计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2020-2025年中国核电进口数量分析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2020-2025年中国核电进口金额分析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2020-2025年中国核电出口数量分析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2020-2025年中国核电出口金额分析</w:t>
      </w:r>
      <w:r>
        <w:rPr>
          <w:rFonts w:hint="eastAsia"/>
        </w:rPr>
        <w:br/>
      </w:r>
      <w:r>
        <w:rPr>
          <w:rFonts w:hint="eastAsia"/>
        </w:rPr>
        <w:t>　　图表 2026年中国核电进口国家及地区分析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2026年中国核电出口国家及地区分析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2020-2025年中国核电行业企业平均规模情况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核电重点企业（一）经营情况分析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核电重点企业（一）主要经济指标情况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核电重点企业（一）盈利能力情况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核电重点企业（二）经营情况分析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核电重点企业（二）主要经济指标情况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核电重点企业（二）盈利能力情况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核电重点企业（三）经营情况分析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核电重点企业（三）主要经济指标情况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核电重点企业（三）盈利能力情况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2026-2032年中国核电行业产量预测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2026-2032年中国核电市场需求量预测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2026-2032年中国核电行业供需平衡预测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2026-2032年中国核电行业市场容量预测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2026-2032年中国核电行业市场规模预测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2026年中国核电市场前景分析</w:t>
      </w:r>
      <w:r>
        <w:rPr>
          <w:rFonts w:hint="eastAsia"/>
        </w:rPr>
        <w:br/>
      </w:r>
      <w:r>
        <w:rPr>
          <w:rFonts w:hint="eastAsia"/>
        </w:rPr>
        <w:t>　　图表 2026年中国核电发展趋势预测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a2a97a8dff44b4" w:history="1">
        <w:r>
          <w:rPr>
            <w:rStyle w:val="Hyperlink"/>
          </w:rPr>
          <w:t>2026年中国核电行业发展回顾与前景展望报告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0803058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a2a97a8dff44b4" w:history="1">
        <w:r>
          <w:rPr>
            <w:rStyle w:val="Hyperlink"/>
          </w:rPr>
          <w:t>https://www.20087.com/8/05/HeDianDiaoChaBaoGao.html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热点：为什么不建议去核电、核电站是干什么用的、核电什么意思、核电是什么意思、中国核电股票、核电龙头股排名前十名、核电最累的三个部门、核电最新消息、核电男生为啥急着结婚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f6799716904d8e" w:history="1">
      <w:r>
        <w:rPr>
          <w:rStyle w:val="Hyperlink"/>
        </w:rPr>
        <w:t>2026年中国核电行业发展回顾与前景展望报告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HeDianDiaoChaBaoGao.html" TargetMode="External" Id="R0da2a97a8dff44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HeDianDiaoChaBaoGao.html" TargetMode="External" Id="R25f6799716904d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2026-06-12T05:43:00Z</dcterms:created>
  <dcterms:modified xsi:type="dcterms:W3CDTF">2026-06-12T06:43:00Z</dcterms:modified>
  <dc:subject>2026年中国核电行业发展回顾与前景展望报告</dc:subject>
  <dc:title>2026年中国核电行业发展回顾与前景展望报告</dc:title>
  <cp:keywords>2026年中国核电行业发展回顾与前景展望报告</cp:keywords>
  <dc:description>2026年中国核电行业发展回顾与前景展望报告</dc:description>
</cp:coreProperties>
</file>