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31b8d2a6d4e93" w:history="1">
              <w:r>
                <w:rPr>
                  <w:rStyle w:val="Hyperlink"/>
                </w:rPr>
                <w:t>中国聚合物锂离子电池行业深度调研及未来趋势预测报告（2023-2029年）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31b8d2a6d4e93" w:history="1">
              <w:r>
                <w:rPr>
                  <w:rStyle w:val="Hyperlink"/>
                </w:rPr>
                <w:t>中国聚合物锂离子电池行业深度调研及未来趋势预测报告（2023-2029年）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31b8d2a6d4e93" w:history="1">
                <w:r>
                  <w:rPr>
                    <w:rStyle w:val="Hyperlink"/>
                  </w:rPr>
                  <w:t>https://www.20087.com/8/95/JuHeWuLiLiZiDianChiFaZhanQuShi.html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电池是一种高性能电池，近年来随着电动汽车和便携式电子设备市场的增长，在能量密度、安全性方面取得了长足进展。当前市场上，聚合物锂离子电池不仅在循环寿命、充放电速率方面有所提高，而且在成本效益和使用便捷性方面也实现了突破。此外，随着消费者对高效、安全电池的需求增加，聚合物锂离子电池的设计更加注重提高其综合性能和减少对环境的影响。</w:t>
      </w:r>
      <w:r>
        <w:rPr>
          <w:rFonts w:hint="eastAsia"/>
        </w:rPr>
        <w:br/>
      </w:r>
      <w:r>
        <w:rPr>
          <w:rFonts w:hint="eastAsia"/>
        </w:rPr>
        <w:t>　　未来，聚合物锂离子电池的发展将更加注重技术创新和可持续性。一方面，随着新材料和制造技术的进步，聚合物锂离子电池将更加注重提高其能量密度和安全性，以适应更多高性能应用的需求。另一方面，随着对可持续发展的要求提高，聚合物锂离子电池将更加注重采用环保型材料和生产工艺，减少对环境的影响。此外，随着对智能化和自动化需求的增加，聚合物锂离子电池将更加注重集成智能监测和控制功能，实现对电池状态的实时监控和优化。</w:t>
      </w:r>
      <w:r>
        <w:rPr>
          <w:rFonts w:hint="eastAsia"/>
        </w:rPr>
        <w:br/>
      </w:r>
      <w:r>
        <w:rPr>
          <w:rFonts w:hint="eastAsia"/>
        </w:rPr>
        <w:t>　　《</w:t>
      </w:r>
      <w:hyperlink r:id="R4af31b8d2a6d4e93" w:history="1">
        <w:r>
          <w:rPr>
            <w:rStyle w:val="Hyperlink"/>
          </w:rPr>
          <w:t>中国聚合物锂离子电池行业深度调研及未来趋势预测报告（2023-2029年）</w:t>
        </w:r>
      </w:hyperlink>
      <w:r>
        <w:rPr>
          <w:rFonts w:hint="eastAsia"/>
        </w:rPr>
        <w:t>》全面分析了聚合物锂离子电池行业的市场规模、供需状况及产业链结构，深入探讨了聚合物锂离子电池各细分市场的品牌竞争情况和价格动态，聚焦聚合物锂离子电池重点企业经营现状，揭示了行业的集中度和竞争格局。此外，聚合物锂离子电池报告对聚合物锂离子电池行业的市场前景进行了科学预测，揭示了行业未来的发展趋势、潜在风险和机遇。聚合物锂离子电池报告旨在为聚合物锂离子电池企业、投资者及政府部门提供权威、客观的行业分析和决策支持。</w:t>
      </w:r>
      <w:r>
        <w:rPr>
          <w:rFonts w:hint="eastAsia"/>
        </w:rPr>
        <w:br/>
      </w:r>
      <w:r>
        <w:rPr>
          <w:rFonts w:hint="eastAsia"/>
        </w:rPr>
        <w:br/>
      </w:r>
      <w:r>
        <w:rPr>
          <w:rFonts w:hint="eastAsia"/>
        </w:rPr>
        <w:t>第一章 聚合物锂离子电池行业市场概述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全球聚合物锂离子电池市场现状及发展趋势</w:t>
      </w:r>
      <w:r>
        <w:rPr>
          <w:rFonts w:hint="eastAsia"/>
        </w:rPr>
        <w:br/>
      </w:r>
      <w:r>
        <w:rPr>
          <w:rFonts w:hint="eastAsia"/>
        </w:rPr>
        <w:t>　　第一节 全球聚合物锂离子电池市场现状及发展趋势</w:t>
      </w:r>
      <w:r>
        <w:rPr>
          <w:rFonts w:hint="eastAsia"/>
        </w:rPr>
        <w:br/>
      </w:r>
      <w:r>
        <w:rPr>
          <w:rFonts w:hint="eastAsia"/>
        </w:rPr>
        <w:t>　　　　一、2022-2023年全球聚合物锂离子电池行业竞争现状</w:t>
      </w:r>
      <w:r>
        <w:rPr>
          <w:rFonts w:hint="eastAsia"/>
        </w:rPr>
        <w:br/>
      </w:r>
      <w:r>
        <w:rPr>
          <w:rFonts w:hint="eastAsia"/>
        </w:rPr>
        <w:t>　　　　二、全球聚合物锂离子电池行业市场发展趋势</w:t>
      </w:r>
      <w:r>
        <w:rPr>
          <w:rFonts w:hint="eastAsia"/>
        </w:rPr>
        <w:br/>
      </w:r>
      <w:r>
        <w:rPr>
          <w:rFonts w:hint="eastAsia"/>
        </w:rPr>
        <w:t>　　第二节 2022-2023年全球主要国家地区聚合物锂离子电池行业现状及行业转移</w:t>
      </w:r>
      <w:r>
        <w:rPr>
          <w:rFonts w:hint="eastAsia"/>
        </w:rPr>
        <w:br/>
      </w:r>
      <w:r>
        <w:rPr>
          <w:rFonts w:hint="eastAsia"/>
        </w:rPr>
        <w:t>　　第三节 全球聚合物锂离子电池市场经营模式现状及发展趋势</w:t>
      </w:r>
      <w:r>
        <w:rPr>
          <w:rFonts w:hint="eastAsia"/>
        </w:rPr>
        <w:br/>
      </w:r>
      <w:r>
        <w:rPr>
          <w:rFonts w:hint="eastAsia"/>
        </w:rPr>
        <w:br/>
      </w:r>
      <w:r>
        <w:rPr>
          <w:rFonts w:hint="eastAsia"/>
        </w:rPr>
        <w:t>第三章 2022-2023年中国聚合物锂离子电池行业链发展状况分析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2022-2023年中国聚合物锂离子电池行业发展分析</w:t>
      </w:r>
      <w:r>
        <w:rPr>
          <w:rFonts w:hint="eastAsia"/>
        </w:rPr>
        <w:br/>
      </w:r>
      <w:r>
        <w:rPr>
          <w:rFonts w:hint="eastAsia"/>
        </w:rPr>
        <w:t>　　第一节 中国聚合物锂离子电池行业发展现状</w:t>
      </w:r>
      <w:r>
        <w:rPr>
          <w:rFonts w:hint="eastAsia"/>
        </w:rPr>
        <w:br/>
      </w:r>
      <w:r>
        <w:rPr>
          <w:rFonts w:hint="eastAsia"/>
        </w:rPr>
        <w:t>　　第二节 中国聚合物锂离子电池行业经济运行现状</w:t>
      </w:r>
      <w:r>
        <w:rPr>
          <w:rFonts w:hint="eastAsia"/>
        </w:rPr>
        <w:br/>
      </w:r>
      <w:r>
        <w:rPr>
          <w:rFonts w:hint="eastAsia"/>
        </w:rPr>
        <w:t>　　第三节 中国聚合物锂离子电池行业存在的问题及发展障碍分析</w:t>
      </w:r>
      <w:r>
        <w:rPr>
          <w:rFonts w:hint="eastAsia"/>
        </w:rPr>
        <w:br/>
      </w:r>
      <w:r>
        <w:rPr>
          <w:rFonts w:hint="eastAsia"/>
        </w:rPr>
        <w:t>　　第四节 中国聚合物锂离子电池行业发展趋势</w:t>
      </w:r>
      <w:r>
        <w:rPr>
          <w:rFonts w:hint="eastAsia"/>
        </w:rPr>
        <w:br/>
      </w:r>
      <w:r>
        <w:rPr>
          <w:rFonts w:hint="eastAsia"/>
        </w:rPr>
        <w:br/>
      </w:r>
      <w:r>
        <w:rPr>
          <w:rFonts w:hint="eastAsia"/>
        </w:rPr>
        <w:t>第五章 2018-2023年中国聚合物锂离子电池市场现状及发展趋势</w:t>
      </w:r>
      <w:r>
        <w:rPr>
          <w:rFonts w:hint="eastAsia"/>
        </w:rPr>
        <w:br/>
      </w:r>
      <w:r>
        <w:rPr>
          <w:rFonts w:hint="eastAsia"/>
        </w:rPr>
        <w:t>　　第一节 中国聚合物锂离子电池市场供给状况</w:t>
      </w:r>
      <w:r>
        <w:rPr>
          <w:rFonts w:hint="eastAsia"/>
        </w:rPr>
        <w:br/>
      </w:r>
      <w:r>
        <w:rPr>
          <w:rFonts w:hint="eastAsia"/>
        </w:rPr>
        <w:t>　　第二节 中国聚合物锂离子电池市场需求状况</w:t>
      </w:r>
      <w:r>
        <w:rPr>
          <w:rFonts w:hint="eastAsia"/>
        </w:rPr>
        <w:br/>
      </w:r>
      <w:r>
        <w:rPr>
          <w:rFonts w:hint="eastAsia"/>
        </w:rPr>
        <w:t>　　第三节 中国聚合物锂离子电池市场存在的问题及障碍</w:t>
      </w:r>
      <w:r>
        <w:rPr>
          <w:rFonts w:hint="eastAsia"/>
        </w:rPr>
        <w:br/>
      </w:r>
      <w:r>
        <w:rPr>
          <w:rFonts w:hint="eastAsia"/>
        </w:rPr>
        <w:t>　　第四节 中国聚合物锂离子电池市场发展潜力及发展趋势</w:t>
      </w:r>
      <w:r>
        <w:rPr>
          <w:rFonts w:hint="eastAsia"/>
        </w:rPr>
        <w:br/>
      </w:r>
      <w:r>
        <w:rPr>
          <w:rFonts w:hint="eastAsia"/>
        </w:rPr>
        <w:br/>
      </w:r>
      <w:r>
        <w:rPr>
          <w:rFonts w:hint="eastAsia"/>
        </w:rPr>
        <w:t>第六章 2022-2023年中国聚合物锂离子电池行业基本竞争战略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2022-2023年中国聚合物锂离子电池行业市场状况分析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2022-2023年中国聚合物锂离子电池行业市场营销策略竞争分析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聚合物锂离子电池行业重点企业发展调研</w:t>
      </w:r>
      <w:r>
        <w:rPr>
          <w:rFonts w:hint="eastAsia"/>
        </w:rPr>
        <w:br/>
      </w:r>
      <w:r>
        <w:rPr>
          <w:rFonts w:hint="eastAsia"/>
        </w:rPr>
        <w:t>　　第一节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第二节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第三节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第四节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第五节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第六节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第七节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第八节 聚合物锂离子电池重点企业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三、聚合物锂离子电池企业经营情况分析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2023-2029年中国聚合物锂离子电池行业市场投资机会与风险</w:t>
      </w:r>
      <w:r>
        <w:rPr>
          <w:rFonts w:hint="eastAsia"/>
        </w:rPr>
        <w:br/>
      </w:r>
      <w:r>
        <w:rPr>
          <w:rFonts w:hint="eastAsia"/>
        </w:rPr>
        <w:t>　　第一节 中国聚合物锂离子电池行业市场投资优势分析</w:t>
      </w:r>
      <w:r>
        <w:rPr>
          <w:rFonts w:hint="eastAsia"/>
        </w:rPr>
        <w:br/>
      </w:r>
      <w:r>
        <w:rPr>
          <w:rFonts w:hint="eastAsia"/>
        </w:rPr>
        <w:t>　　第二节 中国聚合物锂离子电池行业市场投资劣势分析</w:t>
      </w:r>
      <w:r>
        <w:rPr>
          <w:rFonts w:hint="eastAsia"/>
        </w:rPr>
        <w:br/>
      </w:r>
      <w:r>
        <w:rPr>
          <w:rFonts w:hint="eastAsia"/>
        </w:rPr>
        <w:t>　　第三节 中国聚合物锂离子电池行业市场投资机会分析</w:t>
      </w:r>
      <w:r>
        <w:rPr>
          <w:rFonts w:hint="eastAsia"/>
        </w:rPr>
        <w:br/>
      </w:r>
      <w:r>
        <w:rPr>
          <w:rFonts w:hint="eastAsia"/>
        </w:rPr>
        <w:t>　　第四节 中国聚合物锂离子电池行业市场投资风险分析</w:t>
      </w:r>
      <w:r>
        <w:rPr>
          <w:rFonts w:hint="eastAsia"/>
        </w:rPr>
        <w:br/>
      </w:r>
      <w:r>
        <w:rPr>
          <w:rFonts w:hint="eastAsia"/>
        </w:rPr>
        <w:br/>
      </w:r>
      <w:r>
        <w:rPr>
          <w:rFonts w:hint="eastAsia"/>
        </w:rPr>
        <w:t>第十一章 2023-2029年中国聚合物锂离子电池行业市场竞争策略建议</w:t>
      </w:r>
      <w:r>
        <w:rPr>
          <w:rFonts w:hint="eastAsia"/>
        </w:rPr>
        <w:br/>
      </w:r>
      <w:r>
        <w:rPr>
          <w:rFonts w:hint="eastAsia"/>
        </w:rPr>
        <w:t>　　第一节 2023-2029年中国聚合物锂离子电池行业竞争战略建议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中-智-林－2023-2029年中国聚合物锂离子电池行业竞争策略建议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31b8d2a6d4e93" w:history="1">
        <w:r>
          <w:rPr>
            <w:rStyle w:val="Hyperlink"/>
          </w:rPr>
          <w:t>中国聚合物锂离子电池行业深度调研及未来趋势预测报告（2023-2029年）</w:t>
        </w:r>
      </w:hyperlink>
      <w:r>
        <w:rPr>
          <w:color w:val="C00000"/>
        </w:rPr>
        <w:t>》，报告编号：</w:t>
      </w:r>
      <w:r>
        <w:rPr>
          <w:rFonts w:hint="eastAsia"/>
          <w:color w:val="C00000"/>
        </w:rPr>
        <w:t>122A958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31b8d2a6d4e93" w:history="1">
        <w:r>
          <w:rPr>
            <w:rStyle w:val="Hyperlink"/>
          </w:rPr>
          <w:t>https://www.20087.com/8/95/JuHeWuLiLiZiDianChiFaZhanQuShi.html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e754a0a5547a1" w:history="1">
      <w:r>
        <w:rPr>
          <w:rStyle w:val="Hyperlink"/>
        </w:rPr>
        <w:t>中国聚合物锂离子电池行业深度调研及未来趋势预测报告（2023-2029年）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uHeWuLiLiZiDianChiFaZhanQuShi.html" TargetMode="External" Id="R4af31b8d2a6d4e93" /></Relationships>
</file>

<file path=word/_rels/header2.xml.rels>&#65279;<?xml version="1.0" encoding="utf-8"?><Relationships xmlns="http://schemas.openxmlformats.org/package/2006/relationships"><Relationship Type="http://schemas.openxmlformats.org/officeDocument/2006/relationships/hyperlink" Target="https://www.20087.com/8/95/JuHeWuLiLiZiDianChiFaZhanQuShi.html" TargetMode="External" Id="R07be754a0a55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2023-01-05T01:52:00Z</dcterms:created>
  <dcterms:modified xsi:type="dcterms:W3CDTF">2023-01-05T02:52:00Z</dcterms:modified>
  <dc:subject>中国聚合物锂离子电池行业深度调研及未来趋势预测报告（2023-2029年）</dc:subject>
  <dc:title>中国聚合物锂离子电池行业深度调研及未来趋势预测报告（2023-2029年）</dc:title>
  <cp:keywords>中国聚合物锂离子电池行业深度调研及未来趋势预测报告（2023-2029年）</cp:keywords>
  <dc:description>中国聚合物锂离子电池行业深度调研及未来趋势预测报告（2023-2029年）</dc:description>
</cp:coreProperties>
</file>