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e9ed8aba04a76" w:history="1">
              <w:r>
                <w:rPr>
                  <w:rStyle w:val="Hyperlink"/>
                </w:rPr>
                <w:t>2025-2031年中国铝角市场研究与前景趋势预测报告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e9ed8aba04a76" w:history="1">
              <w:r>
                <w:rPr>
                  <w:rStyle w:val="Hyperlink"/>
                </w:rPr>
                <w:t>2025-2031年中国铝角市场研究与前景趋势预测报告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e9ed8aba04a76" w:history="1">
                <w:r>
                  <w:rPr>
                    <w:rStyle w:val="Hyperlink"/>
                  </w:rPr>
                  <w:t>https://www.20087.com/8/15/LvJiaoQianJing.html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角是一种由铝合金型材加工而成的直角连接件或结构支撑件，广泛用于建筑装修、家具制造、机械设备框架、展会展台搭建、物流货架等领域，具有质轻、耐腐蚀、易加工、安装便捷等特点。目前，铝角产品种类丰富，依据截面形状可分为L型、T型、U型等多种形式，表面处理方式包括阳极氧化、喷涂、电泳等，以满足不同环境下的使用要求。随着铝型材行业技术进步和加工自动化水平提高，铝角生产效率显著提升，产品精度和一致性持续优化，同时非标定制化生产能力增强，能够适配多样化应用场景的需求。</w:t>
      </w:r>
      <w:r>
        <w:rPr>
          <w:rFonts w:hint="eastAsia"/>
        </w:rPr>
        <w:br/>
      </w:r>
      <w:r>
        <w:rPr>
          <w:rFonts w:hint="eastAsia"/>
        </w:rPr>
        <w:t>　　未来，铝角的应用将进一步向高性能化、轻量化与多功能集成方向演进。一方面，在新能源汽车、轨道交通、智能家居等新兴领域快速发展背景下，对结构件的轻量化与模块化设计提出更高要求，铝角作为重要连接组件，其材料强度、加工精度及美观度将随之升级；另一方面，智能制造与工业设计软件的融合，将推动铝角在装配系统中的使用更加高效，促进模块化组装流程的普及。此外，随着循环经济政策推进，废铝回收再利用比例上升，也将有助于降低铝角原材料成本并提升产业可持续发展能力。整体来看，铝角将在现代制造业中继续发挥基础而重要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e9ed8aba04a76" w:history="1">
        <w:r>
          <w:rPr>
            <w:rStyle w:val="Hyperlink"/>
          </w:rPr>
          <w:t>2025-2031年中国铝角市场研究与前景趋势预测报告</w:t>
        </w:r>
      </w:hyperlink>
      <w:r>
        <w:rPr>
          <w:rFonts w:hint="eastAsia"/>
        </w:rPr>
        <w:t>》系统分析了铝角行业的市场运行态势及发展趋势。报告从铝角行业基础知识、发展环境入手，结合铝角行业运行数据和产业链结构，全面解读铝角市场竞争格局及重点企业表现，并基于此对铝角行业发展前景作出预测，提供可操作的发展建议。研究采用定性与定量相结合的方法，整合国家统计局、相关协会的权威数据以及一手调研资料，确保结论的准确性和实用性，为铝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铝角行业概述</w:t>
      </w:r>
      <w:r>
        <w:rPr>
          <w:rFonts w:hint="eastAsia"/>
        </w:rPr>
        <w:br/>
      </w:r>
      <w:r>
        <w:rPr>
          <w:rFonts w:hint="eastAsia"/>
        </w:rPr>
        <w:t>　　第一节 铝角定义与分类</w:t>
      </w:r>
      <w:r>
        <w:rPr>
          <w:rFonts w:hint="eastAsia"/>
        </w:rPr>
        <w:br/>
      </w:r>
      <w:r>
        <w:rPr>
          <w:rFonts w:hint="eastAsia"/>
        </w:rPr>
        <w:t>　　第二节 铝角应用领域</w:t>
      </w:r>
      <w:r>
        <w:rPr>
          <w:rFonts w:hint="eastAsia"/>
        </w:rPr>
        <w:br/>
      </w:r>
      <w:r>
        <w:rPr>
          <w:rFonts w:hint="eastAsia"/>
        </w:rPr>
        <w:t>　　第三节 铝角行业经济指标分析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一、国内铝角产能及利用情况</w:t>
      </w:r>
      <w:r>
        <w:rPr>
          <w:rFonts w:hint="eastAsia"/>
        </w:rPr>
        <w:br/>
      </w:r>
      <w:r>
        <w:rPr>
          <w:rFonts w:hint="eastAsia"/>
        </w:rPr>
        <w:t>　　　　二、铝角产能扩张与投资动态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三、2025-2031年铝角产量预测</w:t>
      </w:r>
      <w:r>
        <w:rPr>
          <w:rFonts w:hint="eastAsia"/>
        </w:rPr>
        <w:br/>
      </w:r>
      <w:r>
        <w:rPr>
          <w:rFonts w:hint="eastAsia"/>
        </w:rPr>
        <w:t>　　第三节 2025-2031年铝角市场需求与销售分析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一、2024-2025年铝角行业需求现状</w:t>
      </w:r>
      <w:r>
        <w:rPr>
          <w:rFonts w:hint="eastAsia"/>
        </w:rPr>
        <w:br/>
      </w:r>
      <w:r>
        <w:rPr>
          <w:rFonts w:hint="eastAsia"/>
        </w:rPr>
        <w:t>　　　　二、铝角客户群体与需求特点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国内外铝角行业技术差异与原因</w:t>
      </w:r>
      <w:r>
        <w:rPr>
          <w:rFonts w:hint="eastAsia"/>
        </w:rPr>
        <w:br/>
      </w:r>
      <w:r>
        <w:rPr>
          <w:rFonts w:hint="eastAsia"/>
        </w:rPr>
        <w:t>　　第三节 铝角行业技术发展方向、趋势预测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2019-2024年中国铝角行业进出口情况分析</w:t>
      </w:r>
      <w:r>
        <w:rPr>
          <w:rFonts w:hint="eastAsia"/>
        </w:rPr>
        <w:br/>
      </w:r>
      <w:r>
        <w:rPr>
          <w:rFonts w:hint="eastAsia"/>
        </w:rPr>
        <w:t>　　第一节 铝角行业进口情况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2019-2024年中国铝角行业规模情况</w:t>
      </w:r>
      <w:r>
        <w:rPr>
          <w:rFonts w:hint="eastAsia"/>
        </w:rPr>
        <w:br/>
      </w:r>
      <w:r>
        <w:rPr>
          <w:rFonts w:hint="eastAsia"/>
        </w:rPr>
        <w:t>　　　　一、铝角行业企业数量规模</w:t>
      </w:r>
      <w:r>
        <w:rPr>
          <w:rFonts w:hint="eastAsia"/>
        </w:rPr>
        <w:br/>
      </w:r>
      <w:r>
        <w:rPr>
          <w:rFonts w:hint="eastAsia"/>
        </w:rPr>
        <w:t>　　　　二、铝角行业从业人员规模</w:t>
      </w:r>
      <w:r>
        <w:rPr>
          <w:rFonts w:hint="eastAsia"/>
        </w:rPr>
        <w:br/>
      </w:r>
      <w:r>
        <w:rPr>
          <w:rFonts w:hint="eastAsia"/>
        </w:rPr>
        <w:t>　　　　三、铝角行业市场敏感性分析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2019-2024年中国铝角行业财务能力分析</w:t>
      </w:r>
      <w:r>
        <w:rPr>
          <w:rFonts w:hint="eastAsia"/>
        </w:rPr>
        <w:br/>
      </w:r>
      <w:r>
        <w:rPr>
          <w:rFonts w:hint="eastAsia"/>
        </w:rPr>
        <w:t>　　　　一、铝角行业盈利能力</w:t>
      </w:r>
      <w:r>
        <w:rPr>
          <w:rFonts w:hint="eastAsia"/>
        </w:rPr>
        <w:br/>
      </w:r>
      <w:r>
        <w:rPr>
          <w:rFonts w:hint="eastAsia"/>
        </w:rPr>
        <w:t>　　　　二、铝角行业偿债能力</w:t>
      </w:r>
      <w:r>
        <w:rPr>
          <w:rFonts w:hint="eastAsia"/>
        </w:rPr>
        <w:br/>
      </w:r>
      <w:r>
        <w:rPr>
          <w:rFonts w:hint="eastAsia"/>
        </w:rPr>
        <w:t>　　　　三、铝角行业营运能力</w:t>
      </w:r>
      <w:r>
        <w:rPr>
          <w:rFonts w:hint="eastAsia"/>
        </w:rPr>
        <w:br/>
      </w:r>
      <w:r>
        <w:rPr>
          <w:rFonts w:hint="eastAsia"/>
        </w:rPr>
        <w:t>　　　　四、铝角行业发展能力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中国铝角行业竞争格局分析</w:t>
      </w:r>
      <w:r>
        <w:rPr>
          <w:rFonts w:hint="eastAsia"/>
        </w:rPr>
        <w:br/>
      </w:r>
      <w:r>
        <w:rPr>
          <w:rFonts w:hint="eastAsia"/>
        </w:rPr>
        <w:t>　　第一节 铝角行业竞争格局总览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中国铝角行业风险与对策</w:t>
      </w:r>
      <w:r>
        <w:rPr>
          <w:rFonts w:hint="eastAsia"/>
        </w:rPr>
        <w:br/>
      </w:r>
      <w:r>
        <w:rPr>
          <w:rFonts w:hint="eastAsia"/>
        </w:rPr>
        <w:t>　　第一节 铝角行业SWOT分析</w:t>
      </w:r>
      <w:r>
        <w:rPr>
          <w:rFonts w:hint="eastAsia"/>
        </w:rPr>
        <w:br/>
      </w:r>
      <w:r>
        <w:rPr>
          <w:rFonts w:hint="eastAsia"/>
        </w:rPr>
        <w:t>　　　　一、铝角行业优势</w:t>
      </w:r>
      <w:r>
        <w:rPr>
          <w:rFonts w:hint="eastAsia"/>
        </w:rPr>
        <w:br/>
      </w:r>
      <w:r>
        <w:rPr>
          <w:rFonts w:hint="eastAsia"/>
        </w:rPr>
        <w:t>　　　　二、铝角行业劣势</w:t>
      </w:r>
      <w:r>
        <w:rPr>
          <w:rFonts w:hint="eastAsia"/>
        </w:rPr>
        <w:br/>
      </w:r>
      <w:r>
        <w:rPr>
          <w:rFonts w:hint="eastAsia"/>
        </w:rPr>
        <w:t>　　　　三、铝角市场机会</w:t>
      </w:r>
      <w:r>
        <w:rPr>
          <w:rFonts w:hint="eastAsia"/>
        </w:rPr>
        <w:br/>
      </w:r>
      <w:r>
        <w:rPr>
          <w:rFonts w:hint="eastAsia"/>
        </w:rPr>
        <w:t>　　　　四、铝角市场威胁</w:t>
      </w:r>
      <w:r>
        <w:rPr>
          <w:rFonts w:hint="eastAsia"/>
        </w:rPr>
        <w:br/>
      </w:r>
      <w:r>
        <w:rPr>
          <w:rFonts w:hint="eastAsia"/>
        </w:rPr>
        <w:t>　　第二节 铝角行业风险及对策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2024-2025年铝角行业发展环境分析</w:t>
      </w:r>
      <w:r>
        <w:rPr>
          <w:rFonts w:hint="eastAsia"/>
        </w:rPr>
        <w:br/>
      </w:r>
      <w:r>
        <w:rPr>
          <w:rFonts w:hint="eastAsia"/>
        </w:rPr>
        <w:t>　　　　一、铝角行业主管部门与监管体制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铝角行业发展建议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铝角行业类别</w:t>
      </w:r>
      <w:r>
        <w:rPr>
          <w:rFonts w:hint="eastAsia"/>
        </w:rPr>
        <w:br/>
      </w:r>
      <w:r>
        <w:rPr>
          <w:rFonts w:hint="eastAsia"/>
        </w:rPr>
        <w:t>　　图表 铝角行业产业链调研</w:t>
      </w:r>
      <w:r>
        <w:rPr>
          <w:rFonts w:hint="eastAsia"/>
        </w:rPr>
        <w:br/>
      </w:r>
      <w:r>
        <w:rPr>
          <w:rFonts w:hint="eastAsia"/>
        </w:rPr>
        <w:t>　　图表 铝角行业现状</w:t>
      </w:r>
      <w:r>
        <w:rPr>
          <w:rFonts w:hint="eastAsia"/>
        </w:rPr>
        <w:br/>
      </w:r>
      <w:r>
        <w:rPr>
          <w:rFonts w:hint="eastAsia"/>
        </w:rPr>
        <w:t>　　图表 铝角行业标准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2019-2024年中国铝角市场规模</w:t>
      </w:r>
      <w:r>
        <w:rPr>
          <w:rFonts w:hint="eastAsia"/>
        </w:rPr>
        <w:br/>
      </w:r>
      <w:r>
        <w:rPr>
          <w:rFonts w:hint="eastAsia"/>
        </w:rPr>
        <w:t>　　图表 2025年中国铝角行业产能</w:t>
      </w:r>
      <w:r>
        <w:rPr>
          <w:rFonts w:hint="eastAsia"/>
        </w:rPr>
        <w:br/>
      </w:r>
      <w:r>
        <w:rPr>
          <w:rFonts w:hint="eastAsia"/>
        </w:rPr>
        <w:t>　　图表 2019-2024年中国铝角产量</w:t>
      </w:r>
      <w:r>
        <w:rPr>
          <w:rFonts w:hint="eastAsia"/>
        </w:rPr>
        <w:br/>
      </w:r>
      <w:r>
        <w:rPr>
          <w:rFonts w:hint="eastAsia"/>
        </w:rPr>
        <w:t>　　图表 铝角行业动态</w:t>
      </w:r>
      <w:r>
        <w:rPr>
          <w:rFonts w:hint="eastAsia"/>
        </w:rPr>
        <w:br/>
      </w:r>
      <w:r>
        <w:rPr>
          <w:rFonts w:hint="eastAsia"/>
        </w:rPr>
        <w:t>　　图表 2019-2024年中国铝角市场需求量</w:t>
      </w:r>
      <w:r>
        <w:rPr>
          <w:rFonts w:hint="eastAsia"/>
        </w:rPr>
        <w:br/>
      </w:r>
      <w:r>
        <w:rPr>
          <w:rFonts w:hint="eastAsia"/>
        </w:rPr>
        <w:t>　　图表 2025年中国铝角行业需求区域调研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2019-2024年中国铝角行情</w:t>
      </w:r>
      <w:r>
        <w:rPr>
          <w:rFonts w:hint="eastAsia"/>
        </w:rPr>
        <w:br/>
      </w:r>
      <w:r>
        <w:rPr>
          <w:rFonts w:hint="eastAsia"/>
        </w:rPr>
        <w:t>　　图表 2019-2024年中国铝角价格走势图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2019-2024年中国铝角进口数据</w:t>
      </w:r>
      <w:r>
        <w:rPr>
          <w:rFonts w:hint="eastAsia"/>
        </w:rPr>
        <w:br/>
      </w:r>
      <w:r>
        <w:rPr>
          <w:rFonts w:hint="eastAsia"/>
        </w:rPr>
        <w:t>　　图表 2019-2024年中国铝角出口数据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**地区铝角市场规模</w:t>
      </w:r>
      <w:r>
        <w:rPr>
          <w:rFonts w:hint="eastAsia"/>
        </w:rPr>
        <w:br/>
      </w:r>
      <w:r>
        <w:rPr>
          <w:rFonts w:hint="eastAsia"/>
        </w:rPr>
        <w:t>　　图表 **地区铝角行业市场需求</w:t>
      </w:r>
      <w:r>
        <w:rPr>
          <w:rFonts w:hint="eastAsia"/>
        </w:rPr>
        <w:br/>
      </w:r>
      <w:r>
        <w:rPr>
          <w:rFonts w:hint="eastAsia"/>
        </w:rPr>
        <w:t>　　图表 **地区铝角市场调研</w:t>
      </w:r>
      <w:r>
        <w:rPr>
          <w:rFonts w:hint="eastAsia"/>
        </w:rPr>
        <w:br/>
      </w:r>
      <w:r>
        <w:rPr>
          <w:rFonts w:hint="eastAsia"/>
        </w:rPr>
        <w:t>　　图表 **地区铝角行业市场需求分析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**地区铝角市场规模</w:t>
      </w:r>
      <w:r>
        <w:rPr>
          <w:rFonts w:hint="eastAsia"/>
        </w:rPr>
        <w:br/>
      </w:r>
      <w:r>
        <w:rPr>
          <w:rFonts w:hint="eastAsia"/>
        </w:rPr>
        <w:t>　　图表 **地区铝角行业市场需求</w:t>
      </w:r>
      <w:r>
        <w:rPr>
          <w:rFonts w:hint="eastAsia"/>
        </w:rPr>
        <w:br/>
      </w:r>
      <w:r>
        <w:rPr>
          <w:rFonts w:hint="eastAsia"/>
        </w:rPr>
        <w:t>　　图表 **地区铝角市场调研</w:t>
      </w:r>
      <w:r>
        <w:rPr>
          <w:rFonts w:hint="eastAsia"/>
        </w:rPr>
        <w:br/>
      </w:r>
      <w:r>
        <w:rPr>
          <w:rFonts w:hint="eastAsia"/>
        </w:rPr>
        <w:t>　　图表 **地区铝角行业市场需求分析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铝角行业竞争对手分析</w:t>
      </w:r>
      <w:r>
        <w:rPr>
          <w:rFonts w:hint="eastAsia"/>
        </w:rPr>
        <w:br/>
      </w:r>
      <w:r>
        <w:rPr>
          <w:rFonts w:hint="eastAsia"/>
        </w:rPr>
        <w:t>　　图表 铝角重点企业（一）基本信息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2025-2031年中国铝角市场规模预测</w:t>
      </w:r>
      <w:r>
        <w:rPr>
          <w:rFonts w:hint="eastAsia"/>
        </w:rPr>
        <w:br/>
      </w:r>
      <w:r>
        <w:rPr>
          <w:rFonts w:hint="eastAsia"/>
        </w:rPr>
        <w:t>　　图表 铝角行业准入条件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2025-2031年中国铝角行业信息化</w:t>
      </w:r>
      <w:r>
        <w:rPr>
          <w:rFonts w:hint="eastAsia"/>
        </w:rPr>
        <w:br/>
      </w:r>
      <w:r>
        <w:rPr>
          <w:rFonts w:hint="eastAsia"/>
        </w:rPr>
        <w:t>　　图表 2025年中国铝角市场前景分析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e9ed8aba04a76" w:history="1">
        <w:r>
          <w:rPr>
            <w:rStyle w:val="Hyperlink"/>
          </w:rPr>
          <w:t>2025-2031年中国铝角市场研究与前景趋势预测报告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e9ed8aba04a76" w:history="1">
        <w:r>
          <w:rPr>
            <w:rStyle w:val="Hyperlink"/>
          </w:rPr>
          <w:t>https://www.20087.com/8/15/LvJiaoQianJing.html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热点：角铝规格型号、铝角线条图片大全、角铝图片、铝角铁、铝角线条图片大全、铝角码生产厂家、铝角条、铝角铁规格型号尺寸大全、铝锡钢铁铜与众不同的一个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1e0f677bd4ed3" w:history="1">
      <w:r>
        <w:rPr>
          <w:rStyle w:val="Hyperlink"/>
        </w:rPr>
        <w:t>2025-2031年中国铝角市场研究与前景趋势预测报告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vJiaoQianJing.html" TargetMode="External" Id="R826e9ed8aba0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vJiaoQianJing.html" TargetMode="External" Id="Ref31e0f677b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2025-05-12T04:36:55Z</dcterms:created>
  <dcterms:modified xsi:type="dcterms:W3CDTF">2025-05-12T05:36:55Z</dcterms:modified>
  <dc:subject>2025-2031年中国铝角市场研究与前景趋势预测报告</dc:subject>
  <dc:title>2025-2031年中国铝角市场研究与前景趋势预测报告</dc:title>
  <cp:keywords>2025-2031年中国铝角市场研究与前景趋势预测报告</cp:keywords>
  <dc:description>2025-2031年中国铝角市场研究与前景趋势预测报告</dc:description>
</cp:coreProperties>
</file>