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6ed3acb624c40" w:history="1">
              <w:r>
                <w:rPr>
                  <w:rStyle w:val="Hyperlink"/>
                </w:rPr>
                <w:t>2025-2031年中国再生镍行业发展研究与前景趋势预测报告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6ed3acb624c40" w:history="1">
              <w:r>
                <w:rPr>
                  <w:rStyle w:val="Hyperlink"/>
                </w:rPr>
                <w:t>2025-2031年中国再生镍行业发展研究与前景趋势预测报告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6ed3acb624c40" w:history="1">
                <w:r>
                  <w:rPr>
                    <w:rStyle w:val="Hyperlink"/>
                  </w:rPr>
                  <w:t>https://www.20087.com/9/65/ZaiShengNieHangYeQianJingFenXi.html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镍是指从废旧电池、不锈钢废料等回收的镍金属，随着电动汽车和可再生能源存储系统的普及，镍的需求量急剧上升。目前，再生镍的回收和提纯技术正在不断完善，但如何提高回收率和降低成本，仍面临不少挑战。</w:t>
      </w:r>
      <w:r>
        <w:rPr>
          <w:rFonts w:hint="eastAsia"/>
        </w:rPr>
        <w:br/>
      </w:r>
      <w:r>
        <w:rPr>
          <w:rFonts w:hint="eastAsia"/>
        </w:rPr>
        <w:t>　　鉴于对原生镍矿开采的环境影响和资源限制，再生镍的回收利用将变得越来越重要。技术创新，如湿法冶金、火法冶金和生物冶金的结合，将提高再生镍的品质和回收效率。同时，建立完善的废旧镍产品回收体系，加强国际合作，将有助于构建一个闭环的镍资源循环利用系统，支撑绿色经济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6ed3acb624c40" w:history="1">
        <w:r>
          <w:rPr>
            <w:rStyle w:val="Hyperlink"/>
          </w:rPr>
          <w:t>2025-2031年中国再生镍行业发展研究与前景趋势预测报告</w:t>
        </w:r>
      </w:hyperlink>
      <w:r>
        <w:rPr>
          <w:rFonts w:hint="eastAsia"/>
        </w:rPr>
        <w:t>》基于国家统计局及相关协会的详实数据，系统分析了再生镍行业的市场规模、重点企业表现、产业链结构、竞争格局及价格动态。报告内容严谨、数据详实，结合丰富图表，全面呈现再生镍行业现状与未来发展趋势。通过对再生镍技术现状、SWOT分析及市场前景的解读，报告为再生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再生镍行业界定</w:t>
      </w:r>
      <w:r>
        <w:rPr>
          <w:rFonts w:hint="eastAsia"/>
        </w:rPr>
        <w:br/>
      </w:r>
      <w:r>
        <w:rPr>
          <w:rFonts w:hint="eastAsia"/>
        </w:rPr>
        <w:t>　　第一节 再生镍行业定义</w:t>
      </w:r>
      <w:r>
        <w:rPr>
          <w:rFonts w:hint="eastAsia"/>
        </w:rPr>
        <w:br/>
      </w:r>
      <w:r>
        <w:rPr>
          <w:rFonts w:hint="eastAsia"/>
        </w:rPr>
        <w:t>　　第二节 再生镍行业特点分析</w:t>
      </w:r>
      <w:r>
        <w:rPr>
          <w:rFonts w:hint="eastAsia"/>
        </w:rPr>
        <w:br/>
      </w:r>
      <w:r>
        <w:rPr>
          <w:rFonts w:hint="eastAsia"/>
        </w:rPr>
        <w:t>　　第三节 再生镍产业链分析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2025年世界再生镍行业市场运行形势分析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2025年全球再生镍行业发展概况</w:t>
      </w:r>
      <w:r>
        <w:rPr>
          <w:rFonts w:hint="eastAsia"/>
        </w:rPr>
        <w:br/>
      </w:r>
      <w:r>
        <w:rPr>
          <w:rFonts w:hint="eastAsia"/>
        </w:rPr>
        <w:t>　　第二节 世界再生镍行业发展走势</w:t>
      </w:r>
      <w:r>
        <w:rPr>
          <w:rFonts w:hint="eastAsia"/>
        </w:rPr>
        <w:br/>
      </w:r>
      <w:r>
        <w:rPr>
          <w:rFonts w:hint="eastAsia"/>
        </w:rPr>
        <w:t>　　　　二、全球再生镍行业市场分布情况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三、全球再生镍行业发展趋势分析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全球再生镍行业重点国家和区域分析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中国再生镍行业发展环境分析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2025年再生镍行业技术发展现状及趋势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当前我国再生镍技术发展现状</w:t>
      </w:r>
      <w:r>
        <w:rPr>
          <w:rFonts w:hint="eastAsia"/>
        </w:rPr>
        <w:br/>
      </w:r>
      <w:r>
        <w:rPr>
          <w:rFonts w:hint="eastAsia"/>
        </w:rPr>
        <w:t>　　第二节 中外再生镍技术差距及产生差距的主要原因分析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提高我国再生镍技术的对策</w:t>
      </w:r>
      <w:r>
        <w:rPr>
          <w:rFonts w:hint="eastAsia"/>
        </w:rPr>
        <w:br/>
      </w:r>
      <w:r>
        <w:rPr>
          <w:rFonts w:hint="eastAsia"/>
        </w:rPr>
        <w:t>　　第四节 我国再生镍研发、设计发展趋势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中国再生镍发展现状调研</w:t>
      </w:r>
      <w:r>
        <w:rPr>
          <w:rFonts w:hint="eastAsia"/>
        </w:rPr>
        <w:br/>
      </w:r>
      <w:r>
        <w:rPr>
          <w:rFonts w:hint="eastAsia"/>
        </w:rPr>
        <w:t>　　第一节 中国再生镍市场现状分析</w:t>
      </w:r>
      <w:r>
        <w:rPr>
          <w:rFonts w:hint="eastAsia"/>
        </w:rPr>
        <w:br/>
      </w:r>
      <w:r>
        <w:rPr>
          <w:rFonts w:hint="eastAsia"/>
        </w:rPr>
        <w:t>　　第二节 中国再生镍行业产量情况分析及预测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一、再生镍总体产能规模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三、2020-2025年中国再生镍产量统计</w:t>
      </w:r>
      <w:r>
        <w:rPr>
          <w:rFonts w:hint="eastAsia"/>
        </w:rPr>
        <w:br/>
      </w:r>
      <w:r>
        <w:rPr>
          <w:rFonts w:hint="eastAsia"/>
        </w:rPr>
        <w:t>　　　　二、再生镍生产区域分布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三、2025-2031年中国再生镍产量预测分析</w:t>
      </w:r>
      <w:r>
        <w:rPr>
          <w:rFonts w:hint="eastAsia"/>
        </w:rPr>
        <w:br/>
      </w:r>
      <w:r>
        <w:rPr>
          <w:rFonts w:hint="eastAsia"/>
        </w:rPr>
        <w:t>　　第三节 中国再生镍市场需求分析及预测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二、2020-2025年中国再生镍市场需求量统计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2020-2025年中国再生镍行业进出口情况分析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二、2020-2025年中国再生镍行业出口分析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2025-2031年中国再生镍行业进出口情况预测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影响再生镍行业进出口变化的主要原因分析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2020-2025年中国再生镍行业重点地区调研分析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一、中国再生镍行业重点区域市场结构调研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二、**地区再生镍市场调研分析</w:t>
      </w:r>
      <w:r>
        <w:rPr>
          <w:rFonts w:hint="eastAsia"/>
        </w:rPr>
        <w:br/>
      </w:r>
      <w:r>
        <w:rPr>
          <w:rFonts w:hint="eastAsia"/>
        </w:rPr>
        <w:t>　　　　三、**地区再生镍市场调研分析</w:t>
      </w:r>
      <w:r>
        <w:rPr>
          <w:rFonts w:hint="eastAsia"/>
        </w:rPr>
        <w:br/>
      </w:r>
      <w:r>
        <w:rPr>
          <w:rFonts w:hint="eastAsia"/>
        </w:rPr>
        <w:t>　　　　四、**地区再生镍市场调研分析</w:t>
      </w:r>
      <w:r>
        <w:rPr>
          <w:rFonts w:hint="eastAsia"/>
        </w:rPr>
        <w:br/>
      </w:r>
      <w:r>
        <w:rPr>
          <w:rFonts w:hint="eastAsia"/>
        </w:rPr>
        <w:t>　　　　五、**地区再生镍市场调研分析</w:t>
      </w:r>
      <w:r>
        <w:rPr>
          <w:rFonts w:hint="eastAsia"/>
        </w:rPr>
        <w:br/>
      </w:r>
      <w:r>
        <w:rPr>
          <w:rFonts w:hint="eastAsia"/>
        </w:rPr>
        <w:t>　　　　六、**地区再生镍市场调研分析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再生镍行业竞争格局分析</w:t>
      </w:r>
      <w:r>
        <w:rPr>
          <w:rFonts w:hint="eastAsia"/>
        </w:rPr>
        <w:br/>
      </w:r>
      <w:r>
        <w:rPr>
          <w:rFonts w:hint="eastAsia"/>
        </w:rPr>
        <w:t>　　第一节 再生镍行业集中度分析</w:t>
      </w:r>
      <w:r>
        <w:rPr>
          <w:rFonts w:hint="eastAsia"/>
        </w:rPr>
        <w:br/>
      </w:r>
      <w:r>
        <w:rPr>
          <w:rFonts w:hint="eastAsia"/>
        </w:rPr>
        <w:t>　　　　一、再生镍市场集中度分析</w:t>
      </w:r>
      <w:r>
        <w:rPr>
          <w:rFonts w:hint="eastAsia"/>
        </w:rPr>
        <w:br/>
      </w:r>
      <w:r>
        <w:rPr>
          <w:rFonts w:hint="eastAsia"/>
        </w:rPr>
        <w:t>　　　　二、再生镍企业集中度分析</w:t>
      </w:r>
      <w:r>
        <w:rPr>
          <w:rFonts w:hint="eastAsia"/>
        </w:rPr>
        <w:br/>
      </w:r>
      <w:r>
        <w:rPr>
          <w:rFonts w:hint="eastAsia"/>
        </w:rPr>
        <w:t>　　　　三、再生镍区域集中度分析</w:t>
      </w:r>
      <w:r>
        <w:rPr>
          <w:rFonts w:hint="eastAsia"/>
        </w:rPr>
        <w:br/>
      </w:r>
      <w:r>
        <w:rPr>
          <w:rFonts w:hint="eastAsia"/>
        </w:rPr>
        <w:t>　　第二节 再生镍行业主要企业竞争力分析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再生镍行业竞争格局分析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一、2025年再生镍行业竞争分析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二、2025年中外再生镍产品竞争分析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三、2020-2025年我国再生镍市场竞争分析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四、2025-2031年国内主要再生镍企业动向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再生镍重点企业（二）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再生镍重点企业（三）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再生镍重点企业（四）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再生镍重点企业（五）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再生镍重点企业（六）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再生镍企业管理策略建议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提高再生镍企业竞争力的策略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对我国再生镍品牌的战略思考</w:t>
      </w:r>
      <w:r>
        <w:rPr>
          <w:rFonts w:hint="eastAsia"/>
        </w:rPr>
        <w:br/>
      </w:r>
      <w:r>
        <w:rPr>
          <w:rFonts w:hint="eastAsia"/>
        </w:rPr>
        <w:t>　　　　一、再生镍实施品牌战略的意义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三、我国再生镍企业的品牌战略</w:t>
      </w:r>
      <w:r>
        <w:rPr>
          <w:rFonts w:hint="eastAsia"/>
        </w:rPr>
        <w:br/>
      </w:r>
      <w:r>
        <w:rPr>
          <w:rFonts w:hint="eastAsia"/>
        </w:rPr>
        <w:t>　　　　四、再生镍品牌战略管理的策略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2025-2031年中国再生镍行业前景与风险预测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2025年中国再生镍市场前景分析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2025-2031年中国再生镍发展趋势预测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2025-2031年中国再生镍行业投资特性分析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二、2025-2031年中国再生镍行业盈利模式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三、2025-2031年中国再生镍行业盈利因素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2025-2031年中国再生镍行业投资机会分析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二、2025-2031年中国再生镍行业区域市场投资潜力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2025-2031年中国再生镍行业投资风险分析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二、2025-2031年中国再生镍行业技术风险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三、2025-2031年中国再生镍行业政策风险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四、2025-2031年中国再生镍行业进入退出风险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再生镍行业研究结论</w:t>
      </w:r>
      <w:r>
        <w:rPr>
          <w:rFonts w:hint="eastAsia"/>
        </w:rPr>
        <w:br/>
      </w:r>
      <w:r>
        <w:rPr>
          <w:rFonts w:hint="eastAsia"/>
        </w:rPr>
        <w:t>　　第二节 再生镍行业投资价值评估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[.中智.林.]再生镍行业投资建议</w:t>
      </w:r>
      <w:r>
        <w:rPr>
          <w:rFonts w:hint="eastAsia"/>
        </w:rPr>
        <w:br/>
      </w:r>
      <w:r>
        <w:rPr>
          <w:rFonts w:hint="eastAsia"/>
        </w:rPr>
        <w:t>　　　　一、再生镍行业投资策略建议</w:t>
      </w:r>
      <w:r>
        <w:rPr>
          <w:rFonts w:hint="eastAsia"/>
        </w:rPr>
        <w:br/>
      </w:r>
      <w:r>
        <w:rPr>
          <w:rFonts w:hint="eastAsia"/>
        </w:rPr>
        <w:t>　　　　二、再生镍行业投资方向建议</w:t>
      </w:r>
      <w:r>
        <w:rPr>
          <w:rFonts w:hint="eastAsia"/>
        </w:rPr>
        <w:br/>
      </w:r>
      <w:r>
        <w:rPr>
          <w:rFonts w:hint="eastAsia"/>
        </w:rPr>
        <w:t>　　　　三、再生镍行业投资方式建议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再生镍行业历程</w:t>
      </w:r>
      <w:r>
        <w:rPr>
          <w:rFonts w:hint="eastAsia"/>
        </w:rPr>
        <w:br/>
      </w:r>
      <w:r>
        <w:rPr>
          <w:rFonts w:hint="eastAsia"/>
        </w:rPr>
        <w:t>　　图表 再生镍行业生命周期</w:t>
      </w:r>
      <w:r>
        <w:rPr>
          <w:rFonts w:hint="eastAsia"/>
        </w:rPr>
        <w:br/>
      </w:r>
      <w:r>
        <w:rPr>
          <w:rFonts w:hint="eastAsia"/>
        </w:rPr>
        <w:t>　　图表 再生镍行业产业链分析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2020-2025年再生镍行业市场容量分析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2020-2025年中国再生镍行业产量及增长趋势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2020-2025年中国再生镍市场需求量及增速统计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2025年中国再生镍行业需求领域分布格局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2020-2025年中国再生镍进口金额分析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2020-2025年中国再生镍出口数量分析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2020-2025年中国再生镍出口金额分析</w:t>
      </w:r>
      <w:r>
        <w:rPr>
          <w:rFonts w:hint="eastAsia"/>
        </w:rPr>
        <w:br/>
      </w:r>
      <w:r>
        <w:rPr>
          <w:rFonts w:hint="eastAsia"/>
        </w:rPr>
        <w:t>　　图表 2025年中国再生镍进口国家及地区分析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2025年中国再生镍出口国家及地区分析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2020-2025年中国再生镍行业企业平均规模情况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再生镍企业信息</w:t>
      </w:r>
      <w:r>
        <w:rPr>
          <w:rFonts w:hint="eastAsia"/>
        </w:rPr>
        <w:br/>
      </w:r>
      <w:r>
        <w:rPr>
          <w:rFonts w:hint="eastAsia"/>
        </w:rPr>
        <w:t>　　图表 再生镍企业经营情况分析</w:t>
      </w:r>
      <w:r>
        <w:rPr>
          <w:rFonts w:hint="eastAsia"/>
        </w:rPr>
        <w:br/>
      </w:r>
      <w:r>
        <w:rPr>
          <w:rFonts w:hint="eastAsia"/>
        </w:rPr>
        <w:t>　　图表 再生镍重点企业（三）主要经济指标情况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6ed3acb624c40" w:history="1">
        <w:r>
          <w:rPr>
            <w:rStyle w:val="Hyperlink"/>
          </w:rPr>
          <w:t>2025-2031年中国再生镍行业发展研究与前景趋势预测报告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6ed3acb624c40" w:history="1">
        <w:r>
          <w:rPr>
            <w:rStyle w:val="Hyperlink"/>
          </w:rPr>
          <w:t>https://www.20087.com/9/65/ZaiShengNieHangYeQianJingFenXi.html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热点：废镍回收价格今日价、再生镍粉环评、氧化亚镍的用途、再生镍金属提炼方法、废镍回收多少钱一吨、再生镍粉可以进口吗、镍柱再生原理、再生镍环评、氧化高镍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42180f1cd4cd0" w:history="1">
      <w:r>
        <w:rPr>
          <w:rStyle w:val="Hyperlink"/>
        </w:rPr>
        <w:t>2025-2031年中国再生镍行业发展研究与前景趋势预测报告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aiShengNieHangYeQianJingFenXi.html" TargetMode="External" Id="R9df6ed3acb62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aiShengNieHangYeQianJingFenXi.html" TargetMode="External" Id="R6ea42180f1cd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2024-12-14T05:10:00Z</dcterms:created>
  <dcterms:modified xsi:type="dcterms:W3CDTF">2024-12-14T06:10:00Z</dcterms:modified>
  <dc:subject>2025-2031年中国再生镍行业发展研究与前景趋势预测报告</dc:subject>
  <dc:title>2025-2031年中国再生镍行业发展研究与前景趋势预测报告</dc:title>
  <cp:keywords>2025-2031年中国再生镍行业发展研究与前景趋势预测报告</cp:keywords>
  <dc:description>2025-2031年中国再生镍行业发展研究与前景趋势预测报告</dc:description>
</cp:coreProperties>
</file>