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92dd38d1741b6" w:history="1">
              <w:r>
                <w:rPr>
                  <w:rStyle w:val="Hyperlink"/>
                </w:rPr>
                <w:t>2025-2031年全球与中国机制炭行业发展研究及前景趋势预测报告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92dd38d1741b6" w:history="1">
              <w:r>
                <w:rPr>
                  <w:rStyle w:val="Hyperlink"/>
                </w:rPr>
                <w:t>2025-2031年全球与中国机制炭行业发展研究及前景趋势预测报告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92dd38d1741b6" w:history="1">
                <w:r>
                  <w:rPr>
                    <w:rStyle w:val="Hyperlink"/>
                  </w:rPr>
                  <w:t>https://www.20087.com/9/65/JiZhiTanShiChangQianJing.html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炭，作为一种环保型燃料，通过木材边角料、农作物废弃物等为原料，经过高温炭化和活化处理制成。它相较于传统木炭具有燃烧时间长、热值高、烟尘少的优点，广泛应用于烧烤、取暖及工业生产等领域。目前，机制炭行业正逐步向规模化、自动化生产转型，以提升生产效率和产品质量，同时，对原料的循环利用和生产过程的环保控制成为了行业发展的关键点。</w:t>
      </w:r>
      <w:r>
        <w:rPr>
          <w:rFonts w:hint="eastAsia"/>
        </w:rPr>
        <w:br/>
      </w:r>
      <w:r>
        <w:rPr>
          <w:rFonts w:hint="eastAsia"/>
        </w:rPr>
        <w:t>　　未来，机制炭行业将更加注重可持续发展与技术创新。随着环保意识的增强，生物炭技术的融合应用可能成为新趋势，通过炭化过程的优化，不仅生产机制炭，还能同步产出生物炭，用于土壤改良和碳封存，实现环境效益与经济效益的双赢。此外，研发新型添加剂，以提升机制炭的燃烧效率和环保性能，也将是行业研究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92dd38d1741b6" w:history="1">
        <w:r>
          <w:rPr>
            <w:rStyle w:val="Hyperlink"/>
          </w:rPr>
          <w:t>2025-2031年全球与中国机制炭行业发展研究及前景趋势预测报告</w:t>
        </w:r>
      </w:hyperlink>
      <w:r>
        <w:rPr>
          <w:rFonts w:hint="eastAsia"/>
        </w:rPr>
        <w:t>》通过全面的行业调研，系统梳理了机制炭产业链的各个环节，详细分析了机制炭市场规模、需求变化及价格趋势。报告结合当前机制炭行业现状，科学预测了市场前景与发展方向，并解读了重点企业的竞争格局、市场集中度及品牌表现。同时，报告对机制炭细分市场进行了深入探讨，结合机制炭技术现状与SWOT分析，揭示了机制炭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中国机制炭概述</w:t>
      </w:r>
      <w:r>
        <w:rPr>
          <w:rFonts w:hint="eastAsia"/>
        </w:rPr>
        <w:br/>
      </w:r>
      <w:r>
        <w:rPr>
          <w:rFonts w:hint="eastAsia"/>
        </w:rPr>
        <w:t>　　第一节 机制炭行业定义</w:t>
      </w:r>
      <w:r>
        <w:rPr>
          <w:rFonts w:hint="eastAsia"/>
        </w:rPr>
        <w:br/>
      </w:r>
      <w:r>
        <w:rPr>
          <w:rFonts w:hint="eastAsia"/>
        </w:rPr>
        <w:t>　　第二节 机制炭行业发展特性</w:t>
      </w:r>
      <w:r>
        <w:rPr>
          <w:rFonts w:hint="eastAsia"/>
        </w:rPr>
        <w:br/>
      </w:r>
      <w:r>
        <w:rPr>
          <w:rFonts w:hint="eastAsia"/>
        </w:rPr>
        <w:t>　　第三节 机制炭产业链分析</w:t>
      </w:r>
      <w:r>
        <w:rPr>
          <w:rFonts w:hint="eastAsia"/>
        </w:rPr>
        <w:br/>
      </w:r>
      <w:r>
        <w:rPr>
          <w:rFonts w:hint="eastAsia"/>
        </w:rPr>
        <w:t>　　第四节 机制炭行业生命周期分析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2024-2025年国外机制炭市场发展概况</w:t>
      </w:r>
      <w:r>
        <w:rPr>
          <w:rFonts w:hint="eastAsia"/>
        </w:rPr>
        <w:br/>
      </w:r>
      <w:r>
        <w:rPr>
          <w:rFonts w:hint="eastAsia"/>
        </w:rPr>
        <w:t>　　第一节 全球机制炭市场发展分析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北美地区主要国家机制炭市场概况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欧盟地区主要国家机制炭市场概况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亚洲地区主要国家机制炭市场概况</w:t>
      </w:r>
      <w:r>
        <w:rPr>
          <w:rFonts w:hint="eastAsia"/>
        </w:rPr>
        <w:br/>
      </w:r>
      <w:r>
        <w:rPr>
          <w:rFonts w:hint="eastAsia"/>
        </w:rPr>
        <w:t>　　第五节 全球机制炭市场发展预测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2024-2025年中国机制炭发展环境分析</w:t>
      </w:r>
      <w:r>
        <w:rPr>
          <w:rFonts w:hint="eastAsia"/>
        </w:rPr>
        <w:br/>
      </w:r>
      <w:r>
        <w:rPr>
          <w:rFonts w:hint="eastAsia"/>
        </w:rPr>
        <w:t>　　第一节 机制炭行业经济环境分析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机制炭行业相关政策、标准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2024-2025年机制炭行业技术发展现状及趋势分析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机制炭行业技术发展现状分析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国内外机制炭行业技术差异与原因</w:t>
      </w:r>
      <w:r>
        <w:rPr>
          <w:rFonts w:hint="eastAsia"/>
        </w:rPr>
        <w:br/>
      </w:r>
      <w:r>
        <w:rPr>
          <w:rFonts w:hint="eastAsia"/>
        </w:rPr>
        <w:t>　　第三节 机制炭行业技术发展方向、趋势预测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提升机制炭行业技术能力策略建议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2024-2025年机制炭市场特性分析</w:t>
      </w:r>
      <w:r>
        <w:rPr>
          <w:rFonts w:hint="eastAsia"/>
        </w:rPr>
        <w:br/>
      </w:r>
      <w:r>
        <w:rPr>
          <w:rFonts w:hint="eastAsia"/>
        </w:rPr>
        <w:t>　　第一节 机制炭行业集中度分析</w:t>
      </w:r>
      <w:r>
        <w:rPr>
          <w:rFonts w:hint="eastAsia"/>
        </w:rPr>
        <w:br/>
      </w:r>
      <w:r>
        <w:rPr>
          <w:rFonts w:hint="eastAsia"/>
        </w:rPr>
        <w:t>　　第二节 机制炭行业SWOT分析</w:t>
      </w:r>
      <w:r>
        <w:rPr>
          <w:rFonts w:hint="eastAsia"/>
        </w:rPr>
        <w:br/>
      </w:r>
      <w:r>
        <w:rPr>
          <w:rFonts w:hint="eastAsia"/>
        </w:rPr>
        <w:t>　　　　一、机制炭行业优势</w:t>
      </w:r>
      <w:r>
        <w:rPr>
          <w:rFonts w:hint="eastAsia"/>
        </w:rPr>
        <w:br/>
      </w:r>
      <w:r>
        <w:rPr>
          <w:rFonts w:hint="eastAsia"/>
        </w:rPr>
        <w:t>　　　　二、机制炭行业劣势</w:t>
      </w:r>
      <w:r>
        <w:rPr>
          <w:rFonts w:hint="eastAsia"/>
        </w:rPr>
        <w:br/>
      </w:r>
      <w:r>
        <w:rPr>
          <w:rFonts w:hint="eastAsia"/>
        </w:rPr>
        <w:t>　　　　三、机制炭行业机会</w:t>
      </w:r>
      <w:r>
        <w:rPr>
          <w:rFonts w:hint="eastAsia"/>
        </w:rPr>
        <w:br/>
      </w:r>
      <w:r>
        <w:rPr>
          <w:rFonts w:hint="eastAsia"/>
        </w:rPr>
        <w:t>　　　　四、机制炭行业风险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2024-2025年中国机制炭发展现状</w:t>
      </w:r>
      <w:r>
        <w:rPr>
          <w:rFonts w:hint="eastAsia"/>
        </w:rPr>
        <w:br/>
      </w:r>
      <w:r>
        <w:rPr>
          <w:rFonts w:hint="eastAsia"/>
        </w:rPr>
        <w:t>　　第一节 中国机制炭市场现状分析</w:t>
      </w:r>
      <w:r>
        <w:rPr>
          <w:rFonts w:hint="eastAsia"/>
        </w:rPr>
        <w:br/>
      </w:r>
      <w:r>
        <w:rPr>
          <w:rFonts w:hint="eastAsia"/>
        </w:rPr>
        <w:t>　　第二节 中国机制炭行业产量情况分析及预测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一、机制炭总体产能规模</w:t>
      </w:r>
      <w:r>
        <w:rPr>
          <w:rFonts w:hint="eastAsia"/>
        </w:rPr>
        <w:br/>
      </w:r>
      <w:r>
        <w:rPr>
          <w:rFonts w:hint="eastAsia"/>
        </w:rPr>
        <w:t>　　　　二、机制炭生产区域分布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三、2019-2024年中国机制炭产量统计分析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三、2025-2031年中国机制炭产量预测分析</w:t>
      </w:r>
      <w:r>
        <w:rPr>
          <w:rFonts w:hint="eastAsia"/>
        </w:rPr>
        <w:br/>
      </w:r>
      <w:r>
        <w:rPr>
          <w:rFonts w:hint="eastAsia"/>
        </w:rPr>
        <w:t>　　第三节 中国机制炭市场需求分析及预测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一、中国机制炭市场需求特点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二、2019-2024年中国机制炭市场需求量统计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三、2025-2031年中国机制炭市场需求量预测</w:t>
      </w:r>
      <w:r>
        <w:rPr>
          <w:rFonts w:hint="eastAsia"/>
        </w:rPr>
        <w:br/>
      </w:r>
      <w:r>
        <w:rPr>
          <w:rFonts w:hint="eastAsia"/>
        </w:rPr>
        <w:t>　　第四节 中国机制炭价格趋势分析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一、2019-2024年中国机制炭市场价格趋势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二、2025-2031年中国机制炭市场价格走势预测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2019-2024年机制炭行业经济运行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2019-2024年中国机制炭行业盈利能力分析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2019-2024年中国机制炭行业发展能力分析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2019-2024年机制炭行业偿债能力分析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2019-2024年机制炭制造企业数量分析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中国机制炭行业重点地区发展分析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**地区机制炭市场发展分析</w:t>
      </w:r>
      <w:r>
        <w:rPr>
          <w:rFonts w:hint="eastAsia"/>
        </w:rPr>
        <w:br/>
      </w:r>
      <w:r>
        <w:rPr>
          <w:rFonts w:hint="eastAsia"/>
        </w:rPr>
        <w:t>　　第三节 **地区机制炭市场发展分析</w:t>
      </w:r>
      <w:r>
        <w:rPr>
          <w:rFonts w:hint="eastAsia"/>
        </w:rPr>
        <w:br/>
      </w:r>
      <w:r>
        <w:rPr>
          <w:rFonts w:hint="eastAsia"/>
        </w:rPr>
        <w:t>　　第四节 **地区机制炭市场发展分析</w:t>
      </w:r>
      <w:r>
        <w:rPr>
          <w:rFonts w:hint="eastAsia"/>
        </w:rPr>
        <w:br/>
      </w:r>
      <w:r>
        <w:rPr>
          <w:rFonts w:hint="eastAsia"/>
        </w:rPr>
        <w:t>　　第五节 **地区机制炭市场发展分析</w:t>
      </w:r>
      <w:r>
        <w:rPr>
          <w:rFonts w:hint="eastAsia"/>
        </w:rPr>
        <w:br/>
      </w:r>
      <w:r>
        <w:rPr>
          <w:rFonts w:hint="eastAsia"/>
        </w:rPr>
        <w:t>　　第六节 **地区机制炭市场发展分析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2019-2024年中国机制炭进出口分析</w:t>
      </w:r>
      <w:r>
        <w:rPr>
          <w:rFonts w:hint="eastAsia"/>
        </w:rPr>
        <w:br/>
      </w:r>
      <w:r>
        <w:rPr>
          <w:rFonts w:hint="eastAsia"/>
        </w:rPr>
        <w:t>　　第一节 机制炭进口情况分析</w:t>
      </w:r>
      <w:r>
        <w:rPr>
          <w:rFonts w:hint="eastAsia"/>
        </w:rPr>
        <w:br/>
      </w:r>
      <w:r>
        <w:rPr>
          <w:rFonts w:hint="eastAsia"/>
        </w:rPr>
        <w:t>　　第二节 机制炭出口情况分析</w:t>
      </w:r>
      <w:r>
        <w:rPr>
          <w:rFonts w:hint="eastAsia"/>
        </w:rPr>
        <w:br/>
      </w:r>
      <w:r>
        <w:rPr>
          <w:rFonts w:hint="eastAsia"/>
        </w:rPr>
        <w:t>　　第三节 影响机制炭进出口因素分析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主要机制炭生产企业及竞争格局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三、企业机制炭经营状况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三、企业机制炭经营状况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三、企业机制炭经营状况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三、企业机制炭经营状况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三、企业机制炭经营状况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三、企业机制炭经营状况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机制炭行业投资战略研究</w:t>
      </w:r>
      <w:r>
        <w:rPr>
          <w:rFonts w:hint="eastAsia"/>
        </w:rPr>
        <w:br/>
      </w:r>
      <w:r>
        <w:rPr>
          <w:rFonts w:hint="eastAsia"/>
        </w:rPr>
        <w:t>　　第一节 机制炭行业发展战略研究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对我国机制炭品牌的战略思考</w:t>
      </w:r>
      <w:r>
        <w:rPr>
          <w:rFonts w:hint="eastAsia"/>
        </w:rPr>
        <w:br/>
      </w:r>
      <w:r>
        <w:rPr>
          <w:rFonts w:hint="eastAsia"/>
        </w:rPr>
        <w:t>　　　　一、机制炭品牌的重要性</w:t>
      </w:r>
      <w:r>
        <w:rPr>
          <w:rFonts w:hint="eastAsia"/>
        </w:rPr>
        <w:br/>
      </w:r>
      <w:r>
        <w:rPr>
          <w:rFonts w:hint="eastAsia"/>
        </w:rPr>
        <w:t>　　　　二、机制炭实施品牌战略的意义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三、机制炭企业品牌的现状分析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四、我国机制炭企业的品牌战略</w:t>
      </w:r>
      <w:r>
        <w:rPr>
          <w:rFonts w:hint="eastAsia"/>
        </w:rPr>
        <w:br/>
      </w:r>
      <w:r>
        <w:rPr>
          <w:rFonts w:hint="eastAsia"/>
        </w:rPr>
        <w:t>　　　　五、机制炭品牌战略管理的策略</w:t>
      </w:r>
      <w:r>
        <w:rPr>
          <w:rFonts w:hint="eastAsia"/>
        </w:rPr>
        <w:br/>
      </w:r>
      <w:r>
        <w:rPr>
          <w:rFonts w:hint="eastAsia"/>
        </w:rPr>
        <w:t>　　第三节 机制炭经营策略分析</w:t>
      </w:r>
      <w:r>
        <w:rPr>
          <w:rFonts w:hint="eastAsia"/>
        </w:rPr>
        <w:br/>
      </w:r>
      <w:r>
        <w:rPr>
          <w:rFonts w:hint="eastAsia"/>
        </w:rPr>
        <w:t>　　　　一、机制炭市场细分策略</w:t>
      </w:r>
      <w:r>
        <w:rPr>
          <w:rFonts w:hint="eastAsia"/>
        </w:rPr>
        <w:br/>
      </w:r>
      <w:r>
        <w:rPr>
          <w:rFonts w:hint="eastAsia"/>
        </w:rPr>
        <w:t>　　　　二、机制炭市场创新策略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四、机制炭新产品差异化战略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2025-2031年中国机制炭发展趋势预测及投资风险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2025年机制炭市场前景分析</w:t>
      </w:r>
      <w:r>
        <w:rPr>
          <w:rFonts w:hint="eastAsia"/>
        </w:rPr>
        <w:br/>
      </w:r>
      <w:r>
        <w:rPr>
          <w:rFonts w:hint="eastAsia"/>
        </w:rPr>
        <w:t>　　第二节 2025年机制炭行业发展趋势预测</w:t>
      </w:r>
      <w:r>
        <w:rPr>
          <w:rFonts w:hint="eastAsia"/>
        </w:rPr>
        <w:br/>
      </w:r>
      <w:r>
        <w:rPr>
          <w:rFonts w:hint="eastAsia"/>
        </w:rPr>
        <w:t>　　第三节 机制炭行业投资风险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机制炭投资建议</w:t>
      </w:r>
      <w:r>
        <w:rPr>
          <w:rFonts w:hint="eastAsia"/>
        </w:rPr>
        <w:br/>
      </w:r>
      <w:r>
        <w:rPr>
          <w:rFonts w:hint="eastAsia"/>
        </w:rPr>
        <w:t>　　第一节 机制炭行业投资环境分析</w:t>
      </w:r>
      <w:r>
        <w:rPr>
          <w:rFonts w:hint="eastAsia"/>
        </w:rPr>
        <w:br/>
      </w:r>
      <w:r>
        <w:rPr>
          <w:rFonts w:hint="eastAsia"/>
        </w:rPr>
        <w:t>　　第二节 机制炭行业投资进入壁垒分析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机制炭行业历程</w:t>
      </w:r>
      <w:r>
        <w:rPr>
          <w:rFonts w:hint="eastAsia"/>
        </w:rPr>
        <w:br/>
      </w:r>
      <w:r>
        <w:rPr>
          <w:rFonts w:hint="eastAsia"/>
        </w:rPr>
        <w:t>　　图表 机制炭行业生命周期</w:t>
      </w:r>
      <w:r>
        <w:rPr>
          <w:rFonts w:hint="eastAsia"/>
        </w:rPr>
        <w:br/>
      </w:r>
      <w:r>
        <w:rPr>
          <w:rFonts w:hint="eastAsia"/>
        </w:rPr>
        <w:t>　　图表 机制炭行业产业链分析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2019-2024年机制炭行业市场容量分析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2019-2024年中国机制炭行业产量及增长趋势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2019-2024年中国机制炭市场需求量及增速统计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2024年中国机制炭行业需求领域分布格局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2019-2024年中国机制炭行业盈利情况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2019-2024年中国机制炭行业利润总额统计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2019-2024年中国机制炭进口金额分析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2019-2024年中国机制炭出口数量分析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2019-2024年中国机制炭出口金额分析</w:t>
      </w:r>
      <w:r>
        <w:rPr>
          <w:rFonts w:hint="eastAsia"/>
        </w:rPr>
        <w:br/>
      </w:r>
      <w:r>
        <w:rPr>
          <w:rFonts w:hint="eastAsia"/>
        </w:rPr>
        <w:t>　　图表 2024年中国机制炭进口国家及地区分析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2024年中国机制炭出口国家及地区分析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2019-2024年中国机制炭行业企业平均规模情况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**地区机制炭市场规模及增长情况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机制炭重点企业（一）基本信息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机制炭重点企业（一）经营情况分析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机制炭重点企业（一）主要经济指标情况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机制炭重点企业（一）盈利能力情况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机制炭重点企业（二）经营情况分析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机制炭重点企业（二）主要经济指标情况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机制炭重点企业（二）盈利能力情况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机制炭重点企业（三）经营情况分析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机制炭重点企业（三）主要经济指标情况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机制炭重点企业（三）盈利能力情况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2025-2031年中国机制炭行业产能预测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2025-2031年中国机制炭行业产量预测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2025-2031年中国机制炭市场需求量预测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2025-2031年中国机制炭行业供需平衡预测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2025-2031年中国机制炭行业市场容量预测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2025-2031年中国机制炭行业市场规模预测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2025年中国机制炭市场前景分析</w:t>
      </w:r>
      <w:r>
        <w:rPr>
          <w:rFonts w:hint="eastAsia"/>
        </w:rPr>
        <w:br/>
      </w:r>
      <w:r>
        <w:rPr>
          <w:rFonts w:hint="eastAsia"/>
        </w:rPr>
        <w:t>　　图表 2025年中国机制炭发展趋势预测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92dd38d1741b6" w:history="1">
        <w:r>
          <w:rPr>
            <w:rStyle w:val="Hyperlink"/>
          </w:rPr>
          <w:t>2025-2031年全球与中国机制炭行业发展研究及前景趋势预测报告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92dd38d1741b6" w:history="1">
        <w:r>
          <w:rPr>
            <w:rStyle w:val="Hyperlink"/>
          </w:rPr>
          <w:t>https://www.20087.com/9/65/JiZhiTanShiChangQianJing.html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热点：机制炭和木炭的区别、机制炭的原材料有什么、无烟炭化炉、机制炭如何最快燃起来、机制炭和果木炭哪个烧烤更好、机制炭怎么快速点燃、机制炭制作技术配方、机制炭生产厂家、烧烤碳用哪种比较好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ee1519560493f" w:history="1">
      <w:r>
        <w:rPr>
          <w:rStyle w:val="Hyperlink"/>
        </w:rPr>
        <w:t>2025-2031年全球与中国机制炭行业发展研究及前景趋势预测报告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JiZhiTanShiChangQianJing.html" TargetMode="External" Id="R4d892dd38d17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JiZhiTanShiChangQianJing.html" TargetMode="External" Id="Rc1dee1519560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2024-10-29T06:55:00Z</dcterms:created>
  <dcterms:modified xsi:type="dcterms:W3CDTF">2024-10-29T07:55:00Z</dcterms:modified>
  <dc:subject>2025-2031年全球与中国机制炭行业发展研究及前景趋势预测报告</dc:subject>
  <dc:title>2025-2031年全球与中国机制炭行业发展研究及前景趋势预测报告</dc:title>
  <cp:keywords>2025-2031年全球与中国机制炭行业发展研究及前景趋势预测报告</cp:keywords>
  <dc:description>2025-2031年全球与中国机制炭行业发展研究及前景趋势预测报告</dc:description>
</cp:coreProperties>
</file>