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d4e334954a1b" w:history="1">
              <w:r>
                <w:rPr>
                  <w:rStyle w:val="Hyperlink"/>
                </w:rPr>
                <w:t>2025年版中国铸铁件市场现状调研与发展前景分析报告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d4e334954a1b" w:history="1">
              <w:r>
                <w:rPr>
                  <w:rStyle w:val="Hyperlink"/>
                </w:rPr>
                <w:t>2025年版中国铸铁件市场现状调研与发展前景分析报告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d4e334954a1b" w:history="1">
                <w:r>
                  <w:rPr>
                    <w:rStyle w:val="Hyperlink"/>
                  </w:rPr>
                  <w:t>https://www.20087.com/M_NengYuanKuangChan/59/ZhuTieJianHangYeQianJingFenXi.html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是一种重要的金属制品，在机械制造、汽车工业、建筑等领域有着广泛的应用。铸铁件不仅具备良好的力学性能和耐磨性，还能满足复杂形状和高精度的要求。此外，通过采用环保型铸造材料和工艺，铸铁件的生产过程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铸铁件的发展将更加注重技术创新和可持续性。一方面，随着新材料的应用和铸造技术的改进，铸铁件将能够实现更高的强度和更轻的重量，以适应更多高性能的应用场景。另一方面，为了减少对环境的影响，铸铁件的生产将更加注重节能减排，采用更高效的能源利用技术和废弃物回收系统。此外，随着智能制造技术的应用，铸铁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8d4e334954a1b" w:history="1">
        <w:r>
          <w:rPr>
            <w:rStyle w:val="Hyperlink"/>
          </w:rPr>
          <w:t>2025年版中国铸铁件市场现状调研与发展前景分析报告</w:t>
        </w:r>
      </w:hyperlink>
      <w:r>
        <w:rPr>
          <w:rFonts w:hint="eastAsia"/>
        </w:rPr>
        <w:t>》依托权威机构及相关协会的数据资料，全面解析了铸铁件行业现状、市场需求及市场规模，系统梳理了铸铁件产业链结构、价格趋势及各细分市场动态。报告对铸铁件市场前景与发展趋势进行了科学预测，重点分析了品牌竞争格局、市场集中度及主要企业的经营表现。同时，通过SWOT分析揭示了铸铁件行业面临的机遇与风险，为铸铁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2020-2025年世界铸铁件产业运行状况分析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2020-2025年世界铸铁件产业发展综述</w:t>
      </w:r>
      <w:r>
        <w:rPr>
          <w:rFonts w:hint="eastAsia"/>
        </w:rPr>
        <w:br/>
      </w:r>
      <w:r>
        <w:rPr>
          <w:rFonts w:hint="eastAsia"/>
        </w:rPr>
        <w:t>　　　　一、世界铸铁件产业生产分析</w:t>
      </w:r>
      <w:r>
        <w:rPr>
          <w:rFonts w:hint="eastAsia"/>
        </w:rPr>
        <w:br/>
      </w:r>
      <w:r>
        <w:rPr>
          <w:rFonts w:hint="eastAsia"/>
        </w:rPr>
        <w:t>　　　　二、世界最早的铸铁件</w:t>
      </w:r>
      <w:r>
        <w:rPr>
          <w:rFonts w:hint="eastAsia"/>
        </w:rPr>
        <w:br/>
      </w:r>
      <w:r>
        <w:rPr>
          <w:rFonts w:hint="eastAsia"/>
        </w:rPr>
        <w:t>　　　　三、国外铸铁件技术工艺分析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2020-2025年世界铸铁发展状况分析</w:t>
      </w:r>
      <w:r>
        <w:rPr>
          <w:rFonts w:hint="eastAsia"/>
        </w:rPr>
        <w:br/>
      </w:r>
      <w:r>
        <w:rPr>
          <w:rFonts w:hint="eastAsia"/>
        </w:rPr>
        <w:t>　　　　一、世界铸铁产品市场规模分析</w:t>
      </w:r>
      <w:r>
        <w:rPr>
          <w:rFonts w:hint="eastAsia"/>
        </w:rPr>
        <w:br/>
      </w:r>
      <w:r>
        <w:rPr>
          <w:rFonts w:hint="eastAsia"/>
        </w:rPr>
        <w:t>　　　　二、对现代铸铁提出更高的质量要求</w:t>
      </w:r>
      <w:r>
        <w:rPr>
          <w:rFonts w:hint="eastAsia"/>
        </w:rPr>
        <w:br/>
      </w:r>
      <w:r>
        <w:rPr>
          <w:rFonts w:hint="eastAsia"/>
        </w:rPr>
        <w:t>　　　　　　1、高强度</w:t>
      </w:r>
      <w:r>
        <w:rPr>
          <w:rFonts w:hint="eastAsia"/>
        </w:rPr>
        <w:br/>
      </w:r>
      <w:r>
        <w:rPr>
          <w:rFonts w:hint="eastAsia"/>
        </w:rPr>
        <w:t>　　　　　　2、高使用性能</w:t>
      </w:r>
      <w:r>
        <w:rPr>
          <w:rFonts w:hint="eastAsia"/>
        </w:rPr>
        <w:br/>
      </w:r>
      <w:r>
        <w:rPr>
          <w:rFonts w:hint="eastAsia"/>
        </w:rPr>
        <w:t>　　　　　　3、铸铁净形或近净形化应成为我们21世纪的追求目标</w:t>
      </w:r>
      <w:r>
        <w:rPr>
          <w:rFonts w:hint="eastAsia"/>
        </w:rPr>
        <w:br/>
      </w:r>
      <w:r>
        <w:rPr>
          <w:rFonts w:hint="eastAsia"/>
        </w:rPr>
        <w:t>　　　　三、对现代铸铁件具有更高综合竞争力的要求</w:t>
      </w:r>
      <w:r>
        <w:rPr>
          <w:rFonts w:hint="eastAsia"/>
        </w:rPr>
        <w:br/>
      </w:r>
      <w:r>
        <w:rPr>
          <w:rFonts w:hint="eastAsia"/>
        </w:rPr>
        <w:t>　　第三节 2025-2031年世界铸铁件产业发展趋势分析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2020-2025年中国铸铁件产业政策环境分析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 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第一节 球磨机耐磨白口铸铁件的铸造工艺</w:t>
      </w:r>
      <w:r>
        <w:rPr>
          <w:rFonts w:hint="eastAsia"/>
        </w:rPr>
        <w:br/>
      </w:r>
      <w:r>
        <w:rPr>
          <w:rFonts w:hint="eastAsia"/>
        </w:rPr>
        <w:t>　　　　一、衬板、衬砖的生产</w:t>
      </w:r>
      <w:r>
        <w:rPr>
          <w:rFonts w:hint="eastAsia"/>
        </w:rPr>
        <w:br/>
      </w:r>
      <w:r>
        <w:rPr>
          <w:rFonts w:hint="eastAsia"/>
        </w:rPr>
        <w:t>　　　　二、铁锻的生产</w:t>
      </w:r>
      <w:r>
        <w:rPr>
          <w:rFonts w:hint="eastAsia"/>
        </w:rPr>
        <w:br/>
      </w:r>
      <w:r>
        <w:rPr>
          <w:rFonts w:hint="eastAsia"/>
        </w:rPr>
        <w:t>　　第二节 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第三节 焊接拖拉机铸铁件技术分析</w:t>
      </w:r>
      <w:r>
        <w:rPr>
          <w:rFonts w:hint="eastAsia"/>
        </w:rPr>
        <w:br/>
      </w:r>
      <w:r>
        <w:rPr>
          <w:rFonts w:hint="eastAsia"/>
        </w:rPr>
        <w:t>　　　　一、焊前准备</w:t>
      </w:r>
      <w:r>
        <w:rPr>
          <w:rFonts w:hint="eastAsia"/>
        </w:rPr>
        <w:br/>
      </w:r>
      <w:r>
        <w:rPr>
          <w:rFonts w:hint="eastAsia"/>
        </w:rPr>
        <w:t>　　　　二、焊条及其直径的选择</w:t>
      </w:r>
      <w:r>
        <w:rPr>
          <w:rFonts w:hint="eastAsia"/>
        </w:rPr>
        <w:br/>
      </w:r>
      <w:r>
        <w:rPr>
          <w:rFonts w:hint="eastAsia"/>
        </w:rPr>
        <w:t>　　　　三、电源极性的选择</w:t>
      </w:r>
      <w:r>
        <w:rPr>
          <w:rFonts w:hint="eastAsia"/>
        </w:rPr>
        <w:br/>
      </w:r>
      <w:r>
        <w:rPr>
          <w:rFonts w:hint="eastAsia"/>
        </w:rPr>
        <w:t>　　　　四、电流强度的选择</w:t>
      </w:r>
      <w:r>
        <w:rPr>
          <w:rFonts w:hint="eastAsia"/>
        </w:rPr>
        <w:br/>
      </w:r>
      <w:r>
        <w:rPr>
          <w:rFonts w:hint="eastAsia"/>
        </w:rPr>
        <w:t>　　　　五、焊接操作要点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2020-2025年中国铸铁件市场运行形势分析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2020-2025年中国铸铁件市场发展概述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　　一、铸铁件产业项目建设分析</w:t>
      </w:r>
      <w:r>
        <w:rPr>
          <w:rFonts w:hint="eastAsia"/>
        </w:rPr>
        <w:br/>
      </w:r>
      <w:r>
        <w:rPr>
          <w:rFonts w:hint="eastAsia"/>
        </w:rPr>
        <w:t>　　　　二、铸铁件进出口贸易分析</w:t>
      </w:r>
      <w:r>
        <w:rPr>
          <w:rFonts w:hint="eastAsia"/>
        </w:rPr>
        <w:br/>
      </w:r>
      <w:r>
        <w:rPr>
          <w:rFonts w:hint="eastAsia"/>
        </w:rPr>
        <w:t>　　　　三、铸铁件产品质量问题分析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2020-2025年中国钢铁铸件制造行业数据监测分析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中国内径＞500mm的铸铁圆型截面管进出口数据监测分析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中国内径＞500mm的铸铁圆型截面管进口数据分析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中国内径＞500mm的铸铁圆型截面管出口数据分析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中国内径＞500mm的铸铁圆型截面管进出口平均单价分析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中国内径＞500mm的铸铁圆型截面管进出口国家及地区分析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2020-2025年中国其他铸铁管及空心异型材进出口数据监测分析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2020-2025年中国其他铸铁管及空心异型材进口数据分析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2020-2025年中国其他铸铁管及空心异型材出口数据分析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2020-2025年中国其他铸铁管及空心异型材进出口平均单价分析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2020-2025年中国其他铸铁管及空心异型材进出口国家及地区分析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一、现代铸铁件具有更高综合竞争力</w:t>
      </w:r>
      <w:r>
        <w:rPr>
          <w:rFonts w:hint="eastAsia"/>
        </w:rPr>
        <w:br/>
      </w:r>
      <w:r>
        <w:rPr>
          <w:rFonts w:hint="eastAsia"/>
        </w:rPr>
        <w:t>　　　　二、铸铁件产业技术竞争分析</w:t>
      </w:r>
      <w:r>
        <w:rPr>
          <w:rFonts w:hint="eastAsia"/>
        </w:rPr>
        <w:br/>
      </w:r>
      <w:r>
        <w:rPr>
          <w:rFonts w:hint="eastAsia"/>
        </w:rPr>
        <w:t>　　　　三、铸铁管竞争力分析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2020-2025年中国铸铁件产业区域格局分析</w:t>
      </w:r>
      <w:r>
        <w:rPr>
          <w:rFonts w:hint="eastAsia"/>
        </w:rPr>
        <w:br/>
      </w:r>
      <w:r>
        <w:rPr>
          <w:rFonts w:hint="eastAsia"/>
        </w:rPr>
        <w:t>　　　　一、铸铁件市场集中分布</w:t>
      </w:r>
      <w:r>
        <w:rPr>
          <w:rFonts w:hint="eastAsia"/>
        </w:rPr>
        <w:br/>
      </w:r>
      <w:r>
        <w:rPr>
          <w:rFonts w:hint="eastAsia"/>
        </w:rPr>
        <w:t>　　　　二、钢铁铸件制造行业销售收入集中分布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2025-2031年中国铸铁件产业竞争格局预测分析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杭州精工铸造有限公司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宁夏长城须崎铸造有限公司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大连丸祐金属有限公司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杭州汽发铸造有限公司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河北宏远玛钢铸件有限公司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江苏悦达盐拖机械楼王有限公司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朝阳柴油机铸造有限公司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夏邑县淮海铸造有限公司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2025-2031年中国铸铁件产业发展趋势预测分析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2025-2031年中国铸铁件产业发展前景分析</w:t>
      </w:r>
      <w:r>
        <w:rPr>
          <w:rFonts w:hint="eastAsia"/>
        </w:rPr>
        <w:br/>
      </w:r>
      <w:r>
        <w:rPr>
          <w:rFonts w:hint="eastAsia"/>
        </w:rPr>
        <w:t>　　　　一、铸铁散热器发展前景浅谈</w:t>
      </w:r>
      <w:r>
        <w:rPr>
          <w:rFonts w:hint="eastAsia"/>
        </w:rPr>
        <w:br/>
      </w:r>
      <w:r>
        <w:rPr>
          <w:rFonts w:hint="eastAsia"/>
        </w:rPr>
        <w:t>　　　　二、铸铁件技术发展方向分析</w:t>
      </w:r>
      <w:r>
        <w:rPr>
          <w:rFonts w:hint="eastAsia"/>
        </w:rPr>
        <w:br/>
      </w:r>
      <w:r>
        <w:rPr>
          <w:rFonts w:hint="eastAsia"/>
        </w:rPr>
        <w:t>　　　　三、钢铁铸件制造行业前景预测分析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2025-2031年中国铸铁件产业市场预测分析</w:t>
      </w:r>
      <w:r>
        <w:rPr>
          <w:rFonts w:hint="eastAsia"/>
        </w:rPr>
        <w:br/>
      </w:r>
      <w:r>
        <w:rPr>
          <w:rFonts w:hint="eastAsia"/>
        </w:rPr>
        <w:t>　　　　一、铸铁件产量预测分析</w:t>
      </w:r>
      <w:r>
        <w:rPr>
          <w:rFonts w:hint="eastAsia"/>
        </w:rPr>
        <w:br/>
      </w:r>
      <w:r>
        <w:rPr>
          <w:rFonts w:hint="eastAsia"/>
        </w:rPr>
        <w:t>　　　　二、铸铁件市场需求预测分析</w:t>
      </w:r>
      <w:r>
        <w:rPr>
          <w:rFonts w:hint="eastAsia"/>
        </w:rPr>
        <w:br/>
      </w:r>
      <w:r>
        <w:rPr>
          <w:rFonts w:hint="eastAsia"/>
        </w:rPr>
        <w:t>　　　　三、铸铁件进出口形势预测分析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2025-2031年中国铸铁件产业市场盈利预测分析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2025-2031年中国铸铁件产业投资环境预测分析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2025-2031年中国铸铁件产业投资机会分析</w:t>
      </w:r>
      <w:r>
        <w:rPr>
          <w:rFonts w:hint="eastAsia"/>
        </w:rPr>
        <w:br/>
      </w:r>
      <w:r>
        <w:rPr>
          <w:rFonts w:hint="eastAsia"/>
        </w:rPr>
        <w:t>　　　　一、铸铁件投资吸引力分析</w:t>
      </w:r>
      <w:r>
        <w:rPr>
          <w:rFonts w:hint="eastAsia"/>
        </w:rPr>
        <w:br/>
      </w:r>
      <w:r>
        <w:rPr>
          <w:rFonts w:hint="eastAsia"/>
        </w:rPr>
        <w:t>　　　　二、铸铁件应用趋势分析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2025-2031年中国铸铁件产业投资风险分析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中国内径＞500mm的铸铁圆型截面管进口数量分析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中国内径＞500mm的铸铁圆型截面管进口金额分析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中国内径＞500mm的铸铁圆型截面管出口数量分析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中国内径＞500mm的铸铁圆型截面管出口金额分析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中国内径＞500mm的铸铁圆型截面管进出口平均单价分析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中国内径＞500mm的铸铁圆型截面管进口国家及地区分析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2020-2025年中国其他铸铁管及空心异型材出口国家及地区分析</w:t>
      </w:r>
      <w:r>
        <w:rPr>
          <w:rFonts w:hint="eastAsia"/>
        </w:rPr>
        <w:br/>
      </w:r>
      <w:r>
        <w:rPr>
          <w:rFonts w:hint="eastAsia"/>
        </w:rPr>
        <w:t>　　图表 杭州精工铸造有限公司主要经济指标走势图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杭州精工铸造有限公司经营收入走势图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杭州精工铸造有限公司盈利指标走势图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杭州精工铸造有限公司负债情况图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杭州精工铸造有限公司负债指标走势图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杭州精工铸造有限公司运营能力指标走势图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杭州精工铸造有限公司成长能力指标走势图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宁夏长城须崎铸造有限公司负债情况图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宁夏长城须崎铸造有限公司成长能力指标走势图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大连丸祐金属有限公司负债指标走势图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大连丸祐金属有限公司成长能力指标走势图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杭州汽发铸造有限公司负债指标走势图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杭州汽发铸造有限公司成长能力指标走势图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河北宏远玛钢铸件有限公司成长能力指标走势图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江苏悦达盐拖机械楼王有限公司成长能力指标走势图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朝阳柴油机铸造有限公司负债情况图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朝阳柴油机铸造有限公司成长能力指标走势图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夏邑县淮海铸造有限公司负债情况图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夏邑县淮海铸造有限公司成长能力指标走势图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2025-2031年中国铸铁件产量预测分析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2025-2031年中国铸铁件市场需求预测分析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2025-2031年中国铸铁件进出口形势预测分析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2025-2031年中国铸铁件产业市场盈利预测分析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d4e334954a1b" w:history="1">
        <w:r>
          <w:rPr>
            <w:rStyle w:val="Hyperlink"/>
          </w:rPr>
          <w:t>2025年版中国铸铁件市场现状调研与发展前景分析报告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d4e334954a1b" w:history="1">
        <w:r>
          <w:rPr>
            <w:rStyle w:val="Hyperlink"/>
          </w:rPr>
          <w:t>https://www.20087.com/M_NengYuanKuangChan/59/ZhuTieJianHangYeQianJingFenXi.html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e3ff92614cc3" w:history="1">
      <w:r>
        <w:rPr>
          <w:rStyle w:val="Hyperlink"/>
        </w:rPr>
        <w:t>2025年版中国铸铁件市场现状调研与发展前景分析报告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ZhuTieJianHangYeQianJingFenXi.html" TargetMode="External" Id="Rd6e8d4e3349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ZhuTieJianHangYeQianJingFenXi.html" TargetMode="External" Id="Rc7c3e3ff9261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2025-06-02T23:48:00Z</dcterms:created>
  <dcterms:modified xsi:type="dcterms:W3CDTF">2025-06-03T00:48:00Z</dcterms:modified>
  <dc:subject>2025年版中国铸铁件市场现状调研与发展前景分析报告</dc:subject>
  <dc:title>2025年版中国铸铁件市场现状调研与发展前景分析报告</dc:title>
  <cp:keywords>2025年版中国铸铁件市场现状调研与发展前景分析报告</cp:keywords>
  <dc:description>2025年版中国铸铁件市场现状调研与发展前景分析报告</dc:description>
</cp:coreProperties>
</file>