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e420c79504eb6" w:history="1">
              <w:r>
                <w:rPr>
                  <w:rStyle w:val="Hyperlink"/>
                </w:rPr>
                <w:t>中国锌精矿行业市场调查研究及发展前景预测报告（2025年版）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e420c79504eb6" w:history="1">
              <w:r>
                <w:rPr>
                  <w:rStyle w:val="Hyperlink"/>
                </w:rPr>
                <w:t>中国锌精矿行业市场调查研究及发展前景预测报告（2025年版）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e420c79504eb6" w:history="1">
                <w:r>
                  <w:rPr>
                    <w:rStyle w:val="Hyperlink"/>
                  </w:rPr>
                  <w:t>https://www.20087.com/9/75/XinJingKuangShiChangJingZhengYuF.html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精矿是一种重要的有色金属原料，近年来随着全球经济的发展和技术的进步而市场需求持续增长。目前，锌精矿不仅在开采技术上实现了突破，提高了开采效率和资源利用率，还在加工技术上实现了优化，如采用更加高效的选矿和冶炼工艺。此外，随着环保要求的提高，锌精矿的生产和加工也更加注重环境保护，如采用先进的尾矿处理技术减少污染。</w:t>
      </w:r>
      <w:r>
        <w:rPr>
          <w:rFonts w:hint="eastAsia"/>
        </w:rPr>
        <w:br/>
      </w:r>
      <w:r>
        <w:rPr>
          <w:rFonts w:hint="eastAsia"/>
        </w:rPr>
        <w:t>　　未来，锌精矿行业将更加注重技术创新和可持续发展。一方面，随着新材料和新技术的应用，锌精矿的开采和加工将更加高效，如采用更加智能的采矿设备和先进的冶炼技术。另一方面，随着环保法规的趋严，锌精矿生产企业将进一步加强环境保护措施，采用更加清洁的生产方式。此外，随着锌及其合金在新能源领域应用的增加，锌精矿的需求也将随之增长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e420c79504eb6" w:history="1">
        <w:r>
          <w:rPr>
            <w:rStyle w:val="Hyperlink"/>
          </w:rPr>
          <w:t>中国锌精矿行业市场调查研究及发展前景预测报告（2025年版）</w:t>
        </w:r>
      </w:hyperlink>
      <w:r>
        <w:rPr>
          <w:rFonts w:hint="eastAsia"/>
        </w:rPr>
        <w:t>》基于多年行业研究积累，结合锌精矿市场发展现状，依托行业权威数据资源和长期市场监测数据库，对锌精矿市场规模、技术现状及未来方向进行了全面分析。报告梳理了锌精矿行业竞争格局，重点评估了主要企业的市场表现及品牌影响力，并通过SWOT分析揭示了锌精矿行业机遇与潜在风险。同时，报告对锌精矿市场前景和发展趋势进行了科学预测，为投资者提供了投资价值判断和策略建议，助力把握锌精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2025年中国锌精矿行业市场发展现状分析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2025年锌精矿行业经济指标分析</w:t>
      </w:r>
      <w:r>
        <w:rPr>
          <w:rFonts w:hint="eastAsia"/>
        </w:rPr>
        <w:br/>
      </w:r>
      <w:r>
        <w:rPr>
          <w:rFonts w:hint="eastAsia"/>
        </w:rPr>
        <w:t>　　第二节 中国锌精矿行业发展周期阶段与历史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2025年全球锌精矿行业市场容量及供需形势分析</w:t>
      </w:r>
      <w:r>
        <w:rPr>
          <w:rFonts w:hint="eastAsia"/>
        </w:rPr>
        <w:br/>
      </w:r>
      <w:r>
        <w:rPr>
          <w:rFonts w:hint="eastAsia"/>
        </w:rPr>
        <w:t>　　第一节 全球锌精矿行业市场需求影响因素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全球主要锌消费国家占比</w:t>
      </w:r>
      <w:r>
        <w:rPr>
          <w:rFonts w:hint="eastAsia"/>
        </w:rPr>
        <w:br/>
      </w:r>
      <w:r>
        <w:rPr>
          <w:rFonts w:hint="eastAsia"/>
        </w:rPr>
        <w:t>　　　　2017 年全球精锌消费增幅扩大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全球锌精矿产能与生产规模分析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2025年中国锌精矿行业市场容量及供需形势分析</w:t>
      </w:r>
      <w:r>
        <w:rPr>
          <w:rFonts w:hint="eastAsia"/>
        </w:rPr>
        <w:br/>
      </w:r>
      <w:r>
        <w:rPr>
          <w:rFonts w:hint="eastAsia"/>
        </w:rPr>
        <w:t>　　第一节 中国锌精矿行业市场需求影响因素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2017 年 1-4 月，国内镀层板产量约为 1891.6 万吨，同比增长 4.8%，折合镀锌板产量为 1759.2 万吨。电池行业处于萎缩状态，但占比很小，对整个锌消费影响不大；氧化锌近两年使用二次物料在增加，对锌锭有一定的替代作用；黄铜回收比例比较高，对锌消费增速贡献不大。鉴于以上对各领域锌需求的分析，预计 中国锌消费增速为 2.5%，增速为 2%。</w:t>
      </w:r>
      <w:r>
        <w:rPr>
          <w:rFonts w:hint="eastAsia"/>
        </w:rPr>
        <w:br/>
      </w:r>
      <w:r>
        <w:rPr>
          <w:rFonts w:hint="eastAsia"/>
        </w:rPr>
        <w:t>　　　　镀锌占据整个锌消费的 60%</w:t>
      </w:r>
      <w:r>
        <w:rPr>
          <w:rFonts w:hint="eastAsia"/>
        </w:rPr>
        <w:br/>
      </w:r>
      <w:r>
        <w:rPr>
          <w:rFonts w:hint="eastAsia"/>
        </w:rPr>
        <w:t>　　　　镀锌板产量保持增长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中国锌精矿产能与生产规模分析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锌精矿行业政策研究及发展趋势分析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2020-2025年中国锌精矿行业市场运行指标及经济规模</w:t>
      </w:r>
      <w:r>
        <w:rPr>
          <w:rFonts w:hint="eastAsia"/>
        </w:rPr>
        <w:br/>
      </w:r>
      <w:r>
        <w:rPr>
          <w:rFonts w:hint="eastAsia"/>
        </w:rPr>
        <w:t>　　第一节 2020-2025年中国锌精矿行业发展基本情况分析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一、2025-2031年行业内企业数量及变化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二、2025-2031年行业生产能力及变化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三、2025-2031年行业产品定位、市场定位分析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四、2025-2031年行业科研开发与市场操作、拓展方式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　　五、2025-2031年行业资金筹措方式、战略举措</w:t>
      </w:r>
      <w:r>
        <w:rPr>
          <w:rFonts w:hint="eastAsia"/>
        </w:rPr>
        <w:br/>
      </w:r>
      <w:r>
        <w:rPr>
          <w:rFonts w:hint="eastAsia"/>
        </w:rPr>
        <w:t>　　第二节 2020-2025年中国锌精矿行业各类型企业分析</w:t>
      </w:r>
      <w:r>
        <w:rPr>
          <w:rFonts w:hint="eastAsia"/>
        </w:rPr>
        <w:br/>
      </w:r>
      <w:r>
        <w:rPr>
          <w:rFonts w:hint="eastAsia"/>
        </w:rPr>
        <w:t>　　　　一、2025-2031年各类型企业产品市场成长趋势、需求变化趋势</w:t>
      </w:r>
      <w:r>
        <w:rPr>
          <w:rFonts w:hint="eastAsia"/>
        </w:rPr>
        <w:br/>
      </w:r>
      <w:r>
        <w:rPr>
          <w:rFonts w:hint="eastAsia"/>
        </w:rPr>
        <w:t>　　　　二、2025-2031年各类型企业国际市场发展趋势动态</w:t>
      </w:r>
      <w:r>
        <w:rPr>
          <w:rFonts w:hint="eastAsia"/>
        </w:rPr>
        <w:br/>
      </w:r>
      <w:r>
        <w:rPr>
          <w:rFonts w:hint="eastAsia"/>
        </w:rPr>
        <w:t>　　　　三、2025-2031年各类型企业销售渠道与销售方式变化趋势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四、2025-2031年各类型企业兼并与重组、前景与不足</w:t>
      </w:r>
      <w:r>
        <w:rPr>
          <w:rFonts w:hint="eastAsia"/>
        </w:rPr>
        <w:br/>
      </w:r>
      <w:r>
        <w:rPr>
          <w:rFonts w:hint="eastAsia"/>
        </w:rPr>
        <w:t>　　　　五、2025-2031年各类型企业科研开发趋势、替代产品的技术进展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2025-2031年中国锌精矿行业市场现状及进出口分析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最近3～5年进出口发展趋势分析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三、国际市场发展形势预测</w:t>
      </w:r>
      <w:r>
        <w:rPr>
          <w:rFonts w:hint="eastAsia"/>
        </w:rPr>
        <w:br/>
      </w:r>
      <w:r>
        <w:rPr>
          <w:rFonts w:hint="eastAsia"/>
        </w:rPr>
        <w:t>　　第四节 主要地区生产成本及运输、仓储能力分析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2025-2031年中国锌精矿行业区域市场及竞争态势研究</w:t>
      </w:r>
      <w:r>
        <w:rPr>
          <w:rFonts w:hint="eastAsia"/>
        </w:rPr>
        <w:br/>
      </w:r>
      <w:r>
        <w:rPr>
          <w:rFonts w:hint="eastAsia"/>
        </w:rPr>
        <w:t>　　第一节 锌精矿区域市场情况深度研究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中国锌精矿行业集中度及竞争力模式分析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中国锌精矿行业SWOT分析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四、投资风险及竞争威胁分析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2025-2031年中国锌精矿行业上下游全局分析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中国锌精矿行业投资策略及风险预警</w:t>
      </w:r>
      <w:r>
        <w:rPr>
          <w:rFonts w:hint="eastAsia"/>
        </w:rPr>
        <w:br/>
      </w:r>
      <w:r>
        <w:rPr>
          <w:rFonts w:hint="eastAsia"/>
        </w:rPr>
        <w:t>　　第一节 影响因素及风险预测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二、技术与竞争风险预测</w:t>
      </w:r>
      <w:r>
        <w:rPr>
          <w:rFonts w:hint="eastAsia"/>
        </w:rPr>
        <w:br/>
      </w:r>
      <w:r>
        <w:rPr>
          <w:rFonts w:hint="eastAsia"/>
        </w:rPr>
        <w:t>　　　　三、成本因素及实际经营风险判断</w:t>
      </w:r>
      <w:r>
        <w:rPr>
          <w:rFonts w:hint="eastAsia"/>
        </w:rPr>
        <w:br/>
      </w:r>
      <w:r>
        <w:rPr>
          <w:rFonts w:hint="eastAsia"/>
        </w:rPr>
        <w:t>　　第二节 宏观经济及政策判断</w:t>
      </w:r>
      <w:r>
        <w:rPr>
          <w:rFonts w:hint="eastAsia"/>
        </w:rPr>
        <w:br/>
      </w:r>
      <w:r>
        <w:rPr>
          <w:rFonts w:hint="eastAsia"/>
        </w:rPr>
        <w:t>　　　　一、宏观经济发展形势预测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二、产业政策因素风险预测</w:t>
      </w:r>
      <w:r>
        <w:rPr>
          <w:rFonts w:hint="eastAsia"/>
        </w:rPr>
        <w:br/>
      </w:r>
      <w:r>
        <w:rPr>
          <w:rFonts w:hint="eastAsia"/>
        </w:rPr>
        <w:t>　　　　三、关联市场变化预测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中国锌精矿重点企业发展分析</w:t>
      </w:r>
      <w:r>
        <w:rPr>
          <w:rFonts w:hint="eastAsia"/>
        </w:rPr>
        <w:br/>
      </w:r>
      <w:r>
        <w:rPr>
          <w:rFonts w:hint="eastAsia"/>
        </w:rPr>
        <w:t>　　第一节 西部矿业集团有限公司分析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深圳市中金岭南有色金属股份有限公司分析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云南驰宏锌锗股份有限公司分析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白音诺尔铅锌矿分析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2025-2031年中国锌精矿行业投资机会与战略研究</w:t>
      </w:r>
      <w:r>
        <w:rPr>
          <w:rFonts w:hint="eastAsia"/>
        </w:rPr>
        <w:br/>
      </w:r>
      <w:r>
        <w:rPr>
          <w:rFonts w:hint="eastAsia"/>
        </w:rPr>
        <w:t>　　第一节 产业发展的空白点分析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第五节 中.智.林.投资价值流程结构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e420c79504eb6" w:history="1">
        <w:r>
          <w:rPr>
            <w:rStyle w:val="Hyperlink"/>
          </w:rPr>
          <w:t>中国锌精矿行业市场调查研究及发展前景预测报告（2025年版）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e420c79504eb6" w:history="1">
        <w:r>
          <w:rPr>
            <w:rStyle w:val="Hyperlink"/>
          </w:rPr>
          <w:t>https://www.20087.com/9/75/XinJingKuangShiChangJingZhengYuF.html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精矿价格多少钱一吨、中国十大硫酸锌生产企业、锌精矿价格计算公式、铅锌矿8个品位价格、锌精矿品位、50的锌精矿今天价格、锌精矿焙烧主要的目的是什么和除杂、硫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82679e72b48c1" w:history="1">
      <w:r>
        <w:rPr>
          <w:rStyle w:val="Hyperlink"/>
        </w:rPr>
        <w:t>中国锌精矿行业市场调查研究及发展前景预测报告（2025年版）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nJingKuangShiChangJingZhengYuF.html" TargetMode="External" Id="R414e420c795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nJingKuangShiChangJingZhengYuF.html" TargetMode="External" Id="Rcdb82679e72b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2025-06-19T02:46:00Z</dcterms:created>
  <dcterms:modified xsi:type="dcterms:W3CDTF">2025-06-19T03:46:00Z</dcterms:modified>
  <dc:subject>中国锌精矿行业市场调查研究及发展前景预测报告（2025年版）</dc:subject>
  <dc:title>中国锌精矿行业市场调查研究及发展前景预测报告（2025年版）</dc:title>
  <cp:keywords>中国锌精矿行业市场调查研究及发展前景预测报告（2025年版）</cp:keywords>
  <dc:description>中国锌精矿行业市场调查研究及发展前景预测报告（2025年版）</dc:description>
</cp:coreProperties>
</file>