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3abd646574b70" w:history="1">
              <w:r>
                <w:rPr>
                  <w:rStyle w:val="Hyperlink"/>
                </w:rPr>
                <w:t>2026-2032年中国LNG运输船市场调研与行业前景预测报告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3abd646574b70" w:history="1">
              <w:r>
                <w:rPr>
                  <w:rStyle w:val="Hyperlink"/>
                </w:rPr>
                <w:t>2026-2032年中国LNG运输船市场调研与行业前景预测报告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3abd646574b70" w:history="1">
                <w:r>
                  <w:rPr>
                    <w:rStyle w:val="Hyperlink"/>
                  </w:rPr>
                  <w:t>https://www.20087.com/9/55/LNGYunShuChuanHangYeFaZhanQianJing.html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NG运输船是专门用于在-163℃超低温环境下运输液化天然气的特种船舶，因极高的技术壁垒与建造难度，被誉为造船业“皇冠上的明珠”。目前，在全球能源转型与地缘政治重塑的双重驱动下，LNG运输船市场展现出强劲的生命力。一方面，以美国、卡塔尔为代表的全球LNG液化产能加速扩张，叠加老旧蒸汽轮机船队的环保合规压力，催生了庞大的新造船与替换需求；另一方面，中国造船业凭借在薄膜型围护系统、双燃料主机及整船国产化率上的重大突破，成功打破了传统造船强国的垄断，在全球订单市场中占据了举足轻重的地位。在技术路线上，LNG双燃料动力已成为当前船舶绿色转型的最优过渡方案，有效平衡了减排目标与资产保值风险。</w:t>
      </w:r>
      <w:r>
        <w:rPr>
          <w:rFonts w:hint="eastAsia"/>
        </w:rPr>
        <w:br/>
      </w:r>
      <w:r>
        <w:rPr>
          <w:rFonts w:hint="eastAsia"/>
        </w:rPr>
        <w:t>　　未来，LNG运输船行业将步入“规模扩容”与“技术迭代”并行的深水区。市场调研网指出，随着全球超大型液化项目的陆续投产，为追求长距离航线的规模经济效应，20万立方米以上的超大型LNG船及具备破冰能力的极地船型将成为主流趋势。同时，在IMO日益严苛的温室气体减排战略下，船舶的绿色化与智能化进程将全面提速。除了LNG双燃料的持续优化，甲醇、氨燃料及船载碳捕集系统（CCS）等零碳或低碳技术路线将逐步走向商业化应用。此外，基于自主航行规则（MASS）的智能船舶系统，将通过岸基远程操控与全场景自动化，彻底重塑LNG航运的安全标准与运营效率，推动全球天然气供应链向更加安全、绿色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73abd646574b70" w:history="1">
        <w:r>
          <w:rPr>
            <w:rStyle w:val="Hyperlink"/>
          </w:rPr>
          <w:t>2026-2032年中国LNG运输船市场调研与行业前景预测报告</w:t>
        </w:r>
      </w:hyperlink>
      <w:r>
        <w:rPr>
          <w:rFonts w:hint="eastAsia"/>
        </w:rPr>
        <w:t>》，2025年LNG运输船行业市场规模达 亿元，预计2032年市场规模将达 亿元，期间年均复合增长率（CAGR）达 %。报告依托行业权威数据及长期市场监测信息，系统分析了LNG运输船行业的市场规模、供需关系、竞争格局及重点企业经营状况，并结合LNG运输船行业发展现状，科学预测了LNG运输船市场前景与技术发展方向。报告通过SWOT分析，揭示了LNG运输船行业机遇与潜在风险，为投资者提供了全面的现状分析与前景评估，助力挖掘投资价值并优化决策。同时，报告从投资、生产及营销等角度提出可行性建议，为LNG运输船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LNG运输船行业界定及应用领域</w:t>
      </w:r>
      <w:r>
        <w:rPr>
          <w:rFonts w:hint="eastAsia"/>
        </w:rPr>
        <w:br/>
      </w:r>
      <w:r>
        <w:rPr>
          <w:rFonts w:hint="eastAsia"/>
        </w:rPr>
        <w:t>　　第一节 LNG运输船行业定义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LNG运输船主要应用领域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2025-2026年LNG运输船行业技术发展现状及趋势分析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LNG运输船行业技术发展现状分析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国内外LNG运输船行业技术差异与原因</w:t>
      </w:r>
      <w:r>
        <w:rPr>
          <w:rFonts w:hint="eastAsia"/>
        </w:rPr>
        <w:br/>
      </w:r>
      <w:r>
        <w:rPr>
          <w:rFonts w:hint="eastAsia"/>
        </w:rPr>
        <w:t>　　第三节 LNG运输船行业技术发展方向、趋势预测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提升LNG运输船行业技术能力策略建议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全球LNG运输船行业市场调研分析</w:t>
      </w:r>
      <w:r>
        <w:rPr>
          <w:rFonts w:hint="eastAsia"/>
        </w:rPr>
        <w:br/>
      </w:r>
      <w:r>
        <w:rPr>
          <w:rFonts w:hint="eastAsia"/>
        </w:rPr>
        <w:t>　　第一节 全球LNG运输船行业经济环境分析</w:t>
      </w:r>
      <w:r>
        <w:rPr>
          <w:rFonts w:hint="eastAsia"/>
        </w:rPr>
        <w:br/>
      </w:r>
      <w:r>
        <w:rPr>
          <w:rFonts w:hint="eastAsia"/>
        </w:rPr>
        <w:t>　　第二节 全球LNG运输船市场总体情况分析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一、全球LNG运输船行业的发展特点</w:t>
      </w:r>
      <w:r>
        <w:rPr>
          <w:rFonts w:hint="eastAsia"/>
        </w:rPr>
        <w:br/>
      </w:r>
      <w:r>
        <w:rPr>
          <w:rFonts w:hint="eastAsia"/>
        </w:rPr>
        <w:t>　　　　二、全球LNG运输船市场结构</w:t>
      </w:r>
      <w:r>
        <w:rPr>
          <w:rFonts w:hint="eastAsia"/>
        </w:rPr>
        <w:br/>
      </w:r>
      <w:r>
        <w:rPr>
          <w:rFonts w:hint="eastAsia"/>
        </w:rPr>
        <w:t>　　　　三、全球LNG运输船行业竞争格局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全球主要国家（地区）LNG运输船市场分析</w:t>
      </w:r>
      <w:r>
        <w:rPr>
          <w:rFonts w:hint="eastAsia"/>
        </w:rPr>
        <w:br/>
      </w:r>
      <w:r>
        <w:rPr>
          <w:rFonts w:hint="eastAsia"/>
        </w:rPr>
        <w:t>　　第四节 2026-2032年全球LNG运输船行业发展趋势预测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LNG运输船行业发展环境分析</w:t>
      </w:r>
      <w:r>
        <w:rPr>
          <w:rFonts w:hint="eastAsia"/>
        </w:rPr>
        <w:br/>
      </w:r>
      <w:r>
        <w:rPr>
          <w:rFonts w:hint="eastAsia"/>
        </w:rPr>
        <w:t>　　第一节 LNG运输船行业环境分析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LNG运输船行业相关政策、法规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中国LNG运输船行业供给、需求分析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2025年中国LNG运输船市场现状</w:t>
      </w:r>
      <w:r>
        <w:rPr>
          <w:rFonts w:hint="eastAsia"/>
        </w:rPr>
        <w:br/>
      </w:r>
      <w:r>
        <w:rPr>
          <w:rFonts w:hint="eastAsia"/>
        </w:rPr>
        <w:t>　　第二节 中国LNG运输船行业产量情况分析及预测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一、LNG运输船总体产能规模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、2020-2025年中国LNG运输船行业产量统计分析</w:t>
      </w:r>
      <w:r>
        <w:rPr>
          <w:rFonts w:hint="eastAsia"/>
        </w:rPr>
        <w:br/>
      </w:r>
      <w:r>
        <w:rPr>
          <w:rFonts w:hint="eastAsia"/>
        </w:rPr>
        <w:t>　　　　三、LNG运输船生产区域分布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四、2026-2032年中国LNG运输船行业产量预测分析</w:t>
      </w:r>
      <w:r>
        <w:rPr>
          <w:rFonts w:hint="eastAsia"/>
        </w:rPr>
        <w:br/>
      </w:r>
      <w:r>
        <w:rPr>
          <w:rFonts w:hint="eastAsia"/>
        </w:rPr>
        <w:t>　　第三节 中国LNG运输船市场需求分析及预测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一、中国LNG运输船市场需求特点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二、2020-2025年中国LNG运输船市场需求统计</w:t>
      </w:r>
      <w:r>
        <w:rPr>
          <w:rFonts w:hint="eastAsia"/>
        </w:rPr>
        <w:br/>
      </w:r>
      <w:r>
        <w:rPr>
          <w:rFonts w:hint="eastAsia"/>
        </w:rPr>
        <w:t>　　　　三、LNG运输船市场饱和度</w:t>
      </w:r>
      <w:r>
        <w:rPr>
          <w:rFonts w:hint="eastAsia"/>
        </w:rPr>
        <w:br/>
      </w:r>
      <w:r>
        <w:rPr>
          <w:rFonts w:hint="eastAsia"/>
        </w:rPr>
        <w:t>　　　　四、影响LNG运输船市场需求的因素</w:t>
      </w:r>
      <w:r>
        <w:rPr>
          <w:rFonts w:hint="eastAsia"/>
        </w:rPr>
        <w:br/>
      </w:r>
      <w:r>
        <w:rPr>
          <w:rFonts w:hint="eastAsia"/>
        </w:rPr>
        <w:t>　　　　五、LNG运输船市场潜力分析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六、2026-2032年中国LNG运输船市场需求预测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中国LNG运输船行业进出口分析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一、2020-2025年LNG运输船进口量及增速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三、2026-2032年LNG运输船进口量及增速预测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一、2020-2025年LNG运输船出口量及增速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三、2026-2032年LNG运输船出口量及增速预测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中国LNG运输船行业重点地区调研分析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一、中国LNG运输船行业区域市场分布情况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二、**地区LNG运输船行业市场需求规模情况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三、**地区LNG运输船行业市场需求规模情况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四、**地区LNG运输船行业市场需求规模情况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五、**地区LNG运输船行业市场需求规模情况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六、**地区LNG运输船行业市场需求规模情况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中国LNG运输船细分行业调研</w:t>
      </w:r>
      <w:r>
        <w:rPr>
          <w:rFonts w:hint="eastAsia"/>
        </w:rPr>
        <w:br/>
      </w:r>
      <w:r>
        <w:rPr>
          <w:rFonts w:hint="eastAsia"/>
        </w:rPr>
        <w:t>　　第一节 主要LNG运输船细分行业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LNG运输船行业重点企业发展调研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中国LNG运输船企业营销及发展建议</w:t>
      </w:r>
      <w:r>
        <w:rPr>
          <w:rFonts w:hint="eastAsia"/>
        </w:rPr>
        <w:br/>
      </w:r>
      <w:r>
        <w:rPr>
          <w:rFonts w:hint="eastAsia"/>
        </w:rPr>
        <w:t>　　第一节 LNG运输船企业营销策略分析及建议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LNG运输船企业营销策略分析</w:t>
      </w:r>
      <w:r>
        <w:rPr>
          <w:rFonts w:hint="eastAsia"/>
        </w:rPr>
        <w:br/>
      </w:r>
      <w:r>
        <w:rPr>
          <w:rFonts w:hint="eastAsia"/>
        </w:rPr>
        <w:t>　　　　一、LNG运输船企业营销策略</w:t>
      </w:r>
      <w:r>
        <w:rPr>
          <w:rFonts w:hint="eastAsia"/>
        </w:rPr>
        <w:br/>
      </w:r>
      <w:r>
        <w:rPr>
          <w:rFonts w:hint="eastAsia"/>
        </w:rPr>
        <w:t>　　　　二、LNG运输船企业经验借鉴</w:t>
      </w:r>
      <w:r>
        <w:rPr>
          <w:rFonts w:hint="eastAsia"/>
        </w:rPr>
        <w:br/>
      </w:r>
      <w:r>
        <w:rPr>
          <w:rFonts w:hint="eastAsia"/>
        </w:rPr>
        <w:t>　　第三节 LNG运输船企业营销模式演化与创新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LNG运输船企业经营发展分析及建议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一、LNG运输船企业存在的问题</w:t>
      </w:r>
      <w:r>
        <w:rPr>
          <w:rFonts w:hint="eastAsia"/>
        </w:rPr>
        <w:br/>
      </w:r>
      <w:r>
        <w:rPr>
          <w:rFonts w:hint="eastAsia"/>
        </w:rPr>
        <w:t>　　　　二、LNG运输船企业应对的策略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LNG运输船行业发展趋势及投资风险预警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2026年LNG运输船市场前景分析</w:t>
      </w:r>
      <w:r>
        <w:rPr>
          <w:rFonts w:hint="eastAsia"/>
        </w:rPr>
        <w:br/>
      </w:r>
      <w:r>
        <w:rPr>
          <w:rFonts w:hint="eastAsia"/>
        </w:rPr>
        <w:t>　　第二节 2026年LNG运输船行业发展趋势预测</w:t>
      </w:r>
      <w:r>
        <w:rPr>
          <w:rFonts w:hint="eastAsia"/>
        </w:rPr>
        <w:br/>
      </w:r>
      <w:r>
        <w:rPr>
          <w:rFonts w:hint="eastAsia"/>
        </w:rPr>
        <w:t>　　第三节 影响LNG运输船行业发展的主要因素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一、2026年影响LNG运输船行业运行的有利因素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二、2026年影响LNG运输船行业运行的稳定因素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三、2026年影响LNG运输船行业运行的不利因素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四、2026年我国LNG运输船行业发展面临的挑战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五、2026年我国LNG运输船行业发展面临的机遇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专家对LNG运输船行业投资风险预警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一、2026-2032年LNG运输船行业市场风险及控制策略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二、2026-2032年LNG运输船行业政策风险及控制策略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三、2026-2032年LNG运输船行业经营风险及控制策略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四、2026-2032年LNG运输船同业竞争风险及控制策略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五、2026-2032年LNG运输船行业其他风险及控制策略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LNG运输船行业投资战略研究</w:t>
      </w:r>
      <w:r>
        <w:rPr>
          <w:rFonts w:hint="eastAsia"/>
        </w:rPr>
        <w:br/>
      </w:r>
      <w:r>
        <w:rPr>
          <w:rFonts w:hint="eastAsia"/>
        </w:rPr>
        <w:t>　　第一节 LNG运输船行业发展战略研究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对我国LNG运输船品牌的战略思考</w:t>
      </w:r>
      <w:r>
        <w:rPr>
          <w:rFonts w:hint="eastAsia"/>
        </w:rPr>
        <w:br/>
      </w:r>
      <w:r>
        <w:rPr>
          <w:rFonts w:hint="eastAsia"/>
        </w:rPr>
        <w:t>　　　　一、LNG运输船品牌的重要性</w:t>
      </w:r>
      <w:r>
        <w:rPr>
          <w:rFonts w:hint="eastAsia"/>
        </w:rPr>
        <w:br/>
      </w:r>
      <w:r>
        <w:rPr>
          <w:rFonts w:hint="eastAsia"/>
        </w:rPr>
        <w:t>　　　　二、LNG运输船实施品牌战略的意义</w:t>
      </w:r>
      <w:r>
        <w:rPr>
          <w:rFonts w:hint="eastAsia"/>
        </w:rPr>
        <w:br/>
      </w:r>
      <w:r>
        <w:rPr>
          <w:rFonts w:hint="eastAsia"/>
        </w:rPr>
        <w:t>　　　　三、LNG运输船企业品牌的现状分析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四、我国LNG运输船企业的品牌战略</w:t>
      </w:r>
      <w:r>
        <w:rPr>
          <w:rFonts w:hint="eastAsia"/>
        </w:rPr>
        <w:br/>
      </w:r>
      <w:r>
        <w:rPr>
          <w:rFonts w:hint="eastAsia"/>
        </w:rPr>
        <w:t>　　　　五、LNG运输船品牌战略管理的策略</w:t>
      </w:r>
      <w:r>
        <w:rPr>
          <w:rFonts w:hint="eastAsia"/>
        </w:rPr>
        <w:br/>
      </w:r>
      <w:r>
        <w:rPr>
          <w:rFonts w:hint="eastAsia"/>
        </w:rPr>
        <w:t>　　第三节 LNG运输船经营策略分析</w:t>
      </w:r>
      <w:r>
        <w:rPr>
          <w:rFonts w:hint="eastAsia"/>
        </w:rPr>
        <w:br/>
      </w:r>
      <w:r>
        <w:rPr>
          <w:rFonts w:hint="eastAsia"/>
        </w:rPr>
        <w:t>　　　　一、LNG运输船市场细分策略</w:t>
      </w:r>
      <w:r>
        <w:rPr>
          <w:rFonts w:hint="eastAsia"/>
        </w:rPr>
        <w:br/>
      </w:r>
      <w:r>
        <w:rPr>
          <w:rFonts w:hint="eastAsia"/>
        </w:rPr>
        <w:t>　　　　二、LNG运输船市场创新策略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四、LNG运输船新产品差异化战略</w:t>
      </w:r>
      <w:r>
        <w:rPr>
          <w:rFonts w:hint="eastAsia"/>
        </w:rPr>
        <w:br/>
      </w:r>
      <w:r>
        <w:rPr>
          <w:rFonts w:hint="eastAsia"/>
        </w:rPr>
        <w:t>　　第四节 [^中^智林]LNG运输船行业投资战略研究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一、2026-2032年LNG运输船行业投资战略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2020-2025年中国LNG运输船市场规模及增长情况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2020-2025年中国LNG运输船行业产量及增长趋势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2026-2032年中国LNG运输船行业产量预测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2020-2025年中国LNG运输船行业市场需求及增长情况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2026-2032年中国LNG运输船行业市场需求预测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2020-2025年中国LNG运输船行业利润及增长情况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**地区LNG运输船市场规模及增长情况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**地区LNG运输船行业市场需求情况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**地区LNG运输船市场规模及增长情况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**地区LNG运输船行业市场需求情况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2020-2025年中国LNG运输船行业出口情况分析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2020-2025年中国LNG运输船行业产品市场价格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2026-2032年中国LNG运输船行业产品市场价格走势预测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LNG运输船重点企业经营情况分析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LNG运输船重点企业经营情况分析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2026-2032年中国LNG运输船市场规模预测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2026-2032年中国LNG运输船行业利润预测</w:t>
      </w:r>
      <w:r>
        <w:rPr>
          <w:rFonts w:hint="eastAsia"/>
        </w:rPr>
        <w:br/>
      </w:r>
      <w:r>
        <w:rPr>
          <w:rFonts w:hint="eastAsia"/>
        </w:rPr>
        <w:t>　　图表 2026年LNG运输船行业壁垒</w:t>
      </w:r>
      <w:r>
        <w:rPr>
          <w:rFonts w:hint="eastAsia"/>
        </w:rPr>
        <w:br/>
      </w:r>
      <w:r>
        <w:rPr>
          <w:rFonts w:hint="eastAsia"/>
        </w:rPr>
        <w:t>　　图表 2026年LNG运输船市场前景分析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2026-2032年中国LNG运输船市场需求预测</w:t>
      </w:r>
      <w:r>
        <w:rPr>
          <w:rFonts w:hint="eastAsia"/>
        </w:rPr>
        <w:br/>
      </w:r>
      <w:r>
        <w:rPr>
          <w:rFonts w:hint="eastAsia"/>
        </w:rPr>
        <w:t>　　图表 2026年LNG运输船发展趋势预测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3abd646574b70" w:history="1">
        <w:r>
          <w:rPr>
            <w:rStyle w:val="Hyperlink"/>
          </w:rPr>
          <w:t>2026-2032年中国LNG运输船市场调研与行业前景预测报告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3abd646574b70" w:history="1">
        <w:r>
          <w:rPr>
            <w:rStyle w:val="Hyperlink"/>
          </w:rPr>
          <w:t>https://www.20087.com/9/55/LNGYunShuChuanHangYeFaZhanQianJing.html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热点：LNG运输船制造公司排名、LNG运输船订单接近60艘、全球最大LNG运输船、LNG运输船的工作原理是什么、LNG运输船运费翻倍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a4a1333f464143" w:history="1">
      <w:r>
        <w:rPr>
          <w:rStyle w:val="Hyperlink"/>
        </w:rPr>
        <w:t>2026-2032年中国LNG运输船市场调研与行业前景预测报告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LNGYunShuChuanHangYeFaZhanQianJing.html" TargetMode="External" Id="Rb573abd646574b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LNGYunShuChuanHangYeFaZhanQianJing.html" TargetMode="External" Id="Ra8a4a1333f4641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2026-09-02T07:39:32Z</dcterms:created>
  <dcterms:modified xsi:type="dcterms:W3CDTF">2026-09-02T08:39:32Z</dcterms:modified>
  <dc:subject>2026-2032年中国LNG运输船市场调研与行业前景预测报告</dc:subject>
  <dc:title>2026-2032年中国LNG运输船市场调研与行业前景预测报告</dc:title>
  <cp:keywords>2026-2032年中国LNG运输船市场调研与行业前景预测报告</cp:keywords>
  <dc:description>2026-2032年中国LNG运输船市场调研与行业前景预测报告</dc:description>
</cp:coreProperties>
</file>