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954db04894d28" w:history="1">
              <w:r>
                <w:rPr>
                  <w:rStyle w:val="Hyperlink"/>
                </w:rPr>
                <w:t>中国新电改行业现状调研分析及发展趋势预测报告（2023版）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954db04894d28" w:history="1">
              <w:r>
                <w:rPr>
                  <w:rStyle w:val="Hyperlink"/>
                </w:rPr>
                <w:t>中国新电改行业现状调研分析及发展趋势预测报告（2023版）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954db04894d28" w:history="1">
                <w:r>
                  <w:rPr>
                    <w:rStyle w:val="Hyperlink"/>
                  </w:rPr>
                  <w:t>https://www.20087.com/9/05/XinDianGaiWeiLaiFaZhanQuShiYuCe.html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电改是电力体制改革，旨在打破原有的垂直垄断格局，构建一个更加开放、竞争的电力市场。近年来，中国实施了一系列电力体制改革措施，包括推进电力市场化交易、建立独立的输配电价体系、鼓励分布式能源和清洁能源发展等。这些改革措施促进了电力行业的结构调整和产业升级，提高了电力系统的效率和可靠性。</w:t>
      </w:r>
      <w:r>
        <w:rPr>
          <w:rFonts w:hint="eastAsia"/>
        </w:rPr>
        <w:br/>
      </w:r>
      <w:r>
        <w:rPr>
          <w:rFonts w:hint="eastAsia"/>
        </w:rPr>
        <w:t>　　未来，新电改的发展将更加侧重于深化电力市场的改革和完善监管体系。一方面，将持续探索更加灵活和透明的电力交易机制，进一步促进电力市场的竞争和开放；另一方面，随着可再生能源发电比例的增加，电力系统的调度和调峰能力也需要相应提升，以保证电网的安全稳定运行。此外，随着对可持续性的重视，新电改还将更加注重促进清洁能源的发展，减少化石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954db04894d28" w:history="1">
        <w:r>
          <w:rPr>
            <w:rStyle w:val="Hyperlink"/>
          </w:rPr>
          <w:t>中国新电改行业现状调研分析及发展趋势预测报告（2023版）</w:t>
        </w:r>
      </w:hyperlink>
      <w:r>
        <w:rPr>
          <w:rFonts w:hint="eastAsia"/>
        </w:rPr>
        <w:t>》基于权威机构及新电改相关协会等渠道的资料数据，全方位分析了新电改行业的现状、市场需求及市场规模。新电改报告详细探讨了产业链结构、价格趋势，并对新电改各细分市场进行了研究。同时，预测了新电改市场前景与发展趋势，剖析了品牌竞争状态、市场集中度，以及新电改重点企业的表现。此外，新电改报告还揭示了行业发展的潜在风险与机遇，为新电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中国新电改发展机遇分析</w:t>
      </w:r>
      <w:r>
        <w:rPr>
          <w:rFonts w:hint="eastAsia"/>
        </w:rPr>
        <w:br/>
      </w:r>
      <w:r>
        <w:rPr>
          <w:rFonts w:hint="eastAsia"/>
        </w:rPr>
        <w:t>　　1.1 新电改概述</w:t>
      </w:r>
      <w:r>
        <w:rPr>
          <w:rFonts w:hint="eastAsia"/>
        </w:rPr>
        <w:br/>
      </w:r>
      <w:r>
        <w:rPr>
          <w:rFonts w:hint="eastAsia"/>
        </w:rPr>
        <w:t>　　　　1.1.1 新电改的概念分析</w:t>
      </w:r>
      <w:r>
        <w:rPr>
          <w:rFonts w:hint="eastAsia"/>
        </w:rPr>
        <w:br/>
      </w:r>
      <w:r>
        <w:rPr>
          <w:rFonts w:hint="eastAsia"/>
        </w:rPr>
        <w:t>　　　　1.1.2 新电改的发展特点</w:t>
      </w:r>
      <w:r>
        <w:rPr>
          <w:rFonts w:hint="eastAsia"/>
        </w:rPr>
        <w:br/>
      </w:r>
      <w:r>
        <w:rPr>
          <w:rFonts w:hint="eastAsia"/>
        </w:rPr>
        <w:t>　　　　1.1.3 新电改的参与主体</w:t>
      </w:r>
      <w:r>
        <w:rPr>
          <w:rFonts w:hint="eastAsia"/>
        </w:rPr>
        <w:br/>
      </w:r>
      <w:r>
        <w:rPr>
          <w:rFonts w:hint="eastAsia"/>
        </w:rPr>
        <w:t>　　1.2 新电改发展环境分析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新电改后电力产业链的变革分析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新电改后电力产业的产业链变革内涵</w:t>
      </w:r>
      <w:r>
        <w:rPr>
          <w:rFonts w:hint="eastAsia"/>
        </w:rPr>
        <w:br/>
      </w:r>
      <w:r>
        <w:rPr>
          <w:rFonts w:hint="eastAsia"/>
        </w:rPr>
        <w:t>　　　　（1）电改历程</w:t>
      </w:r>
      <w:r>
        <w:rPr>
          <w:rFonts w:hint="eastAsia"/>
        </w:rPr>
        <w:br/>
      </w:r>
      <w:r>
        <w:rPr>
          <w:rFonts w:hint="eastAsia"/>
        </w:rPr>
        <w:t>　　　　（2）新电改产业链变革概述</w:t>
      </w:r>
      <w:r>
        <w:rPr>
          <w:rFonts w:hint="eastAsia"/>
        </w:rPr>
        <w:br/>
      </w:r>
      <w:r>
        <w:rPr>
          <w:rFonts w:hint="eastAsia"/>
        </w:rPr>
        <w:t>　　　　（3）新电改变革内涵</w:t>
      </w:r>
      <w:r>
        <w:rPr>
          <w:rFonts w:hint="eastAsia"/>
        </w:rPr>
        <w:br/>
      </w:r>
      <w:r>
        <w:rPr>
          <w:rFonts w:hint="eastAsia"/>
        </w:rPr>
        <w:t>　　　　（4）新电改后企业特征</w:t>
      </w:r>
      <w:r>
        <w:rPr>
          <w:rFonts w:hint="eastAsia"/>
        </w:rPr>
        <w:br/>
      </w:r>
      <w:r>
        <w:rPr>
          <w:rFonts w:hint="eastAsia"/>
        </w:rPr>
        <w:t>　　　　1.3.2 新电改后电力产业的产业链结构变革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（1）新电改下电力环节体系</w:t>
      </w:r>
      <w:r>
        <w:rPr>
          <w:rFonts w:hint="eastAsia"/>
        </w:rPr>
        <w:br/>
      </w:r>
      <w:r>
        <w:rPr>
          <w:rFonts w:hint="eastAsia"/>
        </w:rPr>
        <w:t>　　　　（2）新电改下电力企业结构</w:t>
      </w:r>
      <w:r>
        <w:rPr>
          <w:rFonts w:hint="eastAsia"/>
        </w:rPr>
        <w:br/>
      </w:r>
      <w:r>
        <w:rPr>
          <w:rFonts w:hint="eastAsia"/>
        </w:rPr>
        <w:t>　　　　1.3.3 新电改后电力输配售环节价格机制</w:t>
      </w:r>
      <w:r>
        <w:rPr>
          <w:rFonts w:hint="eastAsia"/>
        </w:rPr>
        <w:br/>
      </w:r>
      <w:r>
        <w:rPr>
          <w:rFonts w:hint="eastAsia"/>
        </w:rPr>
        <w:t>　　　　（1）销售电价形成机制</w:t>
      </w:r>
      <w:r>
        <w:rPr>
          <w:rFonts w:hint="eastAsia"/>
        </w:rPr>
        <w:br/>
      </w:r>
      <w:r>
        <w:rPr>
          <w:rFonts w:hint="eastAsia"/>
        </w:rPr>
        <w:t>　　　　（2）新电改销售电价制度</w:t>
      </w:r>
      <w:r>
        <w:rPr>
          <w:rFonts w:hint="eastAsia"/>
        </w:rPr>
        <w:br/>
      </w:r>
      <w:r>
        <w:rPr>
          <w:rFonts w:hint="eastAsia"/>
        </w:rPr>
        <w:t>　　　　（3）新电改电价结构调整</w:t>
      </w:r>
      <w:r>
        <w:rPr>
          <w:rFonts w:hint="eastAsia"/>
        </w:rPr>
        <w:br/>
      </w:r>
      <w:r>
        <w:rPr>
          <w:rFonts w:hint="eastAsia"/>
        </w:rPr>
        <w:t>　　　　（4）新电改销售电价推进措施</w:t>
      </w:r>
      <w:r>
        <w:rPr>
          <w:rFonts w:hint="eastAsia"/>
        </w:rPr>
        <w:br/>
      </w:r>
      <w:r>
        <w:rPr>
          <w:rFonts w:hint="eastAsia"/>
        </w:rPr>
        <w:t>　　　　1.3.4 新电改后中国电力企业发展机遇分析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中国新电改发展现状与模式分析</w:t>
      </w:r>
      <w:r>
        <w:rPr>
          <w:rFonts w:hint="eastAsia"/>
        </w:rPr>
        <w:br/>
      </w:r>
      <w:r>
        <w:rPr>
          <w:rFonts w:hint="eastAsia"/>
        </w:rPr>
        <w:t>　　2.1 售电侧改革发展分析</w:t>
      </w:r>
      <w:r>
        <w:rPr>
          <w:rFonts w:hint="eastAsia"/>
        </w:rPr>
        <w:br/>
      </w:r>
      <w:r>
        <w:rPr>
          <w:rFonts w:hint="eastAsia"/>
        </w:rPr>
        <w:t>　　　　2.1.1 售电侧改革内容及要点</w:t>
      </w:r>
      <w:r>
        <w:rPr>
          <w:rFonts w:hint="eastAsia"/>
        </w:rPr>
        <w:br/>
      </w:r>
      <w:r>
        <w:rPr>
          <w:rFonts w:hint="eastAsia"/>
        </w:rPr>
        <w:t>　　　　2.1.2 售电侧改革发展规模分析</w:t>
      </w:r>
      <w:r>
        <w:rPr>
          <w:rFonts w:hint="eastAsia"/>
        </w:rPr>
        <w:br/>
      </w:r>
      <w:r>
        <w:rPr>
          <w:rFonts w:hint="eastAsia"/>
        </w:rPr>
        <w:t>　　　　2.1.3 售电侧改革发展模式分析</w:t>
      </w:r>
      <w:r>
        <w:rPr>
          <w:rFonts w:hint="eastAsia"/>
        </w:rPr>
        <w:br/>
      </w:r>
      <w:r>
        <w:rPr>
          <w:rFonts w:hint="eastAsia"/>
        </w:rPr>
        <w:t>　　　　（1）售电业务模式及创新策略</w:t>
      </w:r>
      <w:r>
        <w:rPr>
          <w:rFonts w:hint="eastAsia"/>
        </w:rPr>
        <w:br/>
      </w:r>
      <w:r>
        <w:rPr>
          <w:rFonts w:hint="eastAsia"/>
        </w:rPr>
        <w:t>　　　　（2）售电盈利模式及创新策略</w:t>
      </w:r>
      <w:r>
        <w:rPr>
          <w:rFonts w:hint="eastAsia"/>
        </w:rPr>
        <w:br/>
      </w:r>
      <w:r>
        <w:rPr>
          <w:rFonts w:hint="eastAsia"/>
        </w:rPr>
        <w:t>　　　　（3）售电营销体系及创新策略</w:t>
      </w:r>
      <w:r>
        <w:rPr>
          <w:rFonts w:hint="eastAsia"/>
        </w:rPr>
        <w:br/>
      </w:r>
      <w:r>
        <w:rPr>
          <w:rFonts w:hint="eastAsia"/>
        </w:rPr>
        <w:t>　　　　2.1.4 售电侧改革企业竞争格局</w:t>
      </w:r>
      <w:r>
        <w:rPr>
          <w:rFonts w:hint="eastAsia"/>
        </w:rPr>
        <w:br/>
      </w:r>
      <w:r>
        <w:rPr>
          <w:rFonts w:hint="eastAsia"/>
        </w:rPr>
        <w:t>　　　　（1）售电企业主体分析</w:t>
      </w:r>
      <w:r>
        <w:rPr>
          <w:rFonts w:hint="eastAsia"/>
        </w:rPr>
        <w:br/>
      </w:r>
      <w:r>
        <w:rPr>
          <w:rFonts w:hint="eastAsia"/>
        </w:rPr>
        <w:t>　　　　（2）售电企业利益集团分析</w:t>
      </w:r>
      <w:r>
        <w:rPr>
          <w:rFonts w:hint="eastAsia"/>
        </w:rPr>
        <w:br/>
      </w:r>
      <w:r>
        <w:rPr>
          <w:rFonts w:hint="eastAsia"/>
        </w:rPr>
        <w:t>　　　　（3）新电改后上市公司设立售电公司</w:t>
      </w:r>
      <w:r>
        <w:rPr>
          <w:rFonts w:hint="eastAsia"/>
        </w:rPr>
        <w:br/>
      </w:r>
      <w:r>
        <w:rPr>
          <w:rFonts w:hint="eastAsia"/>
        </w:rPr>
        <w:t>　　　　2.1.5 售电侧改革区域竞争格局</w:t>
      </w:r>
      <w:r>
        <w:rPr>
          <w:rFonts w:hint="eastAsia"/>
        </w:rPr>
        <w:br/>
      </w:r>
      <w:r>
        <w:rPr>
          <w:rFonts w:hint="eastAsia"/>
        </w:rPr>
        <w:t>　　　　2.1.6 售电侧改革发展前景与趋势预测</w:t>
      </w:r>
      <w:r>
        <w:rPr>
          <w:rFonts w:hint="eastAsia"/>
        </w:rPr>
        <w:br/>
      </w:r>
      <w:r>
        <w:rPr>
          <w:rFonts w:hint="eastAsia"/>
        </w:rPr>
        <w:t>　　2.2 输配电价改革发展分析</w:t>
      </w:r>
      <w:r>
        <w:rPr>
          <w:rFonts w:hint="eastAsia"/>
        </w:rPr>
        <w:br/>
      </w:r>
      <w:r>
        <w:rPr>
          <w:rFonts w:hint="eastAsia"/>
        </w:rPr>
        <w:t>　　　　2.2.1 输配电价改革内容及要点</w:t>
      </w:r>
      <w:r>
        <w:rPr>
          <w:rFonts w:hint="eastAsia"/>
        </w:rPr>
        <w:br/>
      </w:r>
      <w:r>
        <w:rPr>
          <w:rFonts w:hint="eastAsia"/>
        </w:rPr>
        <w:t>　　　　2.2.2 输配电价改革发展规模分析</w:t>
      </w:r>
      <w:r>
        <w:rPr>
          <w:rFonts w:hint="eastAsia"/>
        </w:rPr>
        <w:br/>
      </w:r>
      <w:r>
        <w:rPr>
          <w:rFonts w:hint="eastAsia"/>
        </w:rPr>
        <w:t>　　　　2.2.3 输配电价改革发展模式分析</w:t>
      </w:r>
      <w:r>
        <w:rPr>
          <w:rFonts w:hint="eastAsia"/>
        </w:rPr>
        <w:br/>
      </w:r>
      <w:r>
        <w:rPr>
          <w:rFonts w:hint="eastAsia"/>
        </w:rPr>
        <w:t>　　　　2.2.4 输配电价改革企业竞争格局</w:t>
      </w:r>
      <w:r>
        <w:rPr>
          <w:rFonts w:hint="eastAsia"/>
        </w:rPr>
        <w:br/>
      </w:r>
      <w:r>
        <w:rPr>
          <w:rFonts w:hint="eastAsia"/>
        </w:rPr>
        <w:t>　　　　2.2.5 输配电价改革区域竞争格局</w:t>
      </w:r>
      <w:r>
        <w:rPr>
          <w:rFonts w:hint="eastAsia"/>
        </w:rPr>
        <w:br/>
      </w:r>
      <w:r>
        <w:rPr>
          <w:rFonts w:hint="eastAsia"/>
        </w:rPr>
        <w:t>　　　　2.2.6 输配电价改革发展前景与趋势预测</w:t>
      </w:r>
      <w:r>
        <w:rPr>
          <w:rFonts w:hint="eastAsia"/>
        </w:rPr>
        <w:br/>
      </w:r>
      <w:r>
        <w:rPr>
          <w:rFonts w:hint="eastAsia"/>
        </w:rPr>
        <w:t>　　2.3 综合电改发展分析</w:t>
      </w:r>
      <w:r>
        <w:rPr>
          <w:rFonts w:hint="eastAsia"/>
        </w:rPr>
        <w:br/>
      </w:r>
      <w:r>
        <w:rPr>
          <w:rFonts w:hint="eastAsia"/>
        </w:rPr>
        <w:t>　　　　2.3.1 综合电改内容及要点</w:t>
      </w:r>
      <w:r>
        <w:rPr>
          <w:rFonts w:hint="eastAsia"/>
        </w:rPr>
        <w:br/>
      </w:r>
      <w:r>
        <w:rPr>
          <w:rFonts w:hint="eastAsia"/>
        </w:rPr>
        <w:t>　　　　2.3.2 综合电改发展规模分析</w:t>
      </w:r>
      <w:r>
        <w:rPr>
          <w:rFonts w:hint="eastAsia"/>
        </w:rPr>
        <w:br/>
      </w:r>
      <w:r>
        <w:rPr>
          <w:rFonts w:hint="eastAsia"/>
        </w:rPr>
        <w:t>　　　　2.3.3 综合电改发展模式分析</w:t>
      </w:r>
      <w:r>
        <w:rPr>
          <w:rFonts w:hint="eastAsia"/>
        </w:rPr>
        <w:br/>
      </w:r>
      <w:r>
        <w:rPr>
          <w:rFonts w:hint="eastAsia"/>
        </w:rPr>
        <w:t>　　　　2.3.4 综合电改企业竞争格局</w:t>
      </w:r>
      <w:r>
        <w:rPr>
          <w:rFonts w:hint="eastAsia"/>
        </w:rPr>
        <w:br/>
      </w:r>
      <w:r>
        <w:rPr>
          <w:rFonts w:hint="eastAsia"/>
        </w:rPr>
        <w:t>　　　　2.3.5 综合电改区域竞争格局</w:t>
      </w:r>
      <w:r>
        <w:rPr>
          <w:rFonts w:hint="eastAsia"/>
        </w:rPr>
        <w:br/>
      </w:r>
      <w:r>
        <w:rPr>
          <w:rFonts w:hint="eastAsia"/>
        </w:rPr>
        <w:t>　　　　2.3.6 综合电改发展前景与趋势预测</w:t>
      </w:r>
      <w:r>
        <w:rPr>
          <w:rFonts w:hint="eastAsia"/>
        </w:rPr>
        <w:br/>
      </w:r>
      <w:r>
        <w:rPr>
          <w:rFonts w:hint="eastAsia"/>
        </w:rPr>
        <w:t>　　2.4 新电改对相关行业的影响分析</w:t>
      </w:r>
      <w:r>
        <w:rPr>
          <w:rFonts w:hint="eastAsia"/>
        </w:rPr>
        <w:br/>
      </w:r>
      <w:r>
        <w:rPr>
          <w:rFonts w:hint="eastAsia"/>
        </w:rPr>
        <w:t>　　　　2.4.1 新电改对分布式能源行业的影响分析</w:t>
      </w:r>
      <w:r>
        <w:rPr>
          <w:rFonts w:hint="eastAsia"/>
        </w:rPr>
        <w:br/>
      </w:r>
      <w:r>
        <w:rPr>
          <w:rFonts w:hint="eastAsia"/>
        </w:rPr>
        <w:t>　　　　（1）分布式能源行业发展规模</w:t>
      </w:r>
      <w:r>
        <w:rPr>
          <w:rFonts w:hint="eastAsia"/>
        </w:rPr>
        <w:br/>
      </w:r>
      <w:r>
        <w:rPr>
          <w:rFonts w:hint="eastAsia"/>
        </w:rPr>
        <w:t>　　　　（2）分布式能源项目建设情况</w:t>
      </w:r>
      <w:r>
        <w:rPr>
          <w:rFonts w:hint="eastAsia"/>
        </w:rPr>
        <w:br/>
      </w:r>
      <w:r>
        <w:rPr>
          <w:rFonts w:hint="eastAsia"/>
        </w:rPr>
        <w:t>　　　　（3）新电改下分布式能源发展前景分析</w:t>
      </w:r>
      <w:r>
        <w:rPr>
          <w:rFonts w:hint="eastAsia"/>
        </w:rPr>
        <w:br/>
      </w:r>
      <w:r>
        <w:rPr>
          <w:rFonts w:hint="eastAsia"/>
        </w:rPr>
        <w:t>　　　　2.4.2 新电改对可再生能源行业的影响分析</w:t>
      </w:r>
      <w:r>
        <w:rPr>
          <w:rFonts w:hint="eastAsia"/>
        </w:rPr>
        <w:br/>
      </w:r>
      <w:r>
        <w:rPr>
          <w:rFonts w:hint="eastAsia"/>
        </w:rPr>
        <w:t>　　　　（1）中国可再生能源可利用总量</w:t>
      </w:r>
      <w:r>
        <w:rPr>
          <w:rFonts w:hint="eastAsia"/>
        </w:rPr>
        <w:br/>
      </w:r>
      <w:r>
        <w:rPr>
          <w:rFonts w:hint="eastAsia"/>
        </w:rPr>
        <w:t>　　　　（2）中国可再生能源利用结构</w:t>
      </w:r>
      <w:r>
        <w:rPr>
          <w:rFonts w:hint="eastAsia"/>
        </w:rPr>
        <w:br/>
      </w:r>
      <w:r>
        <w:rPr>
          <w:rFonts w:hint="eastAsia"/>
        </w:rPr>
        <w:t>　　　　（3）中国可再生能源发电利用格局</w:t>
      </w:r>
      <w:r>
        <w:rPr>
          <w:rFonts w:hint="eastAsia"/>
        </w:rPr>
        <w:br/>
      </w:r>
      <w:r>
        <w:rPr>
          <w:rFonts w:hint="eastAsia"/>
        </w:rPr>
        <w:t>　　　　（4）新电改下可再生能源发展前景分析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中国重点区域新电改发展分析</w:t>
      </w:r>
      <w:r>
        <w:rPr>
          <w:rFonts w:hint="eastAsia"/>
        </w:rPr>
        <w:br/>
      </w:r>
      <w:r>
        <w:rPr>
          <w:rFonts w:hint="eastAsia"/>
        </w:rPr>
        <w:t>　　3.1 广东省新电改发展分析</w:t>
      </w:r>
      <w:r>
        <w:rPr>
          <w:rFonts w:hint="eastAsia"/>
        </w:rPr>
        <w:br/>
      </w:r>
      <w:r>
        <w:rPr>
          <w:rFonts w:hint="eastAsia"/>
        </w:rPr>
        <w:t>　　　　3.1.1 广东省新电改政策规划分析</w:t>
      </w:r>
      <w:r>
        <w:rPr>
          <w:rFonts w:hint="eastAsia"/>
        </w:rPr>
        <w:br/>
      </w:r>
      <w:r>
        <w:rPr>
          <w:rFonts w:hint="eastAsia"/>
        </w:rPr>
        <w:t>　　　　3.1.2 广东省新电改发展阶段与进展分析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3.1.3 广东省新电改发展模式分析</w:t>
      </w:r>
      <w:r>
        <w:rPr>
          <w:rFonts w:hint="eastAsia"/>
        </w:rPr>
        <w:br/>
      </w:r>
      <w:r>
        <w:rPr>
          <w:rFonts w:hint="eastAsia"/>
        </w:rPr>
        <w:t>　　　　3.1.4 广东省新电改发展趋势分析</w:t>
      </w:r>
      <w:r>
        <w:rPr>
          <w:rFonts w:hint="eastAsia"/>
        </w:rPr>
        <w:br/>
      </w:r>
      <w:r>
        <w:rPr>
          <w:rFonts w:hint="eastAsia"/>
        </w:rPr>
        <w:t>　　3.2 山西省新电改发展分析</w:t>
      </w:r>
      <w:r>
        <w:rPr>
          <w:rFonts w:hint="eastAsia"/>
        </w:rPr>
        <w:br/>
      </w:r>
      <w:r>
        <w:rPr>
          <w:rFonts w:hint="eastAsia"/>
        </w:rPr>
        <w:t>　　　　3.2.1 山西省新电改政策规划分析</w:t>
      </w:r>
      <w:r>
        <w:rPr>
          <w:rFonts w:hint="eastAsia"/>
        </w:rPr>
        <w:br/>
      </w:r>
      <w:r>
        <w:rPr>
          <w:rFonts w:hint="eastAsia"/>
        </w:rPr>
        <w:t>　　　　3.2.2 山西省新电改发展阶段与进展分析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3.2.3 山西省新电改发展模式分析</w:t>
      </w:r>
      <w:r>
        <w:rPr>
          <w:rFonts w:hint="eastAsia"/>
        </w:rPr>
        <w:br/>
      </w:r>
      <w:r>
        <w:rPr>
          <w:rFonts w:hint="eastAsia"/>
        </w:rPr>
        <w:t>　　　　3.2.4 山西省新电改发展趋势分析</w:t>
      </w:r>
      <w:r>
        <w:rPr>
          <w:rFonts w:hint="eastAsia"/>
        </w:rPr>
        <w:br/>
      </w:r>
      <w:r>
        <w:rPr>
          <w:rFonts w:hint="eastAsia"/>
        </w:rPr>
        <w:t>　　3.3 贵州省新电改发展分析</w:t>
      </w:r>
      <w:r>
        <w:rPr>
          <w:rFonts w:hint="eastAsia"/>
        </w:rPr>
        <w:br/>
      </w:r>
      <w:r>
        <w:rPr>
          <w:rFonts w:hint="eastAsia"/>
        </w:rPr>
        <w:t>　　　　3.3.1 贵州省新电改政策规划分析</w:t>
      </w:r>
      <w:r>
        <w:rPr>
          <w:rFonts w:hint="eastAsia"/>
        </w:rPr>
        <w:br/>
      </w:r>
      <w:r>
        <w:rPr>
          <w:rFonts w:hint="eastAsia"/>
        </w:rPr>
        <w:t>　　　　3.3.2 贵州省新电改发展阶段与进展分析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3.3.3 贵州省新电改发展模式分析</w:t>
      </w:r>
      <w:r>
        <w:rPr>
          <w:rFonts w:hint="eastAsia"/>
        </w:rPr>
        <w:br/>
      </w:r>
      <w:r>
        <w:rPr>
          <w:rFonts w:hint="eastAsia"/>
        </w:rPr>
        <w:t>　　　　3.3.4 贵州省新电改发展趋势分析</w:t>
      </w:r>
      <w:r>
        <w:rPr>
          <w:rFonts w:hint="eastAsia"/>
        </w:rPr>
        <w:br/>
      </w:r>
      <w:r>
        <w:rPr>
          <w:rFonts w:hint="eastAsia"/>
        </w:rPr>
        <w:t>　　3.4 内蒙古新电改发展分析</w:t>
      </w:r>
      <w:r>
        <w:rPr>
          <w:rFonts w:hint="eastAsia"/>
        </w:rPr>
        <w:br/>
      </w:r>
      <w:r>
        <w:rPr>
          <w:rFonts w:hint="eastAsia"/>
        </w:rPr>
        <w:t>　　　　3.4.1 内蒙古新电改政策规划分析</w:t>
      </w:r>
      <w:r>
        <w:rPr>
          <w:rFonts w:hint="eastAsia"/>
        </w:rPr>
        <w:br/>
      </w:r>
      <w:r>
        <w:rPr>
          <w:rFonts w:hint="eastAsia"/>
        </w:rPr>
        <w:t>　　　　3.4.2 内蒙古新电改发展阶段与进展分析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3.4.3 内蒙古新电改发展模式分析</w:t>
      </w:r>
      <w:r>
        <w:rPr>
          <w:rFonts w:hint="eastAsia"/>
        </w:rPr>
        <w:br/>
      </w:r>
      <w:r>
        <w:rPr>
          <w:rFonts w:hint="eastAsia"/>
        </w:rPr>
        <w:t>　　　　3.4.4 内蒙古新电改发展趋势分析</w:t>
      </w:r>
      <w:r>
        <w:rPr>
          <w:rFonts w:hint="eastAsia"/>
        </w:rPr>
        <w:br/>
      </w:r>
      <w:r>
        <w:rPr>
          <w:rFonts w:hint="eastAsia"/>
        </w:rPr>
        <w:t>　　3.5 云南省新电改发展分析</w:t>
      </w:r>
      <w:r>
        <w:rPr>
          <w:rFonts w:hint="eastAsia"/>
        </w:rPr>
        <w:br/>
      </w:r>
      <w:r>
        <w:rPr>
          <w:rFonts w:hint="eastAsia"/>
        </w:rPr>
        <w:t>　　　　3.5.1 云南省新电改政策规划分析</w:t>
      </w:r>
      <w:r>
        <w:rPr>
          <w:rFonts w:hint="eastAsia"/>
        </w:rPr>
        <w:br/>
      </w:r>
      <w:r>
        <w:rPr>
          <w:rFonts w:hint="eastAsia"/>
        </w:rPr>
        <w:t>　　　　3.5.2 云南省新电改发展阶段与进展分析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3.5.3 云南省新电改发展模式分析</w:t>
      </w:r>
      <w:r>
        <w:rPr>
          <w:rFonts w:hint="eastAsia"/>
        </w:rPr>
        <w:br/>
      </w:r>
      <w:r>
        <w:rPr>
          <w:rFonts w:hint="eastAsia"/>
        </w:rPr>
        <w:t>　　　　3.5.4 云南省新电改发展趋势分析</w:t>
      </w:r>
      <w:r>
        <w:rPr>
          <w:rFonts w:hint="eastAsia"/>
        </w:rPr>
        <w:br/>
      </w:r>
      <w:r>
        <w:rPr>
          <w:rFonts w:hint="eastAsia"/>
        </w:rPr>
        <w:t>　　3.6 广西自治区新电改发展分析</w:t>
      </w:r>
      <w:r>
        <w:rPr>
          <w:rFonts w:hint="eastAsia"/>
        </w:rPr>
        <w:br/>
      </w:r>
      <w:r>
        <w:rPr>
          <w:rFonts w:hint="eastAsia"/>
        </w:rPr>
        <w:t>　　　　3.6.1 广西自治区新电改政策规划分析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3.6.2 广西自治区新电改发展阶段与进展分析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3.6.3 广西自治区新电改发展模式分析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3.6.4 广西自治区新电改发展趋势分析</w:t>
      </w:r>
      <w:r>
        <w:rPr>
          <w:rFonts w:hint="eastAsia"/>
        </w:rPr>
        <w:br/>
      </w:r>
      <w:r>
        <w:rPr>
          <w:rFonts w:hint="eastAsia"/>
        </w:rPr>
        <w:t>　　3.7 宁夏自治区新电改发展分析</w:t>
      </w:r>
      <w:r>
        <w:rPr>
          <w:rFonts w:hint="eastAsia"/>
        </w:rPr>
        <w:br/>
      </w:r>
      <w:r>
        <w:rPr>
          <w:rFonts w:hint="eastAsia"/>
        </w:rPr>
        <w:t>　　　　3.7.1 宁夏自治区新电改政策规划分析</w:t>
      </w:r>
      <w:r>
        <w:rPr>
          <w:rFonts w:hint="eastAsia"/>
        </w:rPr>
        <w:br/>
      </w:r>
      <w:r>
        <w:rPr>
          <w:rFonts w:hint="eastAsia"/>
        </w:rPr>
        <w:t>　　　　3.7.2 宁夏自治区新电改发展阶段与进展分析</w:t>
      </w:r>
      <w:r>
        <w:rPr>
          <w:rFonts w:hint="eastAsia"/>
        </w:rPr>
        <w:br/>
      </w:r>
      <w:r>
        <w:rPr>
          <w:rFonts w:hint="eastAsia"/>
        </w:rPr>
        <w:t>　　　　3.7.3 宁夏自治区新电改发展模式分析</w:t>
      </w:r>
      <w:r>
        <w:rPr>
          <w:rFonts w:hint="eastAsia"/>
        </w:rPr>
        <w:br/>
      </w:r>
      <w:r>
        <w:rPr>
          <w:rFonts w:hint="eastAsia"/>
        </w:rPr>
        <w:t>　　　　3.7.4 宁夏自治区新电改发展趋势分析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中国新电改相关领先企业经营分析</w:t>
      </w:r>
      <w:r>
        <w:rPr>
          <w:rFonts w:hint="eastAsia"/>
        </w:rPr>
        <w:br/>
      </w:r>
      <w:r>
        <w:rPr>
          <w:rFonts w:hint="eastAsia"/>
        </w:rPr>
        <w:t>　　4.1 新电改企业整体发展概况</w:t>
      </w:r>
      <w:r>
        <w:rPr>
          <w:rFonts w:hint="eastAsia"/>
        </w:rPr>
        <w:br/>
      </w:r>
      <w:r>
        <w:rPr>
          <w:rFonts w:hint="eastAsia"/>
        </w:rPr>
        <w:t>　　4.2 新电改领先企业案例分析</w:t>
      </w:r>
      <w:r>
        <w:rPr>
          <w:rFonts w:hint="eastAsia"/>
        </w:rPr>
        <w:br/>
      </w:r>
      <w:r>
        <w:rPr>
          <w:rFonts w:hint="eastAsia"/>
        </w:rPr>
        <w:t>　　　　4.2.1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　　4.2.2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（（1）企业发展简况分析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云南文山电力股份有限公司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积成电子股份有限公司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中.智.林.中国新电改投资潜力与投资建议</w:t>
      </w:r>
      <w:r>
        <w:rPr>
          <w:rFonts w:hint="eastAsia"/>
        </w:rPr>
        <w:br/>
      </w:r>
      <w:r>
        <w:rPr>
          <w:rFonts w:hint="eastAsia"/>
        </w:rPr>
        <w:t>　　5.1 新电改投资潜力分析</w:t>
      </w:r>
      <w:r>
        <w:rPr>
          <w:rFonts w:hint="eastAsia"/>
        </w:rPr>
        <w:br/>
      </w:r>
      <w:r>
        <w:rPr>
          <w:rFonts w:hint="eastAsia"/>
        </w:rPr>
        <w:t>　　　　5.1.1 新电改市场容量测算</w:t>
      </w:r>
      <w:r>
        <w:rPr>
          <w:rFonts w:hint="eastAsia"/>
        </w:rPr>
        <w:br/>
      </w:r>
      <w:r>
        <w:rPr>
          <w:rFonts w:hint="eastAsia"/>
        </w:rPr>
        <w:t>　　　　5.1.2 新电改投资热潮分析</w:t>
      </w:r>
      <w:r>
        <w:rPr>
          <w:rFonts w:hint="eastAsia"/>
        </w:rPr>
        <w:br/>
      </w:r>
      <w:r>
        <w:rPr>
          <w:rFonts w:hint="eastAsia"/>
        </w:rPr>
        <w:t>　　　　5.1.3 新电改投资壁垒分析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5.1.4 新电改投资风险预警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5.2 新电改投资现状分析</w:t>
      </w:r>
      <w:r>
        <w:rPr>
          <w:rFonts w:hint="eastAsia"/>
        </w:rPr>
        <w:br/>
      </w:r>
      <w:r>
        <w:rPr>
          <w:rFonts w:hint="eastAsia"/>
        </w:rPr>
        <w:t>　　　　5.2.1 新电改投资主体分析</w:t>
      </w:r>
      <w:r>
        <w:rPr>
          <w:rFonts w:hint="eastAsia"/>
        </w:rPr>
        <w:br/>
      </w:r>
      <w:r>
        <w:rPr>
          <w:rFonts w:hint="eastAsia"/>
        </w:rPr>
        <w:t>　　　　（1）新电改投资主体构成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（2）各主体投资优势分析</w:t>
      </w:r>
      <w:r>
        <w:rPr>
          <w:rFonts w:hint="eastAsia"/>
        </w:rPr>
        <w:br/>
      </w:r>
      <w:r>
        <w:rPr>
          <w:rFonts w:hint="eastAsia"/>
        </w:rPr>
        <w:t>　　　　5.2.2 新电改投资切入方式</w:t>
      </w:r>
      <w:r>
        <w:rPr>
          <w:rFonts w:hint="eastAsia"/>
        </w:rPr>
        <w:br/>
      </w:r>
      <w:r>
        <w:rPr>
          <w:rFonts w:hint="eastAsia"/>
        </w:rPr>
        <w:t>　　　　5.2.3 新电改投资规模分析</w:t>
      </w:r>
      <w:r>
        <w:rPr>
          <w:rFonts w:hint="eastAsia"/>
        </w:rPr>
        <w:br/>
      </w:r>
      <w:r>
        <w:rPr>
          <w:rFonts w:hint="eastAsia"/>
        </w:rPr>
        <w:t>　　　　5.2.4 新电改投资区域结构</w:t>
      </w:r>
      <w:r>
        <w:rPr>
          <w:rFonts w:hint="eastAsia"/>
        </w:rPr>
        <w:br/>
      </w:r>
      <w:r>
        <w:rPr>
          <w:rFonts w:hint="eastAsia"/>
        </w:rPr>
        <w:t>　　　　5.2.5 新电改兼并重组分析</w:t>
      </w:r>
      <w:r>
        <w:rPr>
          <w:rFonts w:hint="eastAsia"/>
        </w:rPr>
        <w:br/>
      </w:r>
      <w:r>
        <w:rPr>
          <w:rFonts w:hint="eastAsia"/>
        </w:rPr>
        <w:t>　　5.3 新电改投资策略与建议</w:t>
      </w:r>
      <w:r>
        <w:rPr>
          <w:rFonts w:hint="eastAsia"/>
        </w:rPr>
        <w:br/>
      </w:r>
      <w:r>
        <w:rPr>
          <w:rFonts w:hint="eastAsia"/>
        </w:rPr>
        <w:t>　　　　5.3.1 新电改投资价值分析</w:t>
      </w:r>
      <w:r>
        <w:rPr>
          <w:rFonts w:hint="eastAsia"/>
        </w:rPr>
        <w:br/>
      </w:r>
      <w:r>
        <w:rPr>
          <w:rFonts w:hint="eastAsia"/>
        </w:rPr>
        <w:t>　　　　5.3.2 新电改投资机会分析</w:t>
      </w:r>
      <w:r>
        <w:rPr>
          <w:rFonts w:hint="eastAsia"/>
        </w:rPr>
        <w:br/>
      </w:r>
      <w:r>
        <w:rPr>
          <w:rFonts w:hint="eastAsia"/>
        </w:rPr>
        <w:t>　　　　5.3.3 新电改投资策略与建议</w:t>
      </w:r>
      <w:r>
        <w:rPr>
          <w:rFonts w:hint="eastAsia"/>
        </w:rPr>
        <w:br/>
      </w:r>
      <w:r>
        <w:rPr>
          <w:rFonts w:hint="eastAsia"/>
        </w:rPr>
        <w:t>　　　　（1）投资领域策略与建议</w:t>
      </w:r>
      <w:r>
        <w:rPr>
          <w:rFonts w:hint="eastAsia"/>
        </w:rPr>
        <w:br/>
      </w:r>
      <w:r>
        <w:rPr>
          <w:rFonts w:hint="eastAsia"/>
        </w:rPr>
        <w:t>　　　　（2）投资区域策略与建议</w:t>
      </w:r>
      <w:r>
        <w:rPr>
          <w:rFonts w:hint="eastAsia"/>
        </w:rPr>
        <w:br/>
      </w:r>
      <w:r>
        <w:rPr>
          <w:rFonts w:hint="eastAsia"/>
        </w:rPr>
        <w:t>　　　　（3）投资模式策略与建议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1：中国新电改相关标准汇总</w:t>
      </w:r>
      <w:r>
        <w:rPr>
          <w:rFonts w:hint="eastAsia"/>
        </w:rPr>
        <w:br/>
      </w:r>
      <w:r>
        <w:rPr>
          <w:rFonts w:hint="eastAsia"/>
        </w:rPr>
        <w:t>　　图表 2：中国新电改相关政策分析</w:t>
      </w:r>
      <w:r>
        <w:rPr>
          <w:rFonts w:hint="eastAsia"/>
        </w:rPr>
        <w:br/>
      </w:r>
      <w:r>
        <w:rPr>
          <w:rFonts w:hint="eastAsia"/>
        </w:rPr>
        <w:t>　　图表 3：2023-2029年中国部分新注册售电公司情况表（不完全统计）（单位：万元）</w:t>
      </w:r>
      <w:r>
        <w:rPr>
          <w:rFonts w:hint="eastAsia"/>
        </w:rPr>
        <w:br/>
      </w:r>
      <w:r>
        <w:rPr>
          <w:rFonts w:hint="eastAsia"/>
        </w:rPr>
        <w:t>　　图表 4：部分售电企业结构及其覆盖区域汇总表</w:t>
      </w:r>
      <w:r>
        <w:rPr>
          <w:rFonts w:hint="eastAsia"/>
        </w:rPr>
        <w:br/>
      </w:r>
      <w:r>
        <w:rPr>
          <w:rFonts w:hint="eastAsia"/>
        </w:rPr>
        <w:t>　　图表 5：2023-2029年部分上市公司设立售电公司统计</w:t>
      </w:r>
      <w:r>
        <w:rPr>
          <w:rFonts w:hint="eastAsia"/>
        </w:rPr>
        <w:br/>
      </w:r>
      <w:r>
        <w:rPr>
          <w:rFonts w:hint="eastAsia"/>
        </w:rPr>
        <w:t>　　图表 6：2023年新电改发布后我国新成立售电公司区域集中度（家，%）</w:t>
      </w:r>
      <w:r>
        <w:rPr>
          <w:rFonts w:hint="eastAsia"/>
        </w:rPr>
        <w:br/>
      </w:r>
      <w:r>
        <w:rPr>
          <w:rFonts w:hint="eastAsia"/>
        </w:rPr>
        <w:t>　　图表 7：2023年新电改发布后我国新成立售电公司投资规模（%）</w:t>
      </w:r>
      <w:r>
        <w:rPr>
          <w:rFonts w:hint="eastAsia"/>
        </w:rPr>
        <w:br/>
      </w:r>
      <w:r>
        <w:rPr>
          <w:rFonts w:hint="eastAsia"/>
        </w:rPr>
        <w:t>　　图表 8：截至目前中国输配电价改革试点省级电网数量统计</w:t>
      </w:r>
      <w:r>
        <w:rPr>
          <w:rFonts w:hint="eastAsia"/>
        </w:rPr>
        <w:br/>
      </w:r>
      <w:r>
        <w:rPr>
          <w:rFonts w:hint="eastAsia"/>
        </w:rPr>
        <w:t>　　图表 9：截至目前中国综合电改试点地区数量统计</w:t>
      </w:r>
      <w:r>
        <w:rPr>
          <w:rFonts w:hint="eastAsia"/>
        </w:rPr>
        <w:br/>
      </w:r>
      <w:r>
        <w:rPr>
          <w:rFonts w:hint="eastAsia"/>
        </w:rPr>
        <w:t>　　图表 10：截至底接入10千伏及以下电压等级光伏发电系统区域分布情况（单位：万千瓦，%）</w:t>
      </w:r>
      <w:r>
        <w:rPr>
          <w:rFonts w:hint="eastAsia"/>
        </w:rPr>
        <w:br/>
      </w:r>
      <w:r>
        <w:rPr>
          <w:rFonts w:hint="eastAsia"/>
        </w:rPr>
        <w:t>　　图表 11：我国分布式能源项目总体建设情况</w:t>
      </w:r>
      <w:r>
        <w:rPr>
          <w:rFonts w:hint="eastAsia"/>
        </w:rPr>
        <w:br/>
      </w:r>
      <w:r>
        <w:rPr>
          <w:rFonts w:hint="eastAsia"/>
        </w:rPr>
        <w:t>　　图表 12：我国可再生能源资源可获量（单位：tce：吨标煤，J：焦耳，kW：千瓦，？：立方米）</w:t>
      </w:r>
      <w:r>
        <w:rPr>
          <w:rFonts w:hint="eastAsia"/>
        </w:rPr>
        <w:br/>
      </w:r>
      <w:r>
        <w:rPr>
          <w:rFonts w:hint="eastAsia"/>
        </w:rPr>
        <w:t>　　图表 13：我国可再生能源利用结构（单位：%）</w:t>
      </w:r>
      <w:r>
        <w:rPr>
          <w:rFonts w:hint="eastAsia"/>
        </w:rPr>
        <w:br/>
      </w:r>
      <w:r>
        <w:rPr>
          <w:rFonts w:hint="eastAsia"/>
        </w:rPr>
        <w:t>　　图表 14：我国可再生能源发电利用结构（单位：%）</w:t>
      </w:r>
      <w:r>
        <w:rPr>
          <w:rFonts w:hint="eastAsia"/>
        </w:rPr>
        <w:br/>
      </w:r>
      <w:r>
        <w:rPr>
          <w:rFonts w:hint="eastAsia"/>
        </w:rPr>
        <w:t>　　图表 15：广州智光电气股份有限公司基本信息表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16：广州智光电气股份有限公司业务能力简况表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17：2018-2023年广州智光电气股份有限公司主要经济指标分析（单位：万元）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18：2018-2023年广州智光电气股份有限公司盈利能力分析（单位：%）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19：2018-2023年广州智光电气股份有限公司运营能力分析（单位：次）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20：2018-2023年广州智光电气股份有限公司偿债能力分析（单位：%，倍）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21：2018-2023年广州智光电气股份有限公司发展能力分析（单位：%）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22：广州智光电气股份有限公司优劣势分析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23：杭州中恒电气股份有限公司基本信息表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24：杭州中恒电气股份有限公司业务能力简况表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25：2018-2023年杭州中恒电气股份有限公司主要经济指标分析（单位：万元）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26：2018-2023年杭州中恒电气股份有限公司盈利能力分析（单位：%）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27：2018-2023年杭州中恒电气股份有限公司运营能力分析（单位：次）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28：2018-2023年杭州中恒电气股份有限公司偿债能力分析（单位：%，倍）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29：2018-2023年杭州中恒电气股份有限公司发展能力分析（单位：%）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30：杭州中恒电气股份有限公司优劣势分析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954db04894d28" w:history="1">
        <w:r>
          <w:rPr>
            <w:rStyle w:val="Hyperlink"/>
          </w:rPr>
          <w:t>中国新电改行业现状调研分析及发展趋势预测报告（2023版）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954db04894d28" w:history="1">
        <w:r>
          <w:rPr>
            <w:rStyle w:val="Hyperlink"/>
          </w:rPr>
          <w:t>https://www.20087.com/9/05/XinDianGaiWeiLaiFaZhanQuShiYuCe.html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c6cffb47b4d83" w:history="1">
      <w:r>
        <w:rPr>
          <w:rStyle w:val="Hyperlink"/>
        </w:rPr>
        <w:t>中国新电改行业现状调研分析及发展趋势预测报告（2023版）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nDianGaiWeiLaiFaZhanQuShiYuCe.html" TargetMode="External" Id="Rf99954db0489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nDianGaiWeiLaiFaZhanQuShiYuCe.html" TargetMode="External" Id="R8edc6cffb47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2023-04-06T00:25:00Z</dcterms:created>
  <dcterms:modified xsi:type="dcterms:W3CDTF">2023-04-06T01:25:00Z</dcterms:modified>
  <dc:subject>中国新电改行业现状调研分析及发展趋势预测报告（2023版）</dc:subject>
  <dc:title>中国新电改行业现状调研分析及发展趋势预测报告（2023版）</dc:title>
  <cp:keywords>中国新电改行业现状调研分析及发展趋势预测报告（2023版）</cp:keywords>
  <dc:description>中国新电改行业现状调研分析及发展趋势预测报告（2023版）</dc:description>
</cp:coreProperties>
</file>